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1651E2" w:rsidRPr="003470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Pr="0034705D" w:rsidRDefault="005E1FBC">
      <w:pPr>
        <w:pStyle w:val="BodyText"/>
        <w:rPr>
          <w:b/>
          <w:bCs/>
          <w:sz w:val="24"/>
          <w:u w:val="single"/>
        </w:rPr>
      </w:pPr>
      <w:r w:rsidRPr="0034705D">
        <w:rPr>
          <w:b/>
          <w:bCs/>
          <w:sz w:val="24"/>
          <w:u w:val="single"/>
        </w:rPr>
        <w:t xml:space="preserve">QUESTION NO. </w:t>
      </w:r>
      <w:r w:rsidR="002A0E7D">
        <w:rPr>
          <w:b/>
          <w:bCs/>
          <w:sz w:val="24"/>
          <w:u w:val="single"/>
        </w:rPr>
        <w:t>1</w:t>
      </w:r>
      <w:r w:rsidR="00107743">
        <w:rPr>
          <w:b/>
          <w:bCs/>
          <w:sz w:val="24"/>
          <w:u w:val="single"/>
        </w:rPr>
        <w:t>181</w:t>
      </w:r>
    </w:p>
    <w:p w:rsidR="00E238C2" w:rsidRPr="0034705D" w:rsidRDefault="00E238C2">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D23E84">
        <w:rPr>
          <w:b/>
          <w:bCs/>
          <w:sz w:val="24"/>
          <w:u w:val="single"/>
        </w:rPr>
        <w:t>22</w:t>
      </w:r>
      <w:r w:rsidR="00067DAB">
        <w:rPr>
          <w:b/>
          <w:bCs/>
          <w:sz w:val="24"/>
          <w:u w:val="single"/>
        </w:rPr>
        <w:t xml:space="preserve"> APRIL</w:t>
      </w:r>
      <w:r w:rsidR="00C50944" w:rsidRPr="00923623">
        <w:rPr>
          <w:b/>
          <w:bCs/>
          <w:sz w:val="24"/>
          <w:u w:val="single"/>
        </w:rPr>
        <w:t xml:space="preserve"> </w:t>
      </w:r>
      <w:r w:rsidRPr="00923623">
        <w:rPr>
          <w:b/>
          <w:bCs/>
          <w:sz w:val="24"/>
          <w:u w:val="single"/>
        </w:rPr>
        <w:t>20</w:t>
      </w:r>
      <w:r w:rsidR="005E1FBC" w:rsidRPr="00923623">
        <w:rPr>
          <w:b/>
          <w:bCs/>
          <w:sz w:val="24"/>
          <w:u w:val="single"/>
        </w:rPr>
        <w:t>1</w:t>
      </w:r>
      <w:r w:rsidR="008A34C5" w:rsidRPr="00923623">
        <w:rPr>
          <w:b/>
          <w:bCs/>
          <w:sz w:val="24"/>
          <w:u w:val="single"/>
        </w:rPr>
        <w:t>6</w:t>
      </w:r>
      <w:r w:rsidRPr="00923623">
        <w:rPr>
          <w:b/>
          <w:bCs/>
          <w:sz w:val="24"/>
          <w:u w:val="single"/>
        </w:rPr>
        <w:t xml:space="preserve">   </w:t>
      </w:r>
    </w:p>
    <w:p w:rsidR="00E238C2" w:rsidRPr="00067DAB"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067DAB" w:rsidRPr="00067DAB">
        <w:rPr>
          <w:b/>
          <w:bCs/>
          <w:sz w:val="24"/>
          <w:u w:val="single"/>
        </w:rPr>
        <w:t>1</w:t>
      </w:r>
      <w:r w:rsidR="00D23E84">
        <w:rPr>
          <w:b/>
          <w:bCs/>
          <w:sz w:val="24"/>
          <w:u w:val="single"/>
        </w:rPr>
        <w:t>2</w:t>
      </w:r>
      <w:r w:rsidRPr="00067DAB">
        <w:rPr>
          <w:b/>
          <w:bCs/>
          <w:sz w:val="24"/>
          <w:u w:val="single"/>
        </w:rPr>
        <w:t>)</w:t>
      </w:r>
    </w:p>
    <w:p w:rsidR="00107743" w:rsidRPr="00107743" w:rsidRDefault="00107743" w:rsidP="00107743">
      <w:pPr>
        <w:spacing w:before="100" w:beforeAutospacing="1" w:after="100" w:afterAutospacing="1"/>
        <w:ind w:left="851" w:hanging="851"/>
        <w:jc w:val="both"/>
        <w:outlineLvl w:val="0"/>
        <w:rPr>
          <w:b/>
          <w:sz w:val="24"/>
          <w:u w:val="single"/>
        </w:rPr>
      </w:pPr>
      <w:r w:rsidRPr="00107743">
        <w:rPr>
          <w:b/>
          <w:sz w:val="24"/>
          <w:u w:val="single"/>
        </w:rPr>
        <w:t>Mr D America (DA) to ask the Minister of Health:</w:t>
      </w:r>
    </w:p>
    <w:p w:rsidR="00107743" w:rsidRPr="00107743" w:rsidRDefault="00107743" w:rsidP="00107743">
      <w:pPr>
        <w:spacing w:before="100" w:beforeAutospacing="1" w:after="100" w:afterAutospacing="1"/>
        <w:ind w:left="720" w:hanging="720"/>
        <w:jc w:val="both"/>
        <w:outlineLvl w:val="0"/>
        <w:rPr>
          <w:sz w:val="24"/>
        </w:rPr>
      </w:pPr>
      <w:r w:rsidRPr="00107743">
        <w:rPr>
          <w:sz w:val="24"/>
        </w:rPr>
        <w:t>(1)</w:t>
      </w:r>
      <w:r w:rsidRPr="00107743">
        <w:rPr>
          <w:sz w:val="24"/>
        </w:rPr>
        <w:tab/>
        <w:t>(a) What is the target number of community health workers that are needed in each district in each province to ensure that all Ward-Based Primary Health Care Outreach teams are fully operational and (b) how many Community Health Workers are currently employed in each district in each province;</w:t>
      </w:r>
    </w:p>
    <w:p w:rsidR="008A34C5" w:rsidRPr="00107743" w:rsidRDefault="00107743" w:rsidP="00107743">
      <w:pPr>
        <w:spacing w:before="100" w:beforeAutospacing="1" w:after="100" w:afterAutospacing="1"/>
        <w:ind w:left="720" w:hanging="720"/>
        <w:jc w:val="both"/>
        <w:rPr>
          <w:sz w:val="24"/>
        </w:rPr>
      </w:pPr>
      <w:r w:rsidRPr="00107743">
        <w:rPr>
          <w:sz w:val="24"/>
        </w:rPr>
        <w:t>(2)</w:t>
      </w:r>
      <w:r w:rsidRPr="00107743">
        <w:rPr>
          <w:sz w:val="24"/>
        </w:rPr>
        <w:tab/>
      </w:r>
      <w:proofErr w:type="gramStart"/>
      <w:r w:rsidRPr="00107743">
        <w:rPr>
          <w:sz w:val="24"/>
        </w:rPr>
        <w:t>whether</w:t>
      </w:r>
      <w:proofErr w:type="gramEnd"/>
      <w:r w:rsidRPr="00107743">
        <w:rPr>
          <w:sz w:val="24"/>
        </w:rPr>
        <w:t xml:space="preserve"> there is a shortfall between the target number and the total number of the currently employed community health workers; if so, (a) what is (i) his department and (ii) each provincial department of health doing to ensure that the target is reached and (b) when will the target be reached in each district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A0E7D">
        <w:rPr>
          <w:color w:val="000000"/>
        </w:rPr>
        <w:t>1</w:t>
      </w:r>
      <w:r w:rsidR="00D23E84">
        <w:rPr>
          <w:color w:val="000000"/>
        </w:rPr>
        <w:t>3</w:t>
      </w:r>
      <w:r w:rsidR="00107743">
        <w:rPr>
          <w:color w:val="000000"/>
        </w:rPr>
        <w:t>20</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B7B23" w:rsidRDefault="00CB7B23" w:rsidP="005E7BF6">
      <w:pPr>
        <w:jc w:val="both"/>
        <w:rPr>
          <w:sz w:val="24"/>
        </w:rPr>
      </w:pPr>
    </w:p>
    <w:p w:rsidR="00590164" w:rsidRPr="00590164" w:rsidRDefault="00590164" w:rsidP="00590164">
      <w:pPr>
        <w:pStyle w:val="BodyText"/>
        <w:tabs>
          <w:tab w:val="left" w:pos="709"/>
        </w:tabs>
        <w:ind w:left="1418" w:hanging="1418"/>
        <w:rPr>
          <w:sz w:val="24"/>
        </w:rPr>
      </w:pPr>
      <w:r w:rsidRPr="00590164">
        <w:rPr>
          <w:sz w:val="24"/>
        </w:rPr>
        <w:t xml:space="preserve">(1) </w:t>
      </w:r>
      <w:r>
        <w:rPr>
          <w:sz w:val="24"/>
        </w:rPr>
        <w:tab/>
      </w:r>
      <w:r w:rsidRPr="00590164">
        <w:rPr>
          <w:sz w:val="24"/>
        </w:rPr>
        <w:t>(a)</w:t>
      </w:r>
      <w:r>
        <w:rPr>
          <w:sz w:val="24"/>
        </w:rPr>
        <w:tab/>
      </w:r>
      <w:r w:rsidRPr="00590164">
        <w:rPr>
          <w:sz w:val="24"/>
        </w:rPr>
        <w:t>The estimated numbers of C</w:t>
      </w:r>
      <w:r>
        <w:rPr>
          <w:sz w:val="24"/>
        </w:rPr>
        <w:t xml:space="preserve">ommunity </w:t>
      </w:r>
      <w:r w:rsidRPr="00590164">
        <w:rPr>
          <w:sz w:val="24"/>
        </w:rPr>
        <w:t>H</w:t>
      </w:r>
      <w:r>
        <w:rPr>
          <w:sz w:val="24"/>
        </w:rPr>
        <w:t xml:space="preserve">ealth </w:t>
      </w:r>
      <w:r w:rsidRPr="00590164">
        <w:rPr>
          <w:sz w:val="24"/>
        </w:rPr>
        <w:t>W</w:t>
      </w:r>
      <w:r>
        <w:rPr>
          <w:sz w:val="24"/>
        </w:rPr>
        <w:t xml:space="preserve">orkers (CHWs) </w:t>
      </w:r>
      <w:r w:rsidRPr="00590164">
        <w:rPr>
          <w:sz w:val="24"/>
        </w:rPr>
        <w:t>needed to serve 30 million poor people based on Upper Bound Poverty Line of Statistics South Africa</w:t>
      </w:r>
      <w:r>
        <w:rPr>
          <w:sz w:val="24"/>
        </w:rPr>
        <w:t>, the n</w:t>
      </w:r>
      <w:r w:rsidRPr="00590164">
        <w:rPr>
          <w:sz w:val="24"/>
        </w:rPr>
        <w:t>umber of CHWs currently deployed in all provinces and districts</w:t>
      </w:r>
      <w:r>
        <w:rPr>
          <w:sz w:val="24"/>
        </w:rPr>
        <w:t xml:space="preserve">, </w:t>
      </w:r>
      <w:r w:rsidRPr="00590164">
        <w:rPr>
          <w:sz w:val="24"/>
        </w:rPr>
        <w:t xml:space="preserve">the shortfall and surplus of CHWs </w:t>
      </w:r>
      <w:r>
        <w:rPr>
          <w:sz w:val="24"/>
        </w:rPr>
        <w:t xml:space="preserve">are </w:t>
      </w:r>
      <w:r w:rsidRPr="00590164">
        <w:rPr>
          <w:sz w:val="24"/>
        </w:rPr>
        <w:t>shown in the table</w:t>
      </w:r>
      <w:r>
        <w:rPr>
          <w:sz w:val="24"/>
        </w:rPr>
        <w:t xml:space="preserve"> below</w:t>
      </w:r>
      <w:r w:rsidRPr="00590164">
        <w:rPr>
          <w:sz w:val="24"/>
        </w:rPr>
        <w:t>. The profiles of 52 health districts are presented.</w:t>
      </w:r>
    </w:p>
    <w:p w:rsidR="00590164" w:rsidRPr="00590164" w:rsidRDefault="00590164" w:rsidP="00590164">
      <w:pPr>
        <w:pStyle w:val="BodyText"/>
        <w:rPr>
          <w:b/>
          <w:sz w:val="24"/>
        </w:rPr>
      </w:pPr>
      <w:r w:rsidRPr="00590164">
        <w:rPr>
          <w:b/>
          <w:sz w:val="24"/>
        </w:rPr>
        <w:tab/>
      </w:r>
    </w:p>
    <w:tbl>
      <w:tblPr>
        <w:tblW w:w="9098" w:type="dxa"/>
        <w:tblInd w:w="1526" w:type="dxa"/>
        <w:tblLayout w:type="fixed"/>
        <w:tblLook w:val="04A0" w:firstRow="1" w:lastRow="0" w:firstColumn="1" w:lastColumn="0" w:noHBand="0" w:noVBand="1"/>
      </w:tblPr>
      <w:tblGrid>
        <w:gridCol w:w="3260"/>
        <w:gridCol w:w="1559"/>
        <w:gridCol w:w="1560"/>
        <w:gridCol w:w="1417"/>
        <w:gridCol w:w="1302"/>
      </w:tblGrid>
      <w:tr w:rsidR="00590164" w:rsidRPr="00BE3E6A" w:rsidTr="00590164">
        <w:trPr>
          <w:trHeight w:val="826"/>
        </w:trPr>
        <w:tc>
          <w:tcPr>
            <w:tcW w:w="326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r w:rsidRPr="00BE3E6A">
              <w:rPr>
                <w:b/>
                <w:bCs/>
                <w:szCs w:val="22"/>
              </w:rPr>
              <w:t>Name of Province</w:t>
            </w:r>
          </w:p>
        </w:tc>
        <w:tc>
          <w:tcPr>
            <w:tcW w:w="1559" w:type="dxa"/>
            <w:tcBorders>
              <w:top w:val="single" w:sz="4" w:space="0" w:color="auto"/>
              <w:left w:val="nil"/>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r w:rsidRPr="00BE3E6A">
              <w:rPr>
                <w:b/>
                <w:bCs/>
                <w:szCs w:val="22"/>
              </w:rPr>
              <w:t>No of CHW needed</w:t>
            </w:r>
          </w:p>
        </w:tc>
        <w:tc>
          <w:tcPr>
            <w:tcW w:w="1560" w:type="dxa"/>
            <w:tcBorders>
              <w:top w:val="single" w:sz="4" w:space="0" w:color="auto"/>
              <w:left w:val="nil"/>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r w:rsidRPr="00BE3E6A">
              <w:rPr>
                <w:b/>
                <w:bCs/>
                <w:szCs w:val="22"/>
              </w:rPr>
              <w:t>No of CHW deployed</w:t>
            </w:r>
          </w:p>
        </w:tc>
        <w:tc>
          <w:tcPr>
            <w:tcW w:w="1417" w:type="dxa"/>
            <w:tcBorders>
              <w:top w:val="single" w:sz="4" w:space="0" w:color="auto"/>
              <w:left w:val="nil"/>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r w:rsidRPr="00BE3E6A">
              <w:rPr>
                <w:b/>
                <w:bCs/>
                <w:szCs w:val="22"/>
              </w:rPr>
              <w:t>Shortfall</w:t>
            </w:r>
          </w:p>
        </w:tc>
        <w:tc>
          <w:tcPr>
            <w:tcW w:w="1302" w:type="dxa"/>
            <w:tcBorders>
              <w:top w:val="single" w:sz="4" w:space="0" w:color="auto"/>
              <w:left w:val="nil"/>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r w:rsidRPr="00BE3E6A">
              <w:rPr>
                <w:b/>
                <w:bCs/>
                <w:szCs w:val="22"/>
              </w:rPr>
              <w:t>Surplus</w:t>
            </w:r>
          </w:p>
        </w:tc>
      </w:tr>
      <w:tr w:rsidR="00590164" w:rsidRPr="00BE3E6A" w:rsidTr="00590164">
        <w:trPr>
          <w:trHeight w:val="288"/>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Eastern Cape Province</w:t>
            </w:r>
          </w:p>
        </w:tc>
        <w:tc>
          <w:tcPr>
            <w:tcW w:w="1559"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4,494</w:t>
            </w:r>
          </w:p>
        </w:tc>
        <w:tc>
          <w:tcPr>
            <w:tcW w:w="1560"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4,506</w:t>
            </w:r>
          </w:p>
        </w:tc>
        <w:tc>
          <w:tcPr>
            <w:tcW w:w="1417"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p>
        </w:tc>
        <w:tc>
          <w:tcPr>
            <w:tcW w:w="1302"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12</w:t>
            </w:r>
          </w:p>
        </w:tc>
      </w:tr>
      <w:tr w:rsidR="00590164" w:rsidRPr="00BE3E6A" w:rsidTr="00590164">
        <w:trPr>
          <w:trHeight w:val="288"/>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Free State Province</w:t>
            </w:r>
          </w:p>
        </w:tc>
        <w:tc>
          <w:tcPr>
            <w:tcW w:w="1559"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1,933</w:t>
            </w:r>
          </w:p>
        </w:tc>
        <w:tc>
          <w:tcPr>
            <w:tcW w:w="1560"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1,068</w:t>
            </w:r>
          </w:p>
        </w:tc>
        <w:tc>
          <w:tcPr>
            <w:tcW w:w="1417"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865</w:t>
            </w:r>
          </w:p>
        </w:tc>
        <w:tc>
          <w:tcPr>
            <w:tcW w:w="1302"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p>
        </w:tc>
      </w:tr>
      <w:tr w:rsidR="00590164" w:rsidRPr="00BE3E6A" w:rsidTr="00590164">
        <w:trPr>
          <w:trHeight w:val="288"/>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Gauteng Province</w:t>
            </w:r>
          </w:p>
        </w:tc>
        <w:tc>
          <w:tcPr>
            <w:tcW w:w="1559"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4,985</w:t>
            </w:r>
          </w:p>
        </w:tc>
        <w:tc>
          <w:tcPr>
            <w:tcW w:w="1560"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6,012</w:t>
            </w:r>
          </w:p>
        </w:tc>
        <w:tc>
          <w:tcPr>
            <w:tcW w:w="1417"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p>
        </w:tc>
        <w:tc>
          <w:tcPr>
            <w:tcW w:w="1302"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1,027</w:t>
            </w:r>
          </w:p>
        </w:tc>
      </w:tr>
      <w:tr w:rsidR="00590164" w:rsidRPr="00BE3E6A" w:rsidTr="00590164">
        <w:trPr>
          <w:trHeight w:val="288"/>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KwaZulu-Natal Province</w:t>
            </w:r>
          </w:p>
        </w:tc>
        <w:tc>
          <w:tcPr>
            <w:tcW w:w="1559"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6,475</w:t>
            </w:r>
          </w:p>
        </w:tc>
        <w:tc>
          <w:tcPr>
            <w:tcW w:w="1560"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4,410</w:t>
            </w:r>
          </w:p>
        </w:tc>
        <w:tc>
          <w:tcPr>
            <w:tcW w:w="1417"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2,065</w:t>
            </w:r>
          </w:p>
        </w:tc>
        <w:tc>
          <w:tcPr>
            <w:tcW w:w="1302"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p>
        </w:tc>
      </w:tr>
      <w:tr w:rsidR="00590164" w:rsidRPr="00BE3E6A" w:rsidTr="00590164">
        <w:trPr>
          <w:trHeight w:val="288"/>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Limpopo Province</w:t>
            </w:r>
          </w:p>
        </w:tc>
        <w:tc>
          <w:tcPr>
            <w:tcW w:w="1559"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3,911</w:t>
            </w:r>
          </w:p>
        </w:tc>
        <w:tc>
          <w:tcPr>
            <w:tcW w:w="1560"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2,244</w:t>
            </w:r>
          </w:p>
        </w:tc>
        <w:tc>
          <w:tcPr>
            <w:tcW w:w="1417"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1,667</w:t>
            </w:r>
          </w:p>
        </w:tc>
        <w:tc>
          <w:tcPr>
            <w:tcW w:w="1302"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p>
        </w:tc>
      </w:tr>
      <w:tr w:rsidR="00590164" w:rsidRPr="00BE3E6A" w:rsidTr="00590164">
        <w:trPr>
          <w:trHeight w:val="288"/>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Mpumalanga Province</w:t>
            </w:r>
          </w:p>
        </w:tc>
        <w:tc>
          <w:tcPr>
            <w:tcW w:w="1559"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2,536</w:t>
            </w:r>
          </w:p>
        </w:tc>
        <w:tc>
          <w:tcPr>
            <w:tcW w:w="1560"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890</w:t>
            </w:r>
          </w:p>
        </w:tc>
        <w:tc>
          <w:tcPr>
            <w:tcW w:w="1417"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1,646</w:t>
            </w:r>
          </w:p>
        </w:tc>
        <w:tc>
          <w:tcPr>
            <w:tcW w:w="1302"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p>
        </w:tc>
      </w:tr>
      <w:tr w:rsidR="00590164" w:rsidRPr="00BE3E6A" w:rsidTr="00590164">
        <w:trPr>
          <w:trHeight w:val="288"/>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North West Province</w:t>
            </w:r>
          </w:p>
        </w:tc>
        <w:tc>
          <w:tcPr>
            <w:tcW w:w="1559"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2,185</w:t>
            </w:r>
          </w:p>
        </w:tc>
        <w:tc>
          <w:tcPr>
            <w:tcW w:w="1560"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2,496</w:t>
            </w:r>
          </w:p>
        </w:tc>
        <w:tc>
          <w:tcPr>
            <w:tcW w:w="1417"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p>
        </w:tc>
        <w:tc>
          <w:tcPr>
            <w:tcW w:w="1302"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311</w:t>
            </w:r>
          </w:p>
        </w:tc>
      </w:tr>
      <w:tr w:rsidR="00590164" w:rsidRPr="00BE3E6A" w:rsidTr="00590164">
        <w:trPr>
          <w:trHeight w:val="288"/>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Northern Cape Province</w:t>
            </w:r>
          </w:p>
        </w:tc>
        <w:tc>
          <w:tcPr>
            <w:tcW w:w="1559"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664</w:t>
            </w:r>
          </w:p>
        </w:tc>
        <w:tc>
          <w:tcPr>
            <w:tcW w:w="1560"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828</w:t>
            </w:r>
          </w:p>
        </w:tc>
        <w:tc>
          <w:tcPr>
            <w:tcW w:w="1417"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szCs w:val="22"/>
              </w:rPr>
            </w:pPr>
          </w:p>
        </w:tc>
        <w:tc>
          <w:tcPr>
            <w:tcW w:w="1302" w:type="dxa"/>
            <w:tcBorders>
              <w:top w:val="nil"/>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164</w:t>
            </w:r>
          </w:p>
        </w:tc>
      </w:tr>
      <w:tr w:rsidR="00590164" w:rsidRPr="00BE3E6A" w:rsidTr="00590164">
        <w:trPr>
          <w:trHeight w:val="288"/>
        </w:trPr>
        <w:tc>
          <w:tcPr>
            <w:tcW w:w="326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Western Cape Province</w:t>
            </w:r>
          </w:p>
        </w:tc>
        <w:tc>
          <w:tcPr>
            <w:tcW w:w="1559" w:type="dxa"/>
            <w:tcBorders>
              <w:top w:val="single" w:sz="8" w:space="0" w:color="auto"/>
              <w:left w:val="nil"/>
              <w:bottom w:val="single" w:sz="12"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2,563</w:t>
            </w:r>
          </w:p>
        </w:tc>
        <w:tc>
          <w:tcPr>
            <w:tcW w:w="1560" w:type="dxa"/>
            <w:tcBorders>
              <w:top w:val="single" w:sz="8" w:space="0" w:color="auto"/>
              <w:left w:val="nil"/>
              <w:bottom w:val="single" w:sz="12" w:space="0" w:color="auto"/>
              <w:right w:val="single" w:sz="8" w:space="0" w:color="auto"/>
            </w:tcBorders>
            <w:shd w:val="clear" w:color="auto" w:fill="auto"/>
            <w:vAlign w:val="center"/>
            <w:hideMark/>
          </w:tcPr>
          <w:p w:rsidR="00590164" w:rsidRPr="00BE3E6A" w:rsidRDefault="00590164" w:rsidP="00590164">
            <w:pPr>
              <w:pStyle w:val="BodyText"/>
              <w:rPr>
                <w:szCs w:val="22"/>
              </w:rPr>
            </w:pPr>
            <w:r w:rsidRPr="00BE3E6A">
              <w:rPr>
                <w:szCs w:val="22"/>
              </w:rPr>
              <w:t>2,180</w:t>
            </w:r>
          </w:p>
        </w:tc>
        <w:tc>
          <w:tcPr>
            <w:tcW w:w="1417" w:type="dxa"/>
            <w:tcBorders>
              <w:top w:val="single" w:sz="8" w:space="0" w:color="auto"/>
              <w:left w:val="nil"/>
              <w:bottom w:val="single" w:sz="12" w:space="0" w:color="auto"/>
              <w:right w:val="single" w:sz="8" w:space="0" w:color="auto"/>
            </w:tcBorders>
            <w:shd w:val="clear" w:color="auto" w:fill="auto"/>
            <w:vAlign w:val="center"/>
            <w:hideMark/>
          </w:tcPr>
          <w:p w:rsidR="00590164" w:rsidRPr="00BE3E6A" w:rsidRDefault="00590164" w:rsidP="00590164">
            <w:pPr>
              <w:pStyle w:val="BodyText"/>
              <w:rPr>
                <w:b/>
                <w:szCs w:val="22"/>
              </w:rPr>
            </w:pPr>
            <w:r w:rsidRPr="00BE3E6A">
              <w:rPr>
                <w:b/>
                <w:szCs w:val="22"/>
              </w:rPr>
              <w:t>383</w:t>
            </w:r>
          </w:p>
        </w:tc>
        <w:tc>
          <w:tcPr>
            <w:tcW w:w="1302" w:type="dxa"/>
            <w:tcBorders>
              <w:top w:val="single" w:sz="8" w:space="0" w:color="auto"/>
              <w:left w:val="nil"/>
              <w:bottom w:val="single" w:sz="12" w:space="0" w:color="auto"/>
              <w:right w:val="single" w:sz="8" w:space="0" w:color="auto"/>
            </w:tcBorders>
            <w:shd w:val="clear" w:color="auto" w:fill="auto"/>
            <w:vAlign w:val="center"/>
            <w:hideMark/>
          </w:tcPr>
          <w:p w:rsidR="00590164" w:rsidRPr="00BE3E6A" w:rsidRDefault="00590164" w:rsidP="00590164">
            <w:pPr>
              <w:pStyle w:val="BodyText"/>
              <w:rPr>
                <w:b/>
                <w:bCs/>
                <w:szCs w:val="22"/>
              </w:rPr>
            </w:pPr>
          </w:p>
        </w:tc>
      </w:tr>
      <w:tr w:rsidR="00590164" w:rsidRPr="00BE3E6A" w:rsidTr="00590164">
        <w:trPr>
          <w:trHeight w:val="430"/>
        </w:trPr>
        <w:tc>
          <w:tcPr>
            <w:tcW w:w="326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szCs w:val="22"/>
              </w:rPr>
              <w:t>Shortfall/Surplus Total</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p>
        </w:tc>
        <w:tc>
          <w:tcPr>
            <w:tcW w:w="1560" w:type="dxa"/>
            <w:tcBorders>
              <w:top w:val="single" w:sz="12" w:space="0" w:color="auto"/>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p>
        </w:tc>
        <w:tc>
          <w:tcPr>
            <w:tcW w:w="1417" w:type="dxa"/>
            <w:tcBorders>
              <w:top w:val="single" w:sz="12" w:space="0" w:color="auto"/>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7,705</w:t>
            </w:r>
          </w:p>
        </w:tc>
        <w:tc>
          <w:tcPr>
            <w:tcW w:w="1302" w:type="dxa"/>
            <w:tcBorders>
              <w:top w:val="single" w:sz="12" w:space="0" w:color="auto"/>
              <w:left w:val="nil"/>
              <w:bottom w:val="single" w:sz="8" w:space="0" w:color="auto"/>
              <w:right w:val="single" w:sz="8"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1,442</w:t>
            </w:r>
          </w:p>
        </w:tc>
      </w:tr>
      <w:tr w:rsidR="00590164" w:rsidRPr="00BE3E6A" w:rsidTr="00590164">
        <w:trPr>
          <w:trHeight w:val="520"/>
        </w:trPr>
        <w:tc>
          <w:tcPr>
            <w:tcW w:w="3260" w:type="dxa"/>
            <w:tcBorders>
              <w:top w:val="nil"/>
              <w:left w:val="single" w:sz="8" w:space="0" w:color="auto"/>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r w:rsidRPr="00BE3E6A">
              <w:rPr>
                <w:b/>
                <w:bCs/>
                <w:szCs w:val="22"/>
              </w:rPr>
              <w:t>Total of all provinces</w:t>
            </w:r>
          </w:p>
        </w:tc>
        <w:tc>
          <w:tcPr>
            <w:tcW w:w="1559" w:type="dxa"/>
            <w:tcBorders>
              <w:top w:val="nil"/>
              <w:left w:val="nil"/>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r w:rsidRPr="00BE3E6A">
              <w:rPr>
                <w:b/>
                <w:bCs/>
                <w:szCs w:val="22"/>
              </w:rPr>
              <w:t>29,747</w:t>
            </w:r>
          </w:p>
        </w:tc>
        <w:tc>
          <w:tcPr>
            <w:tcW w:w="1560" w:type="dxa"/>
            <w:tcBorders>
              <w:top w:val="nil"/>
              <w:left w:val="nil"/>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r w:rsidRPr="00BE3E6A">
              <w:rPr>
                <w:b/>
                <w:bCs/>
                <w:szCs w:val="22"/>
              </w:rPr>
              <w:t>24,634</w:t>
            </w:r>
          </w:p>
        </w:tc>
        <w:tc>
          <w:tcPr>
            <w:tcW w:w="1417" w:type="dxa"/>
            <w:tcBorders>
              <w:top w:val="nil"/>
              <w:left w:val="nil"/>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r w:rsidRPr="00BE3E6A">
              <w:rPr>
                <w:b/>
                <w:bCs/>
                <w:szCs w:val="22"/>
              </w:rPr>
              <w:t>5,112</w:t>
            </w:r>
          </w:p>
        </w:tc>
        <w:tc>
          <w:tcPr>
            <w:tcW w:w="1302" w:type="dxa"/>
            <w:tcBorders>
              <w:top w:val="nil"/>
              <w:left w:val="nil"/>
              <w:bottom w:val="single" w:sz="8" w:space="0" w:color="auto"/>
              <w:right w:val="single" w:sz="8" w:space="0" w:color="auto"/>
            </w:tcBorders>
            <w:shd w:val="clear" w:color="000000" w:fill="FDE9D9"/>
            <w:vAlign w:val="center"/>
            <w:hideMark/>
          </w:tcPr>
          <w:p w:rsidR="00590164" w:rsidRPr="00BE3E6A" w:rsidRDefault="00590164" w:rsidP="00590164">
            <w:pPr>
              <w:pStyle w:val="BodyText"/>
              <w:rPr>
                <w:b/>
                <w:bCs/>
                <w:szCs w:val="22"/>
              </w:rPr>
            </w:pPr>
          </w:p>
        </w:tc>
      </w:tr>
    </w:tbl>
    <w:p w:rsidR="00590164" w:rsidRPr="00590164" w:rsidRDefault="00590164" w:rsidP="00590164">
      <w:pPr>
        <w:pStyle w:val="BodyText"/>
        <w:rPr>
          <w:sz w:val="24"/>
        </w:rPr>
      </w:pPr>
    </w:p>
    <w:p w:rsidR="00590164" w:rsidRPr="00590164" w:rsidRDefault="00590164" w:rsidP="00590164">
      <w:pPr>
        <w:pStyle w:val="BodyText"/>
        <w:rPr>
          <w:sz w:val="24"/>
        </w:rPr>
      </w:pPr>
    </w:p>
    <w:p w:rsidR="00590164" w:rsidRPr="00590164" w:rsidRDefault="00590164" w:rsidP="00590164">
      <w:pPr>
        <w:pStyle w:val="BodyText"/>
        <w:rPr>
          <w:sz w:val="24"/>
        </w:rPr>
      </w:pPr>
    </w:p>
    <w:tbl>
      <w:tblPr>
        <w:tblW w:w="9072" w:type="dxa"/>
        <w:tblInd w:w="1526" w:type="dxa"/>
        <w:tblLook w:val="04A0" w:firstRow="1" w:lastRow="0" w:firstColumn="1" w:lastColumn="0" w:noHBand="0" w:noVBand="1"/>
      </w:tblPr>
      <w:tblGrid>
        <w:gridCol w:w="3260"/>
        <w:gridCol w:w="1559"/>
        <w:gridCol w:w="1560"/>
        <w:gridCol w:w="1417"/>
        <w:gridCol w:w="1276"/>
      </w:tblGrid>
      <w:tr w:rsidR="00590164" w:rsidRPr="00BE3E6A" w:rsidTr="00590164">
        <w:trPr>
          <w:trHeight w:val="300"/>
        </w:trPr>
        <w:tc>
          <w:tcPr>
            <w:tcW w:w="3260" w:type="dxa"/>
            <w:tcBorders>
              <w:top w:val="nil"/>
              <w:left w:val="nil"/>
              <w:bottom w:val="nil"/>
              <w:right w:val="nil"/>
            </w:tcBorders>
            <w:shd w:val="clear" w:color="auto" w:fill="auto"/>
            <w:noWrap/>
            <w:vAlign w:val="bottom"/>
            <w:hideMark/>
          </w:tcPr>
          <w:p w:rsidR="00590164" w:rsidRPr="00BE3E6A" w:rsidRDefault="00590164" w:rsidP="00590164">
            <w:pPr>
              <w:pStyle w:val="BodyText"/>
              <w:rPr>
                <w:b/>
                <w:bCs/>
                <w:szCs w:val="22"/>
                <w:u w:val="single"/>
              </w:rPr>
            </w:pPr>
          </w:p>
          <w:p w:rsidR="00590164" w:rsidRPr="00BE3E6A" w:rsidRDefault="00590164" w:rsidP="00590164">
            <w:pPr>
              <w:pStyle w:val="BodyText"/>
              <w:rPr>
                <w:b/>
                <w:bCs/>
                <w:szCs w:val="22"/>
                <w:u w:val="single"/>
              </w:rPr>
            </w:pPr>
          </w:p>
          <w:p w:rsidR="00590164" w:rsidRPr="00BE3E6A" w:rsidRDefault="00590164" w:rsidP="00590164">
            <w:pPr>
              <w:pStyle w:val="BodyText"/>
              <w:rPr>
                <w:b/>
                <w:bCs/>
                <w:szCs w:val="22"/>
                <w:u w:val="single"/>
              </w:rPr>
            </w:pPr>
          </w:p>
          <w:p w:rsidR="00590164" w:rsidRPr="00BE3E6A" w:rsidRDefault="00590164" w:rsidP="00590164">
            <w:pPr>
              <w:pStyle w:val="BodyText"/>
              <w:rPr>
                <w:b/>
                <w:bCs/>
                <w:szCs w:val="22"/>
                <w:u w:val="single"/>
              </w:rPr>
            </w:pPr>
          </w:p>
          <w:p w:rsidR="00590164" w:rsidRPr="00BE3E6A" w:rsidRDefault="00590164" w:rsidP="00590164">
            <w:pPr>
              <w:pStyle w:val="BodyText"/>
              <w:rPr>
                <w:b/>
                <w:bCs/>
                <w:szCs w:val="22"/>
                <w:u w:val="single"/>
              </w:rPr>
            </w:pPr>
            <w:r w:rsidRPr="00BE3E6A">
              <w:rPr>
                <w:b/>
                <w:bCs/>
                <w:szCs w:val="22"/>
                <w:u w:val="single"/>
              </w:rPr>
              <w:lastRenderedPageBreak/>
              <w:t>EASTERN CAPE</w:t>
            </w:r>
          </w:p>
        </w:tc>
        <w:tc>
          <w:tcPr>
            <w:tcW w:w="1559" w:type="dxa"/>
            <w:tcBorders>
              <w:top w:val="nil"/>
              <w:left w:val="nil"/>
              <w:bottom w:val="nil"/>
              <w:right w:val="nil"/>
            </w:tcBorders>
            <w:shd w:val="clear" w:color="auto" w:fill="auto"/>
            <w:noWrap/>
            <w:vAlign w:val="bottom"/>
            <w:hideMark/>
          </w:tcPr>
          <w:p w:rsidR="00590164" w:rsidRPr="00BE3E6A" w:rsidRDefault="00590164" w:rsidP="00590164">
            <w:pPr>
              <w:pStyle w:val="BodyText"/>
              <w:rPr>
                <w:szCs w:val="22"/>
              </w:rPr>
            </w:pPr>
          </w:p>
        </w:tc>
        <w:tc>
          <w:tcPr>
            <w:tcW w:w="1560" w:type="dxa"/>
            <w:tcBorders>
              <w:top w:val="nil"/>
              <w:left w:val="nil"/>
              <w:bottom w:val="nil"/>
              <w:right w:val="nil"/>
            </w:tcBorders>
            <w:shd w:val="clear" w:color="auto" w:fill="auto"/>
            <w:noWrap/>
            <w:vAlign w:val="bottom"/>
            <w:hideMark/>
          </w:tcPr>
          <w:p w:rsidR="00590164" w:rsidRPr="00BE3E6A" w:rsidRDefault="00590164" w:rsidP="00590164">
            <w:pPr>
              <w:pStyle w:val="BodyText"/>
              <w:rPr>
                <w:szCs w:val="22"/>
              </w:rPr>
            </w:pPr>
          </w:p>
        </w:tc>
        <w:tc>
          <w:tcPr>
            <w:tcW w:w="1417" w:type="dxa"/>
            <w:tcBorders>
              <w:top w:val="nil"/>
              <w:left w:val="nil"/>
              <w:bottom w:val="nil"/>
              <w:right w:val="nil"/>
            </w:tcBorders>
            <w:shd w:val="clear" w:color="auto" w:fill="auto"/>
            <w:noWrap/>
            <w:vAlign w:val="bottom"/>
            <w:hideMark/>
          </w:tcPr>
          <w:p w:rsidR="00590164" w:rsidRPr="00BE3E6A" w:rsidRDefault="00590164" w:rsidP="00590164">
            <w:pPr>
              <w:pStyle w:val="BodyText"/>
              <w:rPr>
                <w:b/>
                <w:szCs w:val="22"/>
              </w:rPr>
            </w:pPr>
          </w:p>
        </w:tc>
        <w:tc>
          <w:tcPr>
            <w:tcW w:w="1276" w:type="dxa"/>
            <w:tcBorders>
              <w:top w:val="nil"/>
              <w:left w:val="nil"/>
              <w:bottom w:val="nil"/>
              <w:right w:val="nil"/>
            </w:tcBorders>
            <w:vAlign w:val="center"/>
          </w:tcPr>
          <w:p w:rsidR="00590164" w:rsidRPr="00BE3E6A" w:rsidRDefault="00590164" w:rsidP="00590164">
            <w:pPr>
              <w:pStyle w:val="BodyText"/>
              <w:rPr>
                <w:b/>
                <w:szCs w:val="22"/>
              </w:rPr>
            </w:pPr>
          </w:p>
        </w:tc>
      </w:tr>
      <w:tr w:rsidR="00590164" w:rsidRPr="00BE3E6A" w:rsidTr="00590164">
        <w:trPr>
          <w:trHeight w:val="645"/>
        </w:trPr>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lastRenderedPageBreak/>
              <w:t>District/Province</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needed</w:t>
            </w:r>
          </w:p>
        </w:tc>
        <w:tc>
          <w:tcPr>
            <w:tcW w:w="156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Deployed</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Shortfall</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r w:rsidRPr="00BE3E6A">
              <w:rPr>
                <w:b/>
                <w:bCs/>
                <w:szCs w:val="22"/>
              </w:rPr>
              <w:t>Surplus</w:t>
            </w:r>
          </w:p>
        </w:tc>
      </w:tr>
      <w:tr w:rsidR="00590164" w:rsidRPr="00BE3E6A" w:rsidTr="00590164">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A Nzo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578</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456</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122</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590164">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proofErr w:type="spellStart"/>
            <w:r w:rsidRPr="00BE3E6A">
              <w:rPr>
                <w:szCs w:val="22"/>
              </w:rPr>
              <w:t>Amathole</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677</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876</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199</w:t>
            </w:r>
          </w:p>
        </w:tc>
      </w:tr>
      <w:tr w:rsidR="00590164" w:rsidRPr="00BE3E6A" w:rsidTr="00590164">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Buffalo City MM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433</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150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283</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590164">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C Hani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589</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936</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347</w:t>
            </w:r>
          </w:p>
        </w:tc>
      </w:tr>
      <w:tr w:rsidR="00590164" w:rsidRPr="00BE3E6A" w:rsidTr="00590164">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 xml:space="preserve">Joe </w:t>
            </w:r>
            <w:proofErr w:type="spellStart"/>
            <w:r w:rsidRPr="00BE3E6A">
              <w:rPr>
                <w:szCs w:val="22"/>
              </w:rPr>
              <w:t>Gqabi</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260</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270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10</w:t>
            </w:r>
          </w:p>
        </w:tc>
      </w:tr>
      <w:tr w:rsidR="00590164" w:rsidRPr="00BE3E6A" w:rsidTr="00590164">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Nelson Mandela Bay MM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652</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450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202</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590164">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O Tambo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1,031</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1170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139</w:t>
            </w:r>
          </w:p>
        </w:tc>
      </w:tr>
      <w:tr w:rsidR="00590164" w:rsidRPr="00BE3E6A" w:rsidTr="00590164">
        <w:trPr>
          <w:trHeight w:val="288"/>
        </w:trPr>
        <w:tc>
          <w:tcPr>
            <w:tcW w:w="32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 xml:space="preserve">Sarah </w:t>
            </w:r>
            <w:proofErr w:type="spellStart"/>
            <w:r w:rsidRPr="00BE3E6A">
              <w:rPr>
                <w:szCs w:val="22"/>
              </w:rPr>
              <w:t>Baartman</w:t>
            </w:r>
            <w:proofErr w:type="spellEnd"/>
            <w:r w:rsidRPr="00BE3E6A">
              <w:rPr>
                <w:szCs w:val="22"/>
              </w:rPr>
              <w:t xml:space="preserve"> DM</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275</w:t>
            </w:r>
          </w:p>
        </w:tc>
        <w:tc>
          <w:tcPr>
            <w:tcW w:w="1560"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198</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77</w:t>
            </w:r>
          </w:p>
        </w:tc>
        <w:tc>
          <w:tcPr>
            <w:tcW w:w="1276" w:type="dxa"/>
            <w:tcBorders>
              <w:top w:val="single" w:sz="4" w:space="0" w:color="auto"/>
              <w:left w:val="nil"/>
              <w:bottom w:val="single" w:sz="12"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590164">
        <w:trPr>
          <w:trHeight w:val="288"/>
        </w:trPr>
        <w:tc>
          <w:tcPr>
            <w:tcW w:w="32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b/>
                <w:bCs/>
                <w:szCs w:val="22"/>
              </w:rPr>
            </w:pPr>
            <w:r w:rsidRPr="00BE3E6A">
              <w:rPr>
                <w:szCs w:val="22"/>
              </w:rPr>
              <w:t>Shortfall/Surplus Total</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bCs/>
                <w:szCs w:val="22"/>
              </w:rPr>
            </w:pPr>
          </w:p>
        </w:tc>
        <w:tc>
          <w:tcPr>
            <w:tcW w:w="1560"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bCs/>
                <w:szCs w:val="22"/>
              </w:rPr>
            </w:pP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684</w:t>
            </w:r>
          </w:p>
        </w:tc>
        <w:tc>
          <w:tcPr>
            <w:tcW w:w="1276" w:type="dxa"/>
            <w:tcBorders>
              <w:top w:val="single" w:sz="12" w:space="0" w:color="auto"/>
              <w:left w:val="nil"/>
              <w:bottom w:val="single" w:sz="4" w:space="0" w:color="auto"/>
              <w:right w:val="single" w:sz="4" w:space="0" w:color="auto"/>
            </w:tcBorders>
            <w:shd w:val="clear" w:color="auto" w:fill="auto"/>
            <w:vAlign w:val="center"/>
          </w:tcPr>
          <w:p w:rsidR="00590164" w:rsidRPr="00BE3E6A" w:rsidRDefault="00590164" w:rsidP="00590164">
            <w:pPr>
              <w:pStyle w:val="BodyText"/>
              <w:rPr>
                <w:b/>
                <w:szCs w:val="22"/>
              </w:rPr>
            </w:pPr>
            <w:r w:rsidRPr="00BE3E6A">
              <w:rPr>
                <w:b/>
                <w:szCs w:val="22"/>
              </w:rPr>
              <w:t>696</w:t>
            </w:r>
          </w:p>
        </w:tc>
      </w:tr>
      <w:tr w:rsidR="00590164" w:rsidRPr="00BE3E6A" w:rsidTr="00590164">
        <w:trPr>
          <w:trHeight w:val="485"/>
        </w:trPr>
        <w:tc>
          <w:tcPr>
            <w:tcW w:w="32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Eastern Cape Province</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4,494</w:t>
            </w:r>
          </w:p>
        </w:tc>
        <w:tc>
          <w:tcPr>
            <w:tcW w:w="1560"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4,506</w:t>
            </w:r>
          </w:p>
        </w:tc>
        <w:tc>
          <w:tcPr>
            <w:tcW w:w="1417"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szCs w:val="22"/>
              </w:rPr>
            </w:pPr>
            <w:r w:rsidRPr="00BE3E6A">
              <w:rPr>
                <w:b/>
                <w:szCs w:val="22"/>
              </w:rPr>
              <w:t>12</w:t>
            </w:r>
          </w:p>
        </w:tc>
      </w:tr>
    </w:tbl>
    <w:p w:rsidR="00590164" w:rsidRPr="00590164" w:rsidRDefault="00590164" w:rsidP="00590164">
      <w:pPr>
        <w:pStyle w:val="BodyText"/>
        <w:rPr>
          <w:sz w:val="24"/>
        </w:rPr>
      </w:pPr>
    </w:p>
    <w:p w:rsidR="00590164" w:rsidRPr="00590164" w:rsidRDefault="00590164" w:rsidP="00BE3E6A">
      <w:pPr>
        <w:pStyle w:val="BodyText"/>
        <w:ind w:left="720" w:firstLine="720"/>
        <w:rPr>
          <w:sz w:val="24"/>
        </w:rPr>
      </w:pPr>
      <w:r w:rsidRPr="00590164">
        <w:rPr>
          <w:b/>
          <w:bCs/>
          <w:sz w:val="24"/>
          <w:u w:val="single"/>
        </w:rPr>
        <w:t>FREE STATE</w:t>
      </w:r>
      <w:r w:rsidRPr="00590164">
        <w:rPr>
          <w:sz w:val="24"/>
        </w:rPr>
        <w:t> </w:t>
      </w:r>
    </w:p>
    <w:tbl>
      <w:tblPr>
        <w:tblW w:w="9072" w:type="dxa"/>
        <w:tblInd w:w="1526" w:type="dxa"/>
        <w:tblLook w:val="04A0" w:firstRow="1" w:lastRow="0" w:firstColumn="1" w:lastColumn="0" w:noHBand="0" w:noVBand="1"/>
      </w:tblPr>
      <w:tblGrid>
        <w:gridCol w:w="3260"/>
        <w:gridCol w:w="1559"/>
        <w:gridCol w:w="1560"/>
        <w:gridCol w:w="1417"/>
        <w:gridCol w:w="1276"/>
      </w:tblGrid>
      <w:tr w:rsidR="00590164" w:rsidRPr="00BE3E6A" w:rsidTr="00BE3E6A">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District/Province</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needed</w:t>
            </w:r>
          </w:p>
        </w:tc>
        <w:tc>
          <w:tcPr>
            <w:tcW w:w="156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Deployed</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Shortfall</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r w:rsidRPr="00BE3E6A">
              <w:rPr>
                <w:b/>
                <w:bCs/>
                <w:szCs w:val="22"/>
              </w:rPr>
              <w:t>Surplus</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proofErr w:type="spellStart"/>
            <w:r w:rsidRPr="00BE3E6A">
              <w:rPr>
                <w:szCs w:val="22"/>
              </w:rPr>
              <w:t>Fezile</w:t>
            </w:r>
            <w:proofErr w:type="spellEnd"/>
            <w:r w:rsidRPr="00BE3E6A">
              <w:rPr>
                <w:szCs w:val="22"/>
              </w:rPr>
              <w:t xml:space="preserve"> </w:t>
            </w:r>
            <w:proofErr w:type="spellStart"/>
            <w:r w:rsidRPr="00BE3E6A">
              <w:rPr>
                <w:szCs w:val="22"/>
              </w:rPr>
              <w:t>Dabi</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333</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300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33</w:t>
            </w:r>
          </w:p>
        </w:tc>
        <w:tc>
          <w:tcPr>
            <w:tcW w:w="1276" w:type="dxa"/>
            <w:tcBorders>
              <w:top w:val="nil"/>
              <w:left w:val="nil"/>
              <w:bottom w:val="single" w:sz="4" w:space="0" w:color="auto"/>
              <w:right w:val="single" w:sz="4" w:space="0" w:color="auto"/>
            </w:tcBorders>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Lejweleputswa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442</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138</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304</w:t>
            </w:r>
          </w:p>
        </w:tc>
        <w:tc>
          <w:tcPr>
            <w:tcW w:w="1276" w:type="dxa"/>
            <w:tcBorders>
              <w:top w:val="nil"/>
              <w:left w:val="nil"/>
              <w:bottom w:val="single" w:sz="4" w:space="0" w:color="auto"/>
              <w:right w:val="single" w:sz="4" w:space="0" w:color="auto"/>
            </w:tcBorders>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proofErr w:type="spellStart"/>
            <w:r w:rsidRPr="00BE3E6A">
              <w:rPr>
                <w:szCs w:val="22"/>
              </w:rPr>
              <w:t>Mangaung</w:t>
            </w:r>
            <w:proofErr w:type="spellEnd"/>
            <w:r w:rsidRPr="00BE3E6A">
              <w:rPr>
                <w:szCs w:val="22"/>
              </w:rPr>
              <w:t xml:space="preserve"> MM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459</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144</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315</w:t>
            </w:r>
          </w:p>
        </w:tc>
        <w:tc>
          <w:tcPr>
            <w:tcW w:w="1276" w:type="dxa"/>
            <w:tcBorders>
              <w:top w:val="nil"/>
              <w:left w:val="nil"/>
              <w:bottom w:val="single" w:sz="4" w:space="0" w:color="auto"/>
              <w:right w:val="single" w:sz="4" w:space="0" w:color="auto"/>
            </w:tcBorders>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T Mofutsanyane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592</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408</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184</w:t>
            </w:r>
          </w:p>
        </w:tc>
        <w:tc>
          <w:tcPr>
            <w:tcW w:w="1276" w:type="dxa"/>
            <w:tcBorders>
              <w:top w:val="nil"/>
              <w:left w:val="nil"/>
              <w:bottom w:val="single" w:sz="4" w:space="0" w:color="auto"/>
              <w:right w:val="single" w:sz="4" w:space="0" w:color="auto"/>
            </w:tcBorders>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Xhariep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108</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78</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30</w:t>
            </w:r>
          </w:p>
        </w:tc>
        <w:tc>
          <w:tcPr>
            <w:tcW w:w="1276" w:type="dxa"/>
            <w:tcBorders>
              <w:top w:val="nil"/>
              <w:left w:val="nil"/>
              <w:bottom w:val="single" w:sz="4" w:space="0" w:color="auto"/>
              <w:right w:val="single" w:sz="4" w:space="0" w:color="auto"/>
            </w:tcBorders>
          </w:tcPr>
          <w:p w:rsidR="00590164" w:rsidRPr="00BE3E6A" w:rsidRDefault="00590164" w:rsidP="00590164">
            <w:pPr>
              <w:pStyle w:val="BodyText"/>
              <w:rPr>
                <w:b/>
                <w:szCs w:val="22"/>
              </w:rPr>
            </w:pPr>
          </w:p>
        </w:tc>
      </w:tr>
      <w:tr w:rsidR="00590164" w:rsidRPr="00BE3E6A" w:rsidTr="00BE3E6A">
        <w:trPr>
          <w:trHeight w:val="593"/>
        </w:trPr>
        <w:tc>
          <w:tcPr>
            <w:tcW w:w="32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Free State Province</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1,933</w:t>
            </w:r>
          </w:p>
        </w:tc>
        <w:tc>
          <w:tcPr>
            <w:tcW w:w="1560"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1,068</w:t>
            </w:r>
          </w:p>
        </w:tc>
        <w:tc>
          <w:tcPr>
            <w:tcW w:w="1417"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r w:rsidRPr="00BE3E6A">
              <w:rPr>
                <w:b/>
                <w:szCs w:val="22"/>
              </w:rPr>
              <w:t>865</w:t>
            </w: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szCs w:val="22"/>
              </w:rPr>
            </w:pPr>
          </w:p>
        </w:tc>
      </w:tr>
    </w:tbl>
    <w:p w:rsidR="00590164" w:rsidRPr="00590164" w:rsidRDefault="00590164" w:rsidP="00590164">
      <w:pPr>
        <w:pStyle w:val="BodyText"/>
        <w:rPr>
          <w:sz w:val="24"/>
        </w:rPr>
      </w:pPr>
    </w:p>
    <w:p w:rsidR="00590164" w:rsidRPr="00590164" w:rsidRDefault="00590164" w:rsidP="00BE3E6A">
      <w:pPr>
        <w:pStyle w:val="BodyText"/>
        <w:ind w:left="720" w:firstLine="720"/>
        <w:rPr>
          <w:sz w:val="24"/>
        </w:rPr>
      </w:pPr>
      <w:r w:rsidRPr="00590164">
        <w:rPr>
          <w:b/>
          <w:bCs/>
          <w:sz w:val="24"/>
          <w:u w:val="single"/>
        </w:rPr>
        <w:t>GAUTENG</w:t>
      </w:r>
    </w:p>
    <w:tbl>
      <w:tblPr>
        <w:tblW w:w="9072" w:type="dxa"/>
        <w:tblInd w:w="1526" w:type="dxa"/>
        <w:tblLook w:val="04A0" w:firstRow="1" w:lastRow="0" w:firstColumn="1" w:lastColumn="0" w:noHBand="0" w:noVBand="1"/>
      </w:tblPr>
      <w:tblGrid>
        <w:gridCol w:w="3260"/>
        <w:gridCol w:w="1559"/>
        <w:gridCol w:w="1560"/>
        <w:gridCol w:w="1417"/>
        <w:gridCol w:w="1276"/>
      </w:tblGrid>
      <w:tr w:rsidR="00590164" w:rsidRPr="00BE3E6A" w:rsidTr="00BE3E6A">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District/Province</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needed</w:t>
            </w:r>
          </w:p>
        </w:tc>
        <w:tc>
          <w:tcPr>
            <w:tcW w:w="156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Deployed</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Shortfall</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r w:rsidRPr="00BE3E6A">
              <w:rPr>
                <w:b/>
                <w:bCs/>
                <w:szCs w:val="22"/>
              </w:rPr>
              <w:t>Surplus</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City of Johannesburg MM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1,737</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1,698</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39</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City of Tshwane MM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1,067</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1,749</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682</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Ekurhuleni MM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1,365</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1,123</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242</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Sedibeng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468</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847</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379</w:t>
            </w:r>
          </w:p>
        </w:tc>
      </w:tr>
      <w:tr w:rsidR="00590164" w:rsidRPr="00BE3E6A" w:rsidTr="00BE3E6A">
        <w:trPr>
          <w:trHeight w:val="288"/>
        </w:trPr>
        <w:tc>
          <w:tcPr>
            <w:tcW w:w="32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West Rand DM</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347</w:t>
            </w:r>
          </w:p>
        </w:tc>
        <w:tc>
          <w:tcPr>
            <w:tcW w:w="1560"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595</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single" w:sz="4" w:space="0" w:color="auto"/>
              <w:left w:val="nil"/>
              <w:bottom w:val="single" w:sz="12" w:space="0" w:color="auto"/>
              <w:right w:val="single" w:sz="4" w:space="0" w:color="auto"/>
            </w:tcBorders>
            <w:vAlign w:val="center"/>
          </w:tcPr>
          <w:p w:rsidR="00590164" w:rsidRPr="00BE3E6A" w:rsidRDefault="00590164" w:rsidP="00590164">
            <w:pPr>
              <w:pStyle w:val="BodyText"/>
              <w:rPr>
                <w:b/>
                <w:szCs w:val="22"/>
              </w:rPr>
            </w:pPr>
            <w:r w:rsidRPr="00BE3E6A">
              <w:rPr>
                <w:b/>
                <w:szCs w:val="22"/>
              </w:rPr>
              <w:t>248</w:t>
            </w:r>
          </w:p>
        </w:tc>
      </w:tr>
      <w:tr w:rsidR="00590164" w:rsidRPr="00BE3E6A" w:rsidTr="00BE3E6A">
        <w:trPr>
          <w:trHeight w:val="288"/>
        </w:trPr>
        <w:tc>
          <w:tcPr>
            <w:tcW w:w="32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Shortfall/Surplus Total</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560"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281</w:t>
            </w:r>
          </w:p>
        </w:tc>
        <w:tc>
          <w:tcPr>
            <w:tcW w:w="1276" w:type="dxa"/>
            <w:tcBorders>
              <w:top w:val="single" w:sz="12" w:space="0" w:color="auto"/>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1,308</w:t>
            </w:r>
          </w:p>
        </w:tc>
      </w:tr>
      <w:tr w:rsidR="00590164" w:rsidRPr="00BE3E6A" w:rsidTr="00BE3E6A">
        <w:trPr>
          <w:trHeight w:val="620"/>
        </w:trPr>
        <w:tc>
          <w:tcPr>
            <w:tcW w:w="32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r w:rsidRPr="00BE3E6A">
              <w:rPr>
                <w:b/>
                <w:szCs w:val="22"/>
              </w:rPr>
              <w:t>Gauteng Province</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r w:rsidRPr="00BE3E6A">
              <w:rPr>
                <w:b/>
                <w:szCs w:val="22"/>
              </w:rPr>
              <w:t>4,985</w:t>
            </w:r>
          </w:p>
        </w:tc>
        <w:tc>
          <w:tcPr>
            <w:tcW w:w="1560"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6,012</w:t>
            </w:r>
          </w:p>
        </w:tc>
        <w:tc>
          <w:tcPr>
            <w:tcW w:w="1417"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szCs w:val="22"/>
              </w:rPr>
            </w:pPr>
            <w:r w:rsidRPr="00BE3E6A">
              <w:rPr>
                <w:b/>
                <w:szCs w:val="22"/>
              </w:rPr>
              <w:t>1028</w:t>
            </w:r>
          </w:p>
        </w:tc>
      </w:tr>
    </w:tbl>
    <w:p w:rsidR="00590164" w:rsidRPr="00590164" w:rsidRDefault="00590164" w:rsidP="00590164">
      <w:pPr>
        <w:pStyle w:val="BodyText"/>
        <w:rPr>
          <w:sz w:val="24"/>
        </w:rPr>
      </w:pPr>
    </w:p>
    <w:p w:rsidR="00590164" w:rsidRPr="00590164" w:rsidRDefault="00BE3E6A" w:rsidP="00BE3E6A">
      <w:pPr>
        <w:pStyle w:val="BodyText"/>
        <w:ind w:left="720" w:firstLine="720"/>
        <w:rPr>
          <w:sz w:val="24"/>
        </w:rPr>
      </w:pPr>
      <w:r>
        <w:rPr>
          <w:b/>
          <w:bCs/>
          <w:sz w:val="24"/>
          <w:u w:val="single"/>
        </w:rPr>
        <w:br w:type="page"/>
      </w:r>
      <w:r w:rsidR="00590164" w:rsidRPr="00590164">
        <w:rPr>
          <w:b/>
          <w:bCs/>
          <w:sz w:val="24"/>
          <w:u w:val="single"/>
        </w:rPr>
        <w:lastRenderedPageBreak/>
        <w:t>KWA ZULU-NATAL</w:t>
      </w:r>
    </w:p>
    <w:tbl>
      <w:tblPr>
        <w:tblW w:w="9072" w:type="dxa"/>
        <w:tblInd w:w="1526" w:type="dxa"/>
        <w:tblLook w:val="04A0" w:firstRow="1" w:lastRow="0" w:firstColumn="1" w:lastColumn="0" w:noHBand="0" w:noVBand="1"/>
      </w:tblPr>
      <w:tblGrid>
        <w:gridCol w:w="3260"/>
        <w:gridCol w:w="1559"/>
        <w:gridCol w:w="1560"/>
        <w:gridCol w:w="1417"/>
        <w:gridCol w:w="1276"/>
      </w:tblGrid>
      <w:tr w:rsidR="00590164" w:rsidRPr="00BE3E6A" w:rsidTr="00BE3E6A">
        <w:trPr>
          <w:trHeight w:val="510"/>
        </w:trPr>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District/Province</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needed</w:t>
            </w:r>
          </w:p>
        </w:tc>
        <w:tc>
          <w:tcPr>
            <w:tcW w:w="156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Deployed</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Shortfall</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r w:rsidRPr="00BE3E6A">
              <w:rPr>
                <w:b/>
                <w:bCs/>
                <w:szCs w:val="22"/>
              </w:rPr>
              <w:t>Surplus</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Amajuba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337</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198</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139</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eThekwini MM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1,772</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474</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1,298</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 xml:space="preserve">Harry </w:t>
            </w:r>
            <w:proofErr w:type="spellStart"/>
            <w:r w:rsidRPr="00BE3E6A">
              <w:rPr>
                <w:szCs w:val="22"/>
              </w:rPr>
              <w:t>Gwala</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343</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342</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iLembe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416</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312</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104</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roofErr w:type="spellStart"/>
            <w:r w:rsidRPr="00BE3E6A">
              <w:rPr>
                <w:szCs w:val="22"/>
              </w:rPr>
              <w:t>Ugu</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501</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378</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123</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uMgungundlovu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594</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486</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108</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roofErr w:type="spellStart"/>
            <w:r w:rsidRPr="00BE3E6A">
              <w:rPr>
                <w:szCs w:val="22"/>
              </w:rPr>
              <w:t>Umkhanyakude</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478</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438</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40</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roofErr w:type="spellStart"/>
            <w:r w:rsidRPr="00BE3E6A">
              <w:rPr>
                <w:szCs w:val="22"/>
              </w:rPr>
              <w:t>Umzinyathi</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369</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420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51</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roofErr w:type="spellStart"/>
            <w:r w:rsidRPr="00BE3E6A">
              <w:rPr>
                <w:szCs w:val="22"/>
              </w:rPr>
              <w:t>Uthukela</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485</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402</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83</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roofErr w:type="spellStart"/>
            <w:r w:rsidRPr="00BE3E6A">
              <w:rPr>
                <w:szCs w:val="22"/>
              </w:rPr>
              <w:t>Uthungulu</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600</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426</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174</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Zululand DM</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582</w:t>
            </w:r>
          </w:p>
        </w:tc>
        <w:tc>
          <w:tcPr>
            <w:tcW w:w="1560"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534</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48</w:t>
            </w:r>
          </w:p>
        </w:tc>
        <w:tc>
          <w:tcPr>
            <w:tcW w:w="1276" w:type="dxa"/>
            <w:tcBorders>
              <w:top w:val="single" w:sz="4" w:space="0" w:color="auto"/>
              <w:left w:val="nil"/>
              <w:bottom w:val="single" w:sz="12"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Shortfall/Surplus Total</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560"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2,118</w:t>
            </w:r>
          </w:p>
        </w:tc>
        <w:tc>
          <w:tcPr>
            <w:tcW w:w="1276" w:type="dxa"/>
            <w:tcBorders>
              <w:top w:val="single" w:sz="12" w:space="0" w:color="auto"/>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51</w:t>
            </w:r>
          </w:p>
        </w:tc>
      </w:tr>
      <w:tr w:rsidR="00590164" w:rsidRPr="00BE3E6A" w:rsidTr="00BE3E6A">
        <w:trPr>
          <w:trHeight w:val="395"/>
        </w:trPr>
        <w:tc>
          <w:tcPr>
            <w:tcW w:w="32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r w:rsidRPr="00BE3E6A">
              <w:rPr>
                <w:b/>
                <w:szCs w:val="22"/>
              </w:rPr>
              <w:t>KwaZulu-Natal Province</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r w:rsidRPr="00BE3E6A">
              <w:rPr>
                <w:b/>
                <w:szCs w:val="22"/>
              </w:rPr>
              <w:t>6,475</w:t>
            </w:r>
          </w:p>
        </w:tc>
        <w:tc>
          <w:tcPr>
            <w:tcW w:w="1560"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4,410</w:t>
            </w:r>
          </w:p>
        </w:tc>
        <w:tc>
          <w:tcPr>
            <w:tcW w:w="1417"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r w:rsidRPr="00BE3E6A">
              <w:rPr>
                <w:b/>
                <w:szCs w:val="22"/>
              </w:rPr>
              <w:t>2,065</w:t>
            </w: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szCs w:val="22"/>
              </w:rPr>
            </w:pPr>
          </w:p>
        </w:tc>
      </w:tr>
    </w:tbl>
    <w:p w:rsidR="00590164" w:rsidRPr="00590164" w:rsidRDefault="00590164" w:rsidP="00590164">
      <w:pPr>
        <w:pStyle w:val="BodyText"/>
        <w:rPr>
          <w:sz w:val="24"/>
        </w:rPr>
      </w:pPr>
    </w:p>
    <w:p w:rsidR="00590164" w:rsidRPr="00590164" w:rsidRDefault="00590164" w:rsidP="00BE3E6A">
      <w:pPr>
        <w:pStyle w:val="BodyText"/>
        <w:ind w:left="720" w:firstLine="720"/>
        <w:rPr>
          <w:sz w:val="24"/>
        </w:rPr>
      </w:pPr>
      <w:r w:rsidRPr="00590164">
        <w:rPr>
          <w:b/>
          <w:bCs/>
          <w:sz w:val="24"/>
          <w:u w:val="single"/>
        </w:rPr>
        <w:t>LIMPOPO</w:t>
      </w:r>
    </w:p>
    <w:tbl>
      <w:tblPr>
        <w:tblW w:w="9072" w:type="dxa"/>
        <w:tblInd w:w="1526" w:type="dxa"/>
        <w:tblLook w:val="04A0" w:firstRow="1" w:lastRow="0" w:firstColumn="1" w:lastColumn="0" w:noHBand="0" w:noVBand="1"/>
      </w:tblPr>
      <w:tblGrid>
        <w:gridCol w:w="3260"/>
        <w:gridCol w:w="1559"/>
        <w:gridCol w:w="1560"/>
        <w:gridCol w:w="1417"/>
        <w:gridCol w:w="1276"/>
      </w:tblGrid>
      <w:tr w:rsidR="00590164" w:rsidRPr="00BE3E6A" w:rsidTr="00BE3E6A">
        <w:trPr>
          <w:trHeight w:val="510"/>
        </w:trPr>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District/Province</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needed</w:t>
            </w:r>
          </w:p>
        </w:tc>
        <w:tc>
          <w:tcPr>
            <w:tcW w:w="156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Deployed</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Shortfall</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r w:rsidRPr="00BE3E6A">
              <w:rPr>
                <w:b/>
                <w:bCs/>
                <w:szCs w:val="22"/>
              </w:rPr>
              <w:t>Surplus</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Capricorn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872</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235</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637</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Mopani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831</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935</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104</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Sekhukhune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831</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66</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765</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Vhembe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977</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956</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21</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Waterberg DM</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399</w:t>
            </w:r>
          </w:p>
        </w:tc>
        <w:tc>
          <w:tcPr>
            <w:tcW w:w="1560"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52</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347</w:t>
            </w:r>
          </w:p>
        </w:tc>
        <w:tc>
          <w:tcPr>
            <w:tcW w:w="1276" w:type="dxa"/>
            <w:tcBorders>
              <w:top w:val="single" w:sz="4" w:space="0" w:color="auto"/>
              <w:left w:val="nil"/>
              <w:bottom w:val="single" w:sz="12"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Shortfall/Surplus Total</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560"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1,771</w:t>
            </w:r>
          </w:p>
        </w:tc>
        <w:tc>
          <w:tcPr>
            <w:tcW w:w="1276" w:type="dxa"/>
            <w:tcBorders>
              <w:top w:val="single" w:sz="12" w:space="0" w:color="auto"/>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104</w:t>
            </w:r>
          </w:p>
        </w:tc>
      </w:tr>
      <w:tr w:rsidR="00590164" w:rsidRPr="00BE3E6A" w:rsidTr="00BE3E6A">
        <w:trPr>
          <w:trHeight w:val="422"/>
        </w:trPr>
        <w:tc>
          <w:tcPr>
            <w:tcW w:w="32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Limpopo Province</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3,911</w:t>
            </w:r>
          </w:p>
        </w:tc>
        <w:tc>
          <w:tcPr>
            <w:tcW w:w="1560"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2,244</w:t>
            </w:r>
          </w:p>
        </w:tc>
        <w:tc>
          <w:tcPr>
            <w:tcW w:w="1417"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r w:rsidRPr="00BE3E6A">
              <w:rPr>
                <w:b/>
                <w:szCs w:val="22"/>
              </w:rPr>
              <w:t>1,667</w:t>
            </w: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szCs w:val="22"/>
              </w:rPr>
            </w:pPr>
          </w:p>
        </w:tc>
      </w:tr>
    </w:tbl>
    <w:p w:rsidR="00590164" w:rsidRPr="00590164" w:rsidRDefault="00590164" w:rsidP="00590164">
      <w:pPr>
        <w:pStyle w:val="BodyText"/>
        <w:rPr>
          <w:sz w:val="24"/>
        </w:rPr>
      </w:pPr>
    </w:p>
    <w:p w:rsidR="00590164" w:rsidRPr="00590164" w:rsidRDefault="00590164" w:rsidP="00BE3E6A">
      <w:pPr>
        <w:pStyle w:val="BodyText"/>
        <w:ind w:left="720" w:firstLine="720"/>
        <w:rPr>
          <w:sz w:val="24"/>
        </w:rPr>
      </w:pPr>
      <w:r w:rsidRPr="00590164">
        <w:rPr>
          <w:b/>
          <w:bCs/>
          <w:sz w:val="24"/>
          <w:u w:val="single"/>
        </w:rPr>
        <w:t>MPUMALANGA</w:t>
      </w:r>
    </w:p>
    <w:tbl>
      <w:tblPr>
        <w:tblW w:w="9072" w:type="dxa"/>
        <w:tblInd w:w="1526" w:type="dxa"/>
        <w:tblLook w:val="04A0" w:firstRow="1" w:lastRow="0" w:firstColumn="1" w:lastColumn="0" w:noHBand="0" w:noVBand="1"/>
      </w:tblPr>
      <w:tblGrid>
        <w:gridCol w:w="3260"/>
        <w:gridCol w:w="1559"/>
        <w:gridCol w:w="1560"/>
        <w:gridCol w:w="1417"/>
        <w:gridCol w:w="1276"/>
      </w:tblGrid>
      <w:tr w:rsidR="00590164" w:rsidRPr="00BE3E6A" w:rsidTr="00BE3E6A">
        <w:trPr>
          <w:trHeight w:val="510"/>
        </w:trPr>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District/Province</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needed</w:t>
            </w:r>
          </w:p>
        </w:tc>
        <w:tc>
          <w:tcPr>
            <w:tcW w:w="156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Deployed</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Shortfall</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r w:rsidRPr="00BE3E6A">
              <w:rPr>
                <w:b/>
                <w:bCs/>
                <w:szCs w:val="22"/>
              </w:rPr>
              <w:t>Surplus</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Ehlanzeni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1,160</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309</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851</w:t>
            </w:r>
          </w:p>
        </w:tc>
        <w:tc>
          <w:tcPr>
            <w:tcW w:w="1276" w:type="dxa"/>
            <w:tcBorders>
              <w:top w:val="nil"/>
              <w:left w:val="nil"/>
              <w:bottom w:val="single" w:sz="4" w:space="0" w:color="auto"/>
              <w:right w:val="single" w:sz="4" w:space="0" w:color="auto"/>
            </w:tcBorders>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 xml:space="preserve">G </w:t>
            </w:r>
            <w:proofErr w:type="spellStart"/>
            <w:r w:rsidRPr="00BE3E6A">
              <w:rPr>
                <w:szCs w:val="22"/>
              </w:rPr>
              <w:t>Sibande</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626</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360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266</w:t>
            </w:r>
          </w:p>
        </w:tc>
        <w:tc>
          <w:tcPr>
            <w:tcW w:w="1276" w:type="dxa"/>
            <w:tcBorders>
              <w:top w:val="nil"/>
              <w:left w:val="nil"/>
              <w:bottom w:val="single" w:sz="4" w:space="0" w:color="auto"/>
              <w:right w:val="single" w:sz="4" w:space="0" w:color="auto"/>
            </w:tcBorders>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Nkangala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750</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221</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529</w:t>
            </w:r>
          </w:p>
        </w:tc>
        <w:tc>
          <w:tcPr>
            <w:tcW w:w="1276" w:type="dxa"/>
            <w:tcBorders>
              <w:top w:val="nil"/>
              <w:left w:val="nil"/>
              <w:bottom w:val="single" w:sz="4" w:space="0" w:color="auto"/>
              <w:right w:val="single" w:sz="4" w:space="0" w:color="auto"/>
            </w:tcBorders>
          </w:tcPr>
          <w:p w:rsidR="00590164" w:rsidRPr="00BE3E6A" w:rsidRDefault="00590164" w:rsidP="00590164">
            <w:pPr>
              <w:pStyle w:val="BodyText"/>
              <w:rPr>
                <w:b/>
                <w:szCs w:val="22"/>
              </w:rPr>
            </w:pPr>
          </w:p>
        </w:tc>
      </w:tr>
      <w:tr w:rsidR="00590164" w:rsidRPr="00BE3E6A" w:rsidTr="00BE3E6A">
        <w:trPr>
          <w:trHeight w:val="377"/>
        </w:trPr>
        <w:tc>
          <w:tcPr>
            <w:tcW w:w="32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Mpumalanga Province</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2,535</w:t>
            </w:r>
          </w:p>
        </w:tc>
        <w:tc>
          <w:tcPr>
            <w:tcW w:w="1560"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890</w:t>
            </w:r>
          </w:p>
        </w:tc>
        <w:tc>
          <w:tcPr>
            <w:tcW w:w="1417"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r w:rsidRPr="00BE3E6A">
              <w:rPr>
                <w:b/>
                <w:szCs w:val="22"/>
              </w:rPr>
              <w:t>1,646</w:t>
            </w:r>
          </w:p>
        </w:tc>
        <w:tc>
          <w:tcPr>
            <w:tcW w:w="1276" w:type="dxa"/>
            <w:tcBorders>
              <w:top w:val="nil"/>
              <w:left w:val="nil"/>
              <w:bottom w:val="single" w:sz="4" w:space="0" w:color="auto"/>
              <w:right w:val="single" w:sz="4" w:space="0" w:color="auto"/>
            </w:tcBorders>
            <w:shd w:val="clear" w:color="auto" w:fill="FDE9D9" w:themeFill="accent6" w:themeFillTint="33"/>
          </w:tcPr>
          <w:p w:rsidR="00590164" w:rsidRPr="00BE3E6A" w:rsidRDefault="00590164" w:rsidP="00590164">
            <w:pPr>
              <w:pStyle w:val="BodyText"/>
              <w:rPr>
                <w:b/>
                <w:szCs w:val="22"/>
              </w:rPr>
            </w:pPr>
          </w:p>
        </w:tc>
      </w:tr>
    </w:tbl>
    <w:p w:rsidR="00590164" w:rsidRPr="00590164" w:rsidRDefault="00590164" w:rsidP="00590164">
      <w:pPr>
        <w:pStyle w:val="BodyText"/>
        <w:rPr>
          <w:sz w:val="24"/>
        </w:rPr>
      </w:pPr>
    </w:p>
    <w:p w:rsidR="00590164" w:rsidRPr="00590164" w:rsidRDefault="00590164" w:rsidP="00BE3E6A">
      <w:pPr>
        <w:pStyle w:val="BodyText"/>
        <w:ind w:left="720" w:firstLine="720"/>
        <w:rPr>
          <w:sz w:val="24"/>
        </w:rPr>
      </w:pPr>
      <w:r w:rsidRPr="00590164">
        <w:rPr>
          <w:b/>
          <w:bCs/>
          <w:sz w:val="24"/>
          <w:u w:val="single"/>
        </w:rPr>
        <w:t>NORTH WEST</w:t>
      </w:r>
    </w:p>
    <w:tbl>
      <w:tblPr>
        <w:tblW w:w="9072" w:type="dxa"/>
        <w:tblInd w:w="1526" w:type="dxa"/>
        <w:tblLook w:val="04A0" w:firstRow="1" w:lastRow="0" w:firstColumn="1" w:lastColumn="0" w:noHBand="0" w:noVBand="1"/>
      </w:tblPr>
      <w:tblGrid>
        <w:gridCol w:w="3260"/>
        <w:gridCol w:w="1559"/>
        <w:gridCol w:w="1560"/>
        <w:gridCol w:w="1417"/>
        <w:gridCol w:w="1276"/>
      </w:tblGrid>
      <w:tr w:rsidR="00590164" w:rsidRPr="00BE3E6A" w:rsidTr="00BE3E6A">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District/Province</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needed</w:t>
            </w:r>
          </w:p>
        </w:tc>
        <w:tc>
          <w:tcPr>
            <w:tcW w:w="156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Deployed</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Shortfall</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r w:rsidRPr="00BE3E6A">
              <w:rPr>
                <w:b/>
                <w:bCs/>
                <w:szCs w:val="22"/>
              </w:rPr>
              <w:t>Surplus</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Bojanala Platinum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834</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798</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36</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roofErr w:type="spellStart"/>
            <w:r w:rsidRPr="00BE3E6A">
              <w:rPr>
                <w:szCs w:val="22"/>
              </w:rPr>
              <w:t>Dr</w:t>
            </w:r>
            <w:proofErr w:type="spellEnd"/>
            <w:r w:rsidRPr="00BE3E6A">
              <w:rPr>
                <w:szCs w:val="22"/>
              </w:rPr>
              <w:t xml:space="preserve"> K Kaunda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410</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534</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124</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roofErr w:type="spellStart"/>
            <w:r w:rsidRPr="00BE3E6A">
              <w:rPr>
                <w:szCs w:val="22"/>
              </w:rPr>
              <w:t>Ngaka</w:t>
            </w:r>
            <w:proofErr w:type="spellEnd"/>
            <w:r w:rsidRPr="00BE3E6A">
              <w:rPr>
                <w:szCs w:val="22"/>
              </w:rPr>
              <w:t xml:space="preserve"> </w:t>
            </w:r>
            <w:proofErr w:type="spellStart"/>
            <w:r w:rsidRPr="00BE3E6A">
              <w:rPr>
                <w:szCs w:val="22"/>
              </w:rPr>
              <w:t>Modiri</w:t>
            </w:r>
            <w:proofErr w:type="spellEnd"/>
            <w:r w:rsidRPr="00BE3E6A">
              <w:rPr>
                <w:szCs w:val="22"/>
              </w:rPr>
              <w:t xml:space="preserve"> </w:t>
            </w:r>
            <w:proofErr w:type="spellStart"/>
            <w:r w:rsidRPr="00BE3E6A">
              <w:rPr>
                <w:szCs w:val="22"/>
              </w:rPr>
              <w:t>Molema</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591</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786</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195</w:t>
            </w:r>
          </w:p>
        </w:tc>
      </w:tr>
      <w:tr w:rsidR="00590164" w:rsidRPr="00BE3E6A" w:rsidTr="00BE3E6A">
        <w:trPr>
          <w:trHeight w:val="288"/>
        </w:trPr>
        <w:tc>
          <w:tcPr>
            <w:tcW w:w="32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 xml:space="preserve">Ruth </w:t>
            </w:r>
            <w:proofErr w:type="spellStart"/>
            <w:r w:rsidRPr="00BE3E6A">
              <w:rPr>
                <w:szCs w:val="22"/>
              </w:rPr>
              <w:t>Segomotsi</w:t>
            </w:r>
            <w:proofErr w:type="spellEnd"/>
            <w:r w:rsidRPr="00BE3E6A">
              <w:rPr>
                <w:szCs w:val="22"/>
              </w:rPr>
              <w:t xml:space="preserve"> </w:t>
            </w:r>
            <w:proofErr w:type="spellStart"/>
            <w:r w:rsidRPr="00BE3E6A">
              <w:rPr>
                <w:szCs w:val="22"/>
              </w:rPr>
              <w:t>Mompati</w:t>
            </w:r>
            <w:proofErr w:type="spellEnd"/>
            <w:r w:rsidRPr="00BE3E6A">
              <w:rPr>
                <w:szCs w:val="22"/>
              </w:rPr>
              <w:t xml:space="preserve"> DM</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349</w:t>
            </w:r>
          </w:p>
        </w:tc>
        <w:tc>
          <w:tcPr>
            <w:tcW w:w="1560"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378</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single" w:sz="4" w:space="0" w:color="auto"/>
              <w:left w:val="nil"/>
              <w:bottom w:val="single" w:sz="12" w:space="0" w:color="auto"/>
              <w:right w:val="single" w:sz="4" w:space="0" w:color="auto"/>
            </w:tcBorders>
            <w:vAlign w:val="center"/>
          </w:tcPr>
          <w:p w:rsidR="00590164" w:rsidRPr="00BE3E6A" w:rsidRDefault="00590164" w:rsidP="00590164">
            <w:pPr>
              <w:pStyle w:val="BodyText"/>
              <w:rPr>
                <w:b/>
                <w:szCs w:val="22"/>
              </w:rPr>
            </w:pPr>
            <w:r w:rsidRPr="00BE3E6A">
              <w:rPr>
                <w:b/>
                <w:szCs w:val="22"/>
              </w:rPr>
              <w:t>29</w:t>
            </w:r>
          </w:p>
        </w:tc>
      </w:tr>
      <w:tr w:rsidR="00590164" w:rsidRPr="00BE3E6A" w:rsidTr="00BE3E6A">
        <w:trPr>
          <w:trHeight w:val="288"/>
        </w:trPr>
        <w:tc>
          <w:tcPr>
            <w:tcW w:w="32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Shortfall/Surplus Total</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560"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36</w:t>
            </w:r>
          </w:p>
        </w:tc>
        <w:tc>
          <w:tcPr>
            <w:tcW w:w="1276" w:type="dxa"/>
            <w:tcBorders>
              <w:top w:val="single" w:sz="12" w:space="0" w:color="auto"/>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347</w:t>
            </w:r>
          </w:p>
        </w:tc>
      </w:tr>
      <w:tr w:rsidR="00590164" w:rsidRPr="00BE3E6A" w:rsidTr="00BE3E6A">
        <w:trPr>
          <w:trHeight w:val="512"/>
        </w:trPr>
        <w:tc>
          <w:tcPr>
            <w:tcW w:w="32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North West Province</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2,185</w:t>
            </w:r>
          </w:p>
        </w:tc>
        <w:tc>
          <w:tcPr>
            <w:tcW w:w="1560"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2,496</w:t>
            </w:r>
          </w:p>
        </w:tc>
        <w:tc>
          <w:tcPr>
            <w:tcW w:w="1417"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szCs w:val="22"/>
              </w:rPr>
            </w:pPr>
            <w:r w:rsidRPr="00BE3E6A">
              <w:rPr>
                <w:b/>
                <w:szCs w:val="22"/>
              </w:rPr>
              <w:t>311</w:t>
            </w:r>
          </w:p>
        </w:tc>
      </w:tr>
    </w:tbl>
    <w:p w:rsidR="00590164" w:rsidRPr="00590164" w:rsidRDefault="00590164" w:rsidP="00590164">
      <w:pPr>
        <w:pStyle w:val="BodyText"/>
        <w:rPr>
          <w:sz w:val="24"/>
        </w:rPr>
      </w:pPr>
    </w:p>
    <w:p w:rsidR="00590164" w:rsidRPr="00590164" w:rsidRDefault="00590164" w:rsidP="00590164">
      <w:pPr>
        <w:pStyle w:val="BodyText"/>
        <w:rPr>
          <w:sz w:val="24"/>
        </w:rPr>
      </w:pPr>
    </w:p>
    <w:p w:rsidR="00590164" w:rsidRPr="00590164" w:rsidRDefault="00BE3E6A" w:rsidP="00BE3E6A">
      <w:pPr>
        <w:pStyle w:val="BodyText"/>
        <w:ind w:left="720" w:firstLine="720"/>
        <w:rPr>
          <w:sz w:val="24"/>
        </w:rPr>
      </w:pPr>
      <w:r>
        <w:rPr>
          <w:b/>
          <w:bCs/>
          <w:sz w:val="24"/>
          <w:u w:val="single"/>
        </w:rPr>
        <w:br w:type="page"/>
      </w:r>
      <w:r w:rsidR="00590164" w:rsidRPr="00590164">
        <w:rPr>
          <w:b/>
          <w:bCs/>
          <w:sz w:val="24"/>
          <w:u w:val="single"/>
        </w:rPr>
        <w:lastRenderedPageBreak/>
        <w:t>NORTHERN CAPE</w:t>
      </w:r>
    </w:p>
    <w:tbl>
      <w:tblPr>
        <w:tblW w:w="9072" w:type="dxa"/>
        <w:tblInd w:w="1526" w:type="dxa"/>
        <w:tblLook w:val="04A0" w:firstRow="1" w:lastRow="0" w:firstColumn="1" w:lastColumn="0" w:noHBand="0" w:noVBand="1"/>
      </w:tblPr>
      <w:tblGrid>
        <w:gridCol w:w="3260"/>
        <w:gridCol w:w="1559"/>
        <w:gridCol w:w="1560"/>
        <w:gridCol w:w="1417"/>
        <w:gridCol w:w="1276"/>
      </w:tblGrid>
      <w:tr w:rsidR="00590164" w:rsidRPr="00BE3E6A" w:rsidTr="00BE3E6A">
        <w:trPr>
          <w:trHeight w:val="510"/>
        </w:trPr>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District/Province</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needed</w:t>
            </w:r>
          </w:p>
        </w:tc>
        <w:tc>
          <w:tcPr>
            <w:tcW w:w="156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Deployed</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Shortfall</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r w:rsidRPr="00BE3E6A">
              <w:rPr>
                <w:b/>
                <w:bCs/>
                <w:szCs w:val="22"/>
              </w:rPr>
              <w:t>Surplus</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Frances Baard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212</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222</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10</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 xml:space="preserve">J T </w:t>
            </w:r>
            <w:proofErr w:type="spellStart"/>
            <w:r w:rsidRPr="00BE3E6A">
              <w:rPr>
                <w:szCs w:val="22"/>
              </w:rPr>
              <w:t>Gaetsewe</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153</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240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87</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Namakwa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60</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108</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48</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proofErr w:type="spellStart"/>
            <w:r w:rsidRPr="00BE3E6A">
              <w:rPr>
                <w:szCs w:val="22"/>
              </w:rPr>
              <w:t>Pixley</w:t>
            </w:r>
            <w:proofErr w:type="spellEnd"/>
            <w:r w:rsidRPr="00BE3E6A">
              <w:rPr>
                <w:szCs w:val="22"/>
              </w:rPr>
              <w:t xml:space="preserve"> </w:t>
            </w:r>
            <w:proofErr w:type="spellStart"/>
            <w:r w:rsidRPr="00BE3E6A">
              <w:rPr>
                <w:szCs w:val="22"/>
              </w:rPr>
              <w:t>ka</w:t>
            </w:r>
            <w:proofErr w:type="spellEnd"/>
            <w:r w:rsidRPr="00BE3E6A">
              <w:rPr>
                <w:szCs w:val="22"/>
              </w:rPr>
              <w:t xml:space="preserve"> </w:t>
            </w:r>
            <w:proofErr w:type="spellStart"/>
            <w:r w:rsidRPr="00BE3E6A">
              <w:rPr>
                <w:szCs w:val="22"/>
              </w:rPr>
              <w:t>Seme</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116</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246</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130</w:t>
            </w:r>
          </w:p>
        </w:tc>
      </w:tr>
      <w:tr w:rsidR="00590164" w:rsidRPr="00BE3E6A" w:rsidTr="00BE3E6A">
        <w:trPr>
          <w:trHeight w:val="288"/>
        </w:trPr>
        <w:tc>
          <w:tcPr>
            <w:tcW w:w="32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 xml:space="preserve">ZF </w:t>
            </w:r>
            <w:proofErr w:type="spellStart"/>
            <w:r w:rsidRPr="00BE3E6A">
              <w:rPr>
                <w:szCs w:val="22"/>
              </w:rPr>
              <w:t>Mgcawu</w:t>
            </w:r>
            <w:proofErr w:type="spellEnd"/>
            <w:r w:rsidRPr="00BE3E6A">
              <w:rPr>
                <w:szCs w:val="22"/>
              </w:rPr>
              <w:t xml:space="preserve"> DM</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123</w:t>
            </w:r>
          </w:p>
        </w:tc>
        <w:tc>
          <w:tcPr>
            <w:tcW w:w="1560"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12</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111</w:t>
            </w:r>
          </w:p>
        </w:tc>
        <w:tc>
          <w:tcPr>
            <w:tcW w:w="1276" w:type="dxa"/>
            <w:tcBorders>
              <w:top w:val="single" w:sz="4" w:space="0" w:color="auto"/>
              <w:left w:val="nil"/>
              <w:bottom w:val="single" w:sz="12" w:space="0" w:color="auto"/>
              <w:right w:val="single" w:sz="4" w:space="0" w:color="auto"/>
            </w:tcBorders>
            <w:vAlign w:val="center"/>
          </w:tcPr>
          <w:p w:rsidR="00590164" w:rsidRPr="00BE3E6A" w:rsidRDefault="00590164" w:rsidP="00590164">
            <w:pPr>
              <w:pStyle w:val="BodyText"/>
              <w:rPr>
                <w:b/>
                <w:szCs w:val="22"/>
              </w:rPr>
            </w:pPr>
          </w:p>
        </w:tc>
      </w:tr>
      <w:tr w:rsidR="00590164" w:rsidRPr="00BE3E6A" w:rsidTr="00BE3E6A">
        <w:trPr>
          <w:trHeight w:val="288"/>
        </w:trPr>
        <w:tc>
          <w:tcPr>
            <w:tcW w:w="32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590164" w:rsidRPr="00BE3E6A" w:rsidRDefault="00590164" w:rsidP="00590164">
            <w:pPr>
              <w:pStyle w:val="BodyText"/>
              <w:rPr>
                <w:szCs w:val="22"/>
              </w:rPr>
            </w:pPr>
            <w:r w:rsidRPr="00BE3E6A">
              <w:rPr>
                <w:szCs w:val="22"/>
              </w:rPr>
              <w:t>Shortfall/Surplus Total</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560"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szCs w:val="22"/>
              </w:rPr>
            </w:pPr>
            <w:r w:rsidRPr="00BE3E6A">
              <w:rPr>
                <w:b/>
                <w:szCs w:val="22"/>
              </w:rPr>
              <w:t>111</w:t>
            </w:r>
          </w:p>
        </w:tc>
        <w:tc>
          <w:tcPr>
            <w:tcW w:w="1276" w:type="dxa"/>
            <w:tcBorders>
              <w:top w:val="single" w:sz="12" w:space="0" w:color="auto"/>
              <w:left w:val="nil"/>
              <w:bottom w:val="single" w:sz="4" w:space="0" w:color="auto"/>
              <w:right w:val="single" w:sz="4" w:space="0" w:color="auto"/>
            </w:tcBorders>
            <w:vAlign w:val="center"/>
          </w:tcPr>
          <w:p w:rsidR="00590164" w:rsidRPr="00BE3E6A" w:rsidRDefault="00590164" w:rsidP="00590164">
            <w:pPr>
              <w:pStyle w:val="BodyText"/>
              <w:rPr>
                <w:b/>
                <w:szCs w:val="22"/>
              </w:rPr>
            </w:pPr>
            <w:r w:rsidRPr="00BE3E6A">
              <w:rPr>
                <w:b/>
                <w:szCs w:val="22"/>
              </w:rPr>
              <w:t>275</w:t>
            </w:r>
          </w:p>
        </w:tc>
      </w:tr>
      <w:tr w:rsidR="00590164" w:rsidRPr="00BE3E6A" w:rsidTr="00BE3E6A">
        <w:trPr>
          <w:trHeight w:val="413"/>
        </w:trPr>
        <w:tc>
          <w:tcPr>
            <w:tcW w:w="3260"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590164" w:rsidRPr="00BE3E6A" w:rsidRDefault="00590164" w:rsidP="00590164">
            <w:pPr>
              <w:pStyle w:val="BodyText"/>
              <w:rPr>
                <w:b/>
                <w:bCs/>
                <w:szCs w:val="22"/>
              </w:rPr>
            </w:pPr>
            <w:r w:rsidRPr="00BE3E6A">
              <w:rPr>
                <w:b/>
                <w:bCs/>
                <w:szCs w:val="22"/>
              </w:rPr>
              <w:t>Northern Cape Province</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664</w:t>
            </w:r>
          </w:p>
        </w:tc>
        <w:tc>
          <w:tcPr>
            <w:tcW w:w="1560"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828</w:t>
            </w:r>
          </w:p>
        </w:tc>
        <w:tc>
          <w:tcPr>
            <w:tcW w:w="1417"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szCs w:val="22"/>
              </w:rPr>
            </w:pP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szCs w:val="22"/>
              </w:rPr>
            </w:pPr>
            <w:r w:rsidRPr="00BE3E6A">
              <w:rPr>
                <w:b/>
                <w:szCs w:val="22"/>
              </w:rPr>
              <w:t>164</w:t>
            </w:r>
          </w:p>
        </w:tc>
      </w:tr>
    </w:tbl>
    <w:p w:rsidR="00590164" w:rsidRPr="00590164" w:rsidRDefault="00590164" w:rsidP="00590164">
      <w:pPr>
        <w:pStyle w:val="BodyText"/>
        <w:rPr>
          <w:sz w:val="24"/>
        </w:rPr>
      </w:pPr>
    </w:p>
    <w:p w:rsidR="00590164" w:rsidRPr="00590164" w:rsidRDefault="00590164" w:rsidP="00590164">
      <w:pPr>
        <w:pStyle w:val="BodyText"/>
        <w:rPr>
          <w:sz w:val="24"/>
        </w:rPr>
      </w:pPr>
    </w:p>
    <w:p w:rsidR="00590164" w:rsidRPr="00590164" w:rsidRDefault="00590164" w:rsidP="00BE3E6A">
      <w:pPr>
        <w:pStyle w:val="BodyText"/>
        <w:ind w:left="720" w:firstLine="720"/>
        <w:rPr>
          <w:sz w:val="24"/>
        </w:rPr>
      </w:pPr>
      <w:r w:rsidRPr="00590164">
        <w:rPr>
          <w:b/>
          <w:bCs/>
          <w:sz w:val="24"/>
          <w:u w:val="single"/>
        </w:rPr>
        <w:t>WESTERN CAPE</w:t>
      </w:r>
    </w:p>
    <w:tbl>
      <w:tblPr>
        <w:tblW w:w="9072" w:type="dxa"/>
        <w:tblInd w:w="1526" w:type="dxa"/>
        <w:tblLook w:val="04A0" w:firstRow="1" w:lastRow="0" w:firstColumn="1" w:lastColumn="0" w:noHBand="0" w:noVBand="1"/>
      </w:tblPr>
      <w:tblGrid>
        <w:gridCol w:w="3260"/>
        <w:gridCol w:w="1559"/>
        <w:gridCol w:w="1560"/>
        <w:gridCol w:w="1417"/>
        <w:gridCol w:w="1276"/>
      </w:tblGrid>
      <w:tr w:rsidR="00590164" w:rsidRPr="00BE3E6A" w:rsidTr="00BE3E6A">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District/Province</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needed</w:t>
            </w:r>
          </w:p>
        </w:tc>
        <w:tc>
          <w:tcPr>
            <w:tcW w:w="156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No of CHWs Deployed</w:t>
            </w:r>
          </w:p>
        </w:tc>
        <w:tc>
          <w:tcPr>
            <w:tcW w:w="14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Shortfall</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r w:rsidRPr="00BE3E6A">
              <w:rPr>
                <w:b/>
                <w:bCs/>
                <w:szCs w:val="22"/>
              </w:rPr>
              <w:t>Surplus</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City of Cape Town MM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1,622</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1,100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522</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bCs/>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 xml:space="preserve">Cape </w:t>
            </w:r>
            <w:proofErr w:type="spellStart"/>
            <w:r w:rsidRPr="00BE3E6A">
              <w:rPr>
                <w:szCs w:val="22"/>
              </w:rPr>
              <w:t>Winelands</w:t>
            </w:r>
            <w:proofErr w:type="spellEnd"/>
            <w:r w:rsidRPr="00BE3E6A">
              <w:rPr>
                <w:szCs w:val="22"/>
              </w:rPr>
              <w:t xml:space="preserve">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381</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180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201</w:t>
            </w: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bCs/>
                <w:szCs w:val="22"/>
              </w:rPr>
            </w:pP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Overberg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142</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180</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bCs/>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bCs/>
                <w:szCs w:val="22"/>
              </w:rPr>
            </w:pPr>
            <w:r w:rsidRPr="00BE3E6A">
              <w:rPr>
                <w:b/>
                <w:bCs/>
                <w:szCs w:val="22"/>
              </w:rPr>
              <w:t>38</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Eden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257</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285</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bCs/>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bCs/>
                <w:szCs w:val="22"/>
              </w:rPr>
            </w:pPr>
            <w:r w:rsidRPr="00BE3E6A">
              <w:rPr>
                <w:b/>
                <w:bCs/>
                <w:szCs w:val="22"/>
              </w:rPr>
              <w:t>28</w:t>
            </w:r>
          </w:p>
        </w:tc>
      </w:tr>
      <w:tr w:rsidR="00590164" w:rsidRPr="00BE3E6A" w:rsidTr="00BE3E6A">
        <w:trPr>
          <w:trHeight w:val="288"/>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Central Karoo DM</w:t>
            </w:r>
          </w:p>
        </w:tc>
        <w:tc>
          <w:tcPr>
            <w:tcW w:w="1559"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80</w:t>
            </w:r>
          </w:p>
        </w:tc>
        <w:tc>
          <w:tcPr>
            <w:tcW w:w="1560"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105</w:t>
            </w:r>
          </w:p>
        </w:tc>
        <w:tc>
          <w:tcPr>
            <w:tcW w:w="1417" w:type="dxa"/>
            <w:tcBorders>
              <w:top w:val="nil"/>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bCs/>
                <w:szCs w:val="22"/>
              </w:rPr>
            </w:pPr>
          </w:p>
        </w:tc>
        <w:tc>
          <w:tcPr>
            <w:tcW w:w="1276" w:type="dxa"/>
            <w:tcBorders>
              <w:top w:val="nil"/>
              <w:left w:val="nil"/>
              <w:bottom w:val="single" w:sz="4" w:space="0" w:color="auto"/>
              <w:right w:val="single" w:sz="4" w:space="0" w:color="auto"/>
            </w:tcBorders>
            <w:vAlign w:val="center"/>
          </w:tcPr>
          <w:p w:rsidR="00590164" w:rsidRPr="00BE3E6A" w:rsidRDefault="00590164" w:rsidP="00590164">
            <w:pPr>
              <w:pStyle w:val="BodyText"/>
              <w:rPr>
                <w:b/>
                <w:bCs/>
                <w:szCs w:val="22"/>
              </w:rPr>
            </w:pPr>
            <w:r w:rsidRPr="00BE3E6A">
              <w:rPr>
                <w:b/>
                <w:bCs/>
                <w:szCs w:val="22"/>
              </w:rPr>
              <w:t>25</w:t>
            </w:r>
          </w:p>
        </w:tc>
      </w:tr>
      <w:tr w:rsidR="00590164" w:rsidRPr="00BE3E6A" w:rsidTr="00BE3E6A">
        <w:trPr>
          <w:trHeight w:val="288"/>
        </w:trPr>
        <w:tc>
          <w:tcPr>
            <w:tcW w:w="32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West Coast DM</w:t>
            </w:r>
          </w:p>
        </w:tc>
        <w:tc>
          <w:tcPr>
            <w:tcW w:w="1559"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81</w:t>
            </w:r>
          </w:p>
        </w:tc>
        <w:tc>
          <w:tcPr>
            <w:tcW w:w="1560"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330</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590164" w:rsidRPr="00BE3E6A" w:rsidRDefault="00590164" w:rsidP="00590164">
            <w:pPr>
              <w:pStyle w:val="BodyText"/>
              <w:rPr>
                <w:b/>
                <w:bCs/>
                <w:szCs w:val="22"/>
              </w:rPr>
            </w:pPr>
          </w:p>
        </w:tc>
        <w:tc>
          <w:tcPr>
            <w:tcW w:w="1276" w:type="dxa"/>
            <w:tcBorders>
              <w:top w:val="single" w:sz="4" w:space="0" w:color="auto"/>
              <w:left w:val="nil"/>
              <w:bottom w:val="single" w:sz="12" w:space="0" w:color="auto"/>
              <w:right w:val="single" w:sz="4" w:space="0" w:color="auto"/>
            </w:tcBorders>
            <w:vAlign w:val="center"/>
          </w:tcPr>
          <w:p w:rsidR="00590164" w:rsidRPr="00BE3E6A" w:rsidRDefault="00590164" w:rsidP="00590164">
            <w:pPr>
              <w:pStyle w:val="BodyText"/>
              <w:rPr>
                <w:b/>
                <w:bCs/>
                <w:szCs w:val="22"/>
              </w:rPr>
            </w:pPr>
            <w:r w:rsidRPr="00BE3E6A">
              <w:rPr>
                <w:b/>
                <w:bCs/>
                <w:szCs w:val="22"/>
              </w:rPr>
              <w:t>249</w:t>
            </w:r>
          </w:p>
        </w:tc>
      </w:tr>
      <w:tr w:rsidR="00590164" w:rsidRPr="00BE3E6A" w:rsidTr="00BE3E6A">
        <w:trPr>
          <w:trHeight w:val="288"/>
        </w:trPr>
        <w:tc>
          <w:tcPr>
            <w:tcW w:w="32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r w:rsidRPr="00BE3E6A">
              <w:rPr>
                <w:szCs w:val="22"/>
              </w:rPr>
              <w:t>Shortfall/Surplus Total</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560"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szCs w:val="22"/>
              </w:rPr>
            </w:pP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590164" w:rsidRPr="00BE3E6A" w:rsidRDefault="00590164" w:rsidP="00590164">
            <w:pPr>
              <w:pStyle w:val="BodyText"/>
              <w:rPr>
                <w:b/>
                <w:bCs/>
                <w:szCs w:val="22"/>
              </w:rPr>
            </w:pPr>
            <w:r w:rsidRPr="00BE3E6A">
              <w:rPr>
                <w:b/>
                <w:bCs/>
                <w:szCs w:val="22"/>
              </w:rPr>
              <w:t>723</w:t>
            </w:r>
          </w:p>
        </w:tc>
        <w:tc>
          <w:tcPr>
            <w:tcW w:w="1276" w:type="dxa"/>
            <w:tcBorders>
              <w:top w:val="single" w:sz="12" w:space="0" w:color="auto"/>
              <w:left w:val="nil"/>
              <w:bottom w:val="single" w:sz="4" w:space="0" w:color="auto"/>
              <w:right w:val="single" w:sz="4" w:space="0" w:color="auto"/>
            </w:tcBorders>
            <w:vAlign w:val="center"/>
          </w:tcPr>
          <w:p w:rsidR="00590164" w:rsidRPr="00BE3E6A" w:rsidRDefault="00590164" w:rsidP="00590164">
            <w:pPr>
              <w:pStyle w:val="BodyText"/>
              <w:rPr>
                <w:b/>
                <w:bCs/>
                <w:szCs w:val="22"/>
              </w:rPr>
            </w:pPr>
            <w:r w:rsidRPr="00BE3E6A">
              <w:rPr>
                <w:b/>
                <w:bCs/>
                <w:szCs w:val="22"/>
              </w:rPr>
              <w:t>340</w:t>
            </w:r>
          </w:p>
        </w:tc>
      </w:tr>
      <w:tr w:rsidR="00590164" w:rsidRPr="00BE3E6A" w:rsidTr="00BE3E6A">
        <w:trPr>
          <w:trHeight w:val="458"/>
        </w:trPr>
        <w:tc>
          <w:tcPr>
            <w:tcW w:w="32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Western Cape Province</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2,563</w:t>
            </w:r>
          </w:p>
        </w:tc>
        <w:tc>
          <w:tcPr>
            <w:tcW w:w="1560"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2,180</w:t>
            </w:r>
          </w:p>
        </w:tc>
        <w:tc>
          <w:tcPr>
            <w:tcW w:w="1417" w:type="dxa"/>
            <w:tcBorders>
              <w:top w:val="nil"/>
              <w:left w:val="nil"/>
              <w:bottom w:val="single" w:sz="4" w:space="0" w:color="auto"/>
              <w:right w:val="single" w:sz="4" w:space="0" w:color="auto"/>
            </w:tcBorders>
            <w:shd w:val="clear" w:color="auto" w:fill="FDE9D9" w:themeFill="accent6" w:themeFillTint="33"/>
            <w:vAlign w:val="center"/>
            <w:hideMark/>
          </w:tcPr>
          <w:p w:rsidR="00590164" w:rsidRPr="00BE3E6A" w:rsidRDefault="00590164" w:rsidP="00590164">
            <w:pPr>
              <w:pStyle w:val="BodyText"/>
              <w:rPr>
                <w:b/>
                <w:bCs/>
                <w:szCs w:val="22"/>
              </w:rPr>
            </w:pPr>
            <w:r w:rsidRPr="00BE3E6A">
              <w:rPr>
                <w:b/>
                <w:bCs/>
                <w:szCs w:val="22"/>
              </w:rPr>
              <w:t>383</w:t>
            </w:r>
          </w:p>
        </w:tc>
        <w:tc>
          <w:tcPr>
            <w:tcW w:w="1276" w:type="dxa"/>
            <w:tcBorders>
              <w:top w:val="nil"/>
              <w:left w:val="nil"/>
              <w:bottom w:val="single" w:sz="4" w:space="0" w:color="auto"/>
              <w:right w:val="single" w:sz="4" w:space="0" w:color="auto"/>
            </w:tcBorders>
            <w:shd w:val="clear" w:color="auto" w:fill="FDE9D9" w:themeFill="accent6" w:themeFillTint="33"/>
            <w:vAlign w:val="center"/>
          </w:tcPr>
          <w:p w:rsidR="00590164" w:rsidRPr="00BE3E6A" w:rsidRDefault="00590164" w:rsidP="00590164">
            <w:pPr>
              <w:pStyle w:val="BodyText"/>
              <w:rPr>
                <w:b/>
                <w:bCs/>
                <w:szCs w:val="22"/>
              </w:rPr>
            </w:pPr>
          </w:p>
        </w:tc>
      </w:tr>
    </w:tbl>
    <w:p w:rsidR="00590164" w:rsidRPr="00590164" w:rsidRDefault="00590164" w:rsidP="00590164">
      <w:pPr>
        <w:pStyle w:val="BodyText"/>
        <w:rPr>
          <w:sz w:val="24"/>
        </w:rPr>
      </w:pPr>
    </w:p>
    <w:p w:rsidR="00590164" w:rsidRPr="00590164" w:rsidRDefault="00590164" w:rsidP="00BE3E6A">
      <w:pPr>
        <w:pStyle w:val="BodyText"/>
        <w:ind w:firstLine="720"/>
        <w:rPr>
          <w:sz w:val="24"/>
        </w:rPr>
      </w:pPr>
      <w:proofErr w:type="gramStart"/>
      <w:r w:rsidRPr="00590164">
        <w:rPr>
          <w:sz w:val="24"/>
        </w:rPr>
        <w:t xml:space="preserve">(b) </w:t>
      </w:r>
      <w:r w:rsidR="00BE3E6A">
        <w:rPr>
          <w:sz w:val="24"/>
        </w:rPr>
        <w:tab/>
      </w:r>
      <w:r w:rsidRPr="00590164">
        <w:rPr>
          <w:sz w:val="24"/>
        </w:rPr>
        <w:t>No province nor districts</w:t>
      </w:r>
      <w:proofErr w:type="gramEnd"/>
      <w:r w:rsidRPr="00590164">
        <w:rPr>
          <w:sz w:val="24"/>
        </w:rPr>
        <w:t xml:space="preserve"> is currently employing Community Health Workers.</w:t>
      </w:r>
    </w:p>
    <w:p w:rsidR="00BE3E6A" w:rsidRDefault="00BE3E6A" w:rsidP="00590164">
      <w:pPr>
        <w:pStyle w:val="BodyText"/>
        <w:rPr>
          <w:sz w:val="24"/>
        </w:rPr>
      </w:pPr>
    </w:p>
    <w:p w:rsidR="00590164" w:rsidRPr="00590164" w:rsidRDefault="00BE3E6A" w:rsidP="00BE3E6A">
      <w:pPr>
        <w:pStyle w:val="BodyText"/>
        <w:tabs>
          <w:tab w:val="left" w:pos="709"/>
          <w:tab w:val="left" w:pos="1418"/>
        </w:tabs>
        <w:ind w:left="2835" w:hanging="2835"/>
        <w:rPr>
          <w:sz w:val="24"/>
        </w:rPr>
      </w:pPr>
      <w:r>
        <w:rPr>
          <w:sz w:val="24"/>
        </w:rPr>
        <w:t>(</w:t>
      </w:r>
      <w:r w:rsidR="00590164" w:rsidRPr="00590164">
        <w:rPr>
          <w:sz w:val="24"/>
        </w:rPr>
        <w:t xml:space="preserve">2) </w:t>
      </w:r>
      <w:r>
        <w:rPr>
          <w:sz w:val="24"/>
        </w:rPr>
        <w:tab/>
      </w:r>
      <w:r w:rsidR="00590164" w:rsidRPr="00590164">
        <w:rPr>
          <w:sz w:val="24"/>
        </w:rPr>
        <w:t xml:space="preserve">(a) </w:t>
      </w:r>
      <w:r>
        <w:rPr>
          <w:sz w:val="24"/>
        </w:rPr>
        <w:tab/>
      </w:r>
      <w:r w:rsidR="00590164" w:rsidRPr="00590164">
        <w:rPr>
          <w:sz w:val="24"/>
        </w:rPr>
        <w:t xml:space="preserve">(i) and </w:t>
      </w:r>
      <w:proofErr w:type="gramStart"/>
      <w:r w:rsidR="00590164" w:rsidRPr="00590164">
        <w:rPr>
          <w:sz w:val="24"/>
        </w:rPr>
        <w:t xml:space="preserve">(ii) </w:t>
      </w:r>
      <w:r>
        <w:rPr>
          <w:sz w:val="24"/>
        </w:rPr>
        <w:tab/>
      </w:r>
      <w:r w:rsidR="00590164" w:rsidRPr="00590164">
        <w:rPr>
          <w:sz w:val="24"/>
        </w:rPr>
        <w:t>No province nor district</w:t>
      </w:r>
      <w:proofErr w:type="gramEnd"/>
      <w:r w:rsidR="00590164" w:rsidRPr="00590164">
        <w:rPr>
          <w:sz w:val="24"/>
        </w:rPr>
        <w:t xml:space="preserve"> is currently employing Community Health Workers. CHWs are deployed in the district through engagement with NGOs.  In addition, the National Health Council is leading the process of developing an investment case so as to determine equity in resource allocation for each province in order to determine a model for formal engagement of Community Health Workers in public sector.</w:t>
      </w:r>
    </w:p>
    <w:p w:rsidR="00BE3E6A" w:rsidRDefault="00BE3E6A" w:rsidP="00590164">
      <w:pPr>
        <w:pStyle w:val="BodyText"/>
        <w:rPr>
          <w:sz w:val="24"/>
        </w:rPr>
      </w:pPr>
    </w:p>
    <w:p w:rsidR="00590164" w:rsidRPr="00590164" w:rsidRDefault="00590164" w:rsidP="00BE3E6A">
      <w:pPr>
        <w:pStyle w:val="BodyText"/>
        <w:ind w:left="1440" w:hanging="720"/>
        <w:rPr>
          <w:sz w:val="24"/>
        </w:rPr>
      </w:pPr>
      <w:r w:rsidRPr="00590164">
        <w:rPr>
          <w:sz w:val="24"/>
        </w:rPr>
        <w:t xml:space="preserve">(b) </w:t>
      </w:r>
      <w:r w:rsidR="00BE3E6A">
        <w:rPr>
          <w:sz w:val="24"/>
        </w:rPr>
        <w:tab/>
      </w:r>
      <w:r w:rsidRPr="00590164">
        <w:rPr>
          <w:sz w:val="24"/>
        </w:rPr>
        <w:t xml:space="preserve">The target will be reached when formal mechanisms of employment have been             agreed on and implemented. </w:t>
      </w:r>
    </w:p>
    <w:p w:rsidR="00D73A46" w:rsidRPr="00D73A46" w:rsidRDefault="00D73A46" w:rsidP="00107743">
      <w:pPr>
        <w:pStyle w:val="BodyText"/>
        <w:rPr>
          <w:sz w:val="24"/>
          <w:lang w:val="en-GB"/>
        </w:rPr>
      </w:pPr>
    </w:p>
    <w:p w:rsidR="00BE3E6A" w:rsidRDefault="00BE3E6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9F" w:rsidRDefault="006E639F">
      <w:r>
        <w:separator/>
      </w:r>
    </w:p>
  </w:endnote>
  <w:endnote w:type="continuationSeparator" w:id="0">
    <w:p w:rsidR="006E639F" w:rsidRDefault="006E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64" w:rsidRDefault="00590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164" w:rsidRDefault="00590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64" w:rsidRDefault="00590164">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DA4D4A">
      <w:rPr>
        <w:rStyle w:val="PageNumber"/>
        <w:noProof/>
        <w:lang w:val="en-US"/>
      </w:rPr>
      <w:t>4</w:t>
    </w:r>
    <w:r>
      <w:rPr>
        <w:rStyle w:val="PageNumber"/>
        <w:lang w:val="en-US"/>
      </w:rPr>
      <w:fldChar w:fldCharType="end"/>
    </w:r>
  </w:p>
  <w:p w:rsidR="00590164" w:rsidRDefault="0059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9F" w:rsidRDefault="006E639F">
      <w:r>
        <w:separator/>
      </w:r>
    </w:p>
  </w:footnote>
  <w:footnote w:type="continuationSeparator" w:id="0">
    <w:p w:rsidR="006E639F" w:rsidRDefault="006E6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8">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4"/>
  </w:num>
  <w:num w:numId="6">
    <w:abstractNumId w:val="26"/>
  </w:num>
  <w:num w:numId="7">
    <w:abstractNumId w:val="20"/>
  </w:num>
  <w:num w:numId="8">
    <w:abstractNumId w:val="10"/>
  </w:num>
  <w:num w:numId="9">
    <w:abstractNumId w:val="4"/>
  </w:num>
  <w:num w:numId="10">
    <w:abstractNumId w:val="19"/>
  </w:num>
  <w:num w:numId="11">
    <w:abstractNumId w:val="33"/>
  </w:num>
  <w:num w:numId="12">
    <w:abstractNumId w:val="2"/>
  </w:num>
  <w:num w:numId="13">
    <w:abstractNumId w:val="34"/>
  </w:num>
  <w:num w:numId="14">
    <w:abstractNumId w:val="25"/>
  </w:num>
  <w:num w:numId="15">
    <w:abstractNumId w:val="6"/>
  </w:num>
  <w:num w:numId="16">
    <w:abstractNumId w:val="0"/>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7"/>
  </w:num>
  <w:num w:numId="25">
    <w:abstractNumId w:val="30"/>
  </w:num>
  <w:num w:numId="26">
    <w:abstractNumId w:val="16"/>
  </w:num>
  <w:num w:numId="27">
    <w:abstractNumId w:val="35"/>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7"/>
  </w:num>
  <w:num w:numId="33">
    <w:abstractNumId w:val="12"/>
  </w:num>
  <w:num w:numId="34">
    <w:abstractNumId w:val="14"/>
  </w:num>
  <w:num w:numId="35">
    <w:abstractNumId w:val="32"/>
  </w:num>
  <w:num w:numId="36">
    <w:abstractNumId w:val="5"/>
  </w:num>
  <w:num w:numId="37">
    <w:abstractNumId w:val="22"/>
  </w:num>
  <w:num w:numId="38">
    <w:abstractNumId w:val="13"/>
  </w:num>
  <w:num w:numId="39">
    <w:abstractNumId w:val="3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51"/>
    <w:rsid w:val="00007447"/>
    <w:rsid w:val="00012AE9"/>
    <w:rsid w:val="00025DC9"/>
    <w:rsid w:val="0004183B"/>
    <w:rsid w:val="00056AD2"/>
    <w:rsid w:val="00067DAB"/>
    <w:rsid w:val="00072404"/>
    <w:rsid w:val="0007341B"/>
    <w:rsid w:val="00081C7A"/>
    <w:rsid w:val="0008767D"/>
    <w:rsid w:val="000960D7"/>
    <w:rsid w:val="000A20B0"/>
    <w:rsid w:val="000B4AB8"/>
    <w:rsid w:val="000F059B"/>
    <w:rsid w:val="000F3BF5"/>
    <w:rsid w:val="000F50B5"/>
    <w:rsid w:val="00103056"/>
    <w:rsid w:val="00103544"/>
    <w:rsid w:val="00107743"/>
    <w:rsid w:val="0011153B"/>
    <w:rsid w:val="001126D2"/>
    <w:rsid w:val="00134634"/>
    <w:rsid w:val="00150F90"/>
    <w:rsid w:val="00160BDE"/>
    <w:rsid w:val="001646AE"/>
    <w:rsid w:val="001651E2"/>
    <w:rsid w:val="00186E43"/>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0E7D"/>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CEE"/>
    <w:rsid w:val="0056205A"/>
    <w:rsid w:val="00570065"/>
    <w:rsid w:val="00576020"/>
    <w:rsid w:val="00590164"/>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67FA"/>
    <w:rsid w:val="006E639F"/>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067F9"/>
    <w:rsid w:val="0081272C"/>
    <w:rsid w:val="00815BE6"/>
    <w:rsid w:val="00827A03"/>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41FC8"/>
    <w:rsid w:val="00A42F9C"/>
    <w:rsid w:val="00A431D7"/>
    <w:rsid w:val="00A51CEC"/>
    <w:rsid w:val="00A6048F"/>
    <w:rsid w:val="00A7509E"/>
    <w:rsid w:val="00A80F10"/>
    <w:rsid w:val="00A87CFA"/>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6E9C"/>
    <w:rsid w:val="00BC7E1F"/>
    <w:rsid w:val="00BD4034"/>
    <w:rsid w:val="00BE3E6A"/>
    <w:rsid w:val="00BE5AF9"/>
    <w:rsid w:val="00BF35AB"/>
    <w:rsid w:val="00BF5E3F"/>
    <w:rsid w:val="00C0227C"/>
    <w:rsid w:val="00C063AA"/>
    <w:rsid w:val="00C26148"/>
    <w:rsid w:val="00C41194"/>
    <w:rsid w:val="00C461AD"/>
    <w:rsid w:val="00C50944"/>
    <w:rsid w:val="00C52573"/>
    <w:rsid w:val="00C61949"/>
    <w:rsid w:val="00C71939"/>
    <w:rsid w:val="00C723FE"/>
    <w:rsid w:val="00C82762"/>
    <w:rsid w:val="00C91D4D"/>
    <w:rsid w:val="00CA0E36"/>
    <w:rsid w:val="00CB41D7"/>
    <w:rsid w:val="00CB7B23"/>
    <w:rsid w:val="00CF60D1"/>
    <w:rsid w:val="00D034F1"/>
    <w:rsid w:val="00D04106"/>
    <w:rsid w:val="00D05EA8"/>
    <w:rsid w:val="00D05FA5"/>
    <w:rsid w:val="00D06D6D"/>
    <w:rsid w:val="00D07FF1"/>
    <w:rsid w:val="00D21320"/>
    <w:rsid w:val="00D21DC3"/>
    <w:rsid w:val="00D223AF"/>
    <w:rsid w:val="00D236B3"/>
    <w:rsid w:val="00D23E84"/>
    <w:rsid w:val="00D45BA5"/>
    <w:rsid w:val="00D50BCC"/>
    <w:rsid w:val="00D5344B"/>
    <w:rsid w:val="00D5360E"/>
    <w:rsid w:val="00D67753"/>
    <w:rsid w:val="00D7008E"/>
    <w:rsid w:val="00D73A46"/>
    <w:rsid w:val="00D75166"/>
    <w:rsid w:val="00D81183"/>
    <w:rsid w:val="00D821B8"/>
    <w:rsid w:val="00D84AEC"/>
    <w:rsid w:val="00D94626"/>
    <w:rsid w:val="00DA3E25"/>
    <w:rsid w:val="00DA4D4A"/>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5775C"/>
    <w:rsid w:val="00F6642C"/>
    <w:rsid w:val="00F70EBE"/>
    <w:rsid w:val="00F7399B"/>
    <w:rsid w:val="00F84286"/>
    <w:rsid w:val="00F86457"/>
    <w:rsid w:val="00F966C3"/>
    <w:rsid w:val="00FA20AC"/>
    <w:rsid w:val="00FB5A74"/>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2016-05-10T09:14:00Z</cp:lastPrinted>
  <dcterms:created xsi:type="dcterms:W3CDTF">2016-06-08T07:49:00Z</dcterms:created>
  <dcterms:modified xsi:type="dcterms:W3CDTF">2016-06-08T07:49:00Z</dcterms:modified>
</cp:coreProperties>
</file>