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BE5B" w14:textId="77777777" w:rsidR="006D7B63" w:rsidRPr="000016F3" w:rsidRDefault="009E7F1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12/06/2020</w:t>
      </w:r>
    </w:p>
    <w:p w14:paraId="700A7675" w14:textId="77777777" w:rsidR="006D7B63" w:rsidRPr="000016F3" w:rsidRDefault="009E7F1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20/2020</w:t>
      </w:r>
    </w:p>
    <w:p w14:paraId="5C6F58B1" w14:textId="77777777" w:rsidR="00D1689E" w:rsidRDefault="009E7F1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1179</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Mrs N I Tarabella Marchesi (DA)</w:t>
      </w:r>
      <w:r w:rsidRPr="000016F3">
        <w:rPr>
          <w:rFonts w:ascii="Arial" w:eastAsia="Calibri" w:hAnsi="Arial" w:cs="Arial"/>
          <w:b/>
          <w:noProof/>
          <w:sz w:val="24"/>
          <w:szCs w:val="24"/>
          <w:lang w:val="af-ZA"/>
        </w:rPr>
        <w:t xml:space="preserve"> to ask the Minister of Basic Education:</w:t>
      </w:r>
    </w:p>
    <w:p w14:paraId="36AA779C" w14:textId="77777777" w:rsidR="009234E1" w:rsidRDefault="009E7F1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4BB786F" w14:textId="77777777" w:rsidR="009234E1" w:rsidRDefault="009E7F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social distancing being practised inside the classrooms of schools, what </w:t>
      </w:r>
    </w:p>
    <w:p w14:paraId="67080F37" w14:textId="77777777" w:rsidR="009234E1" w:rsidRDefault="009E7F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plans does her department have in place and/or has directed to provinces to accommodate the remaining learners from other grades who will be phased back into attending school and</w:t>
      </w:r>
    </w:p>
    <w:p w14:paraId="3B3CA977" w14:textId="77777777" w:rsidR="009234E1" w:rsidRDefault="009E7F1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(b) are the alternatives to dealing with the increased need for more classrooms and/or teaching spaces?                                                                     </w:t>
      </w:r>
    </w:p>
    <w:p w14:paraId="213E1712" w14:textId="77777777" w:rsidR="006D7B63" w:rsidRDefault="009E7F1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6607C309" w14:textId="77777777" w:rsidR="009234E1" w:rsidRDefault="009E7F1F">
      <w:pPr>
        <w:ind w:left="720"/>
        <w:jc w:val="both"/>
        <w:rPr>
          <w:rFonts w:ascii="Times New Roman" w:eastAsia="Times New Roman" w:hAnsi="Times New Roman" w:cs="Times New Roman"/>
          <w:sz w:val="24"/>
          <w:szCs w:val="24"/>
        </w:rPr>
      </w:pPr>
      <w:r>
        <w:rPr>
          <w:rFonts w:ascii="Arial" w:eastAsia="Arial" w:hAnsi="Arial" w:cs="Arial"/>
          <w:sz w:val="24"/>
          <w:szCs w:val="24"/>
        </w:rPr>
        <w:t>(a) (b) In order to address social distancing protocols during the phasing in and full opening of school, provinces are providing mobile classrooms for additional spaces as well  identifying additional spaces inside the school campuses and or around the school  to address any additional needs for space. Provinces are also considering non-infrastructure solutions, which include 3 schooling models to cater for social distancing, These are:</w:t>
      </w:r>
    </w:p>
    <w:p w14:paraId="52D224A2" w14:textId="77777777" w:rsidR="009234E1" w:rsidRDefault="009E7F1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Platoon / shift arrangements</w:t>
      </w:r>
    </w:p>
    <w:p w14:paraId="62D43810" w14:textId="77777777" w:rsidR="009234E1" w:rsidRDefault="009E7F1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Alternate days;</w:t>
      </w:r>
    </w:p>
    <w:p w14:paraId="02779628" w14:textId="77777777" w:rsidR="009234E1" w:rsidRDefault="009E7F1F">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Alternate weeks</w:t>
      </w:r>
    </w:p>
    <w:p w14:paraId="7107AC36" w14:textId="4B01E7AD"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F1A5" w14:textId="77777777" w:rsidR="008E1274" w:rsidRDefault="008E1274">
      <w:pPr>
        <w:spacing w:after="0" w:line="240" w:lineRule="auto"/>
      </w:pPr>
      <w:r>
        <w:separator/>
      </w:r>
    </w:p>
  </w:endnote>
  <w:endnote w:type="continuationSeparator" w:id="0">
    <w:p w14:paraId="718DA655" w14:textId="77777777" w:rsidR="008E1274" w:rsidRDefault="008E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B027" w14:textId="77777777" w:rsidR="008E1274" w:rsidRDefault="008E1274">
      <w:pPr>
        <w:spacing w:after="0" w:line="240" w:lineRule="auto"/>
      </w:pPr>
      <w:r>
        <w:separator/>
      </w:r>
    </w:p>
  </w:footnote>
  <w:footnote w:type="continuationSeparator" w:id="0">
    <w:p w14:paraId="71980E11" w14:textId="77777777" w:rsidR="008E1274" w:rsidRDefault="008E1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12C1" w14:textId="77777777" w:rsidR="00623315" w:rsidRPr="000016F3" w:rsidRDefault="009E7F1F"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116B28FE" w14:textId="77777777" w:rsidR="00623315" w:rsidRPr="000016F3" w:rsidRDefault="009E7F1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7105890" w14:textId="77777777" w:rsidR="00623315" w:rsidRDefault="009E7F1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1179</w:t>
    </w:r>
  </w:p>
  <w:p w14:paraId="2922604F"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8BBA00CC">
      <w:start w:val="1"/>
      <w:numFmt w:val="lowerLetter"/>
      <w:lvlText w:val="(%1)"/>
      <w:lvlJc w:val="left"/>
      <w:pPr>
        <w:ind w:left="1080" w:hanging="360"/>
      </w:pPr>
      <w:rPr>
        <w:rFonts w:eastAsia="Calibri" w:hint="default"/>
        <w:sz w:val="24"/>
      </w:rPr>
    </w:lvl>
    <w:lvl w:ilvl="1" w:tplc="D07CBD12" w:tentative="1">
      <w:start w:val="1"/>
      <w:numFmt w:val="lowerLetter"/>
      <w:lvlText w:val="%2."/>
      <w:lvlJc w:val="left"/>
      <w:pPr>
        <w:ind w:left="1800" w:hanging="360"/>
      </w:pPr>
    </w:lvl>
    <w:lvl w:ilvl="2" w:tplc="F7BEC030" w:tentative="1">
      <w:start w:val="1"/>
      <w:numFmt w:val="lowerRoman"/>
      <w:lvlText w:val="%3."/>
      <w:lvlJc w:val="right"/>
      <w:pPr>
        <w:ind w:left="2520" w:hanging="180"/>
      </w:pPr>
    </w:lvl>
    <w:lvl w:ilvl="3" w:tplc="7F4C18C2" w:tentative="1">
      <w:start w:val="1"/>
      <w:numFmt w:val="decimal"/>
      <w:lvlText w:val="%4."/>
      <w:lvlJc w:val="left"/>
      <w:pPr>
        <w:ind w:left="3240" w:hanging="360"/>
      </w:pPr>
    </w:lvl>
    <w:lvl w:ilvl="4" w:tplc="22161A06" w:tentative="1">
      <w:start w:val="1"/>
      <w:numFmt w:val="lowerLetter"/>
      <w:lvlText w:val="%5."/>
      <w:lvlJc w:val="left"/>
      <w:pPr>
        <w:ind w:left="3960" w:hanging="360"/>
      </w:pPr>
    </w:lvl>
    <w:lvl w:ilvl="5" w:tplc="9BC41B82" w:tentative="1">
      <w:start w:val="1"/>
      <w:numFmt w:val="lowerRoman"/>
      <w:lvlText w:val="%6."/>
      <w:lvlJc w:val="right"/>
      <w:pPr>
        <w:ind w:left="4680" w:hanging="180"/>
      </w:pPr>
    </w:lvl>
    <w:lvl w:ilvl="6" w:tplc="BDEEFA42" w:tentative="1">
      <w:start w:val="1"/>
      <w:numFmt w:val="decimal"/>
      <w:lvlText w:val="%7."/>
      <w:lvlJc w:val="left"/>
      <w:pPr>
        <w:ind w:left="5400" w:hanging="360"/>
      </w:pPr>
    </w:lvl>
    <w:lvl w:ilvl="7" w:tplc="7A5A428A" w:tentative="1">
      <w:start w:val="1"/>
      <w:numFmt w:val="lowerLetter"/>
      <w:lvlText w:val="%8."/>
      <w:lvlJc w:val="left"/>
      <w:pPr>
        <w:ind w:left="6120" w:hanging="360"/>
      </w:pPr>
    </w:lvl>
    <w:lvl w:ilvl="8" w:tplc="346C79E4"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7D8035DA">
      <w:start w:val="1"/>
      <w:numFmt w:val="lowerLetter"/>
      <w:lvlText w:val="(%1)"/>
      <w:lvlJc w:val="left"/>
      <w:pPr>
        <w:ind w:left="786" w:hanging="360"/>
      </w:pPr>
      <w:rPr>
        <w:rFonts w:hint="default"/>
        <w:sz w:val="24"/>
        <w:szCs w:val="24"/>
      </w:rPr>
    </w:lvl>
    <w:lvl w:ilvl="1" w:tplc="63B81CBE" w:tentative="1">
      <w:start w:val="1"/>
      <w:numFmt w:val="lowerLetter"/>
      <w:lvlText w:val="%2."/>
      <w:lvlJc w:val="left"/>
      <w:pPr>
        <w:ind w:left="1506" w:hanging="360"/>
      </w:pPr>
    </w:lvl>
    <w:lvl w:ilvl="2" w:tplc="FB00B39C" w:tentative="1">
      <w:start w:val="1"/>
      <w:numFmt w:val="lowerRoman"/>
      <w:lvlText w:val="%3."/>
      <w:lvlJc w:val="right"/>
      <w:pPr>
        <w:ind w:left="2226" w:hanging="180"/>
      </w:pPr>
    </w:lvl>
    <w:lvl w:ilvl="3" w:tplc="E3A4C808" w:tentative="1">
      <w:start w:val="1"/>
      <w:numFmt w:val="decimal"/>
      <w:lvlText w:val="%4."/>
      <w:lvlJc w:val="left"/>
      <w:pPr>
        <w:ind w:left="2946" w:hanging="360"/>
      </w:pPr>
    </w:lvl>
    <w:lvl w:ilvl="4" w:tplc="96A25056" w:tentative="1">
      <w:start w:val="1"/>
      <w:numFmt w:val="lowerLetter"/>
      <w:lvlText w:val="%5."/>
      <w:lvlJc w:val="left"/>
      <w:pPr>
        <w:ind w:left="3666" w:hanging="360"/>
      </w:pPr>
    </w:lvl>
    <w:lvl w:ilvl="5" w:tplc="644654F6" w:tentative="1">
      <w:start w:val="1"/>
      <w:numFmt w:val="lowerRoman"/>
      <w:lvlText w:val="%6."/>
      <w:lvlJc w:val="right"/>
      <w:pPr>
        <w:ind w:left="4386" w:hanging="180"/>
      </w:pPr>
    </w:lvl>
    <w:lvl w:ilvl="6" w:tplc="DF72C3D0" w:tentative="1">
      <w:start w:val="1"/>
      <w:numFmt w:val="decimal"/>
      <w:lvlText w:val="%7."/>
      <w:lvlJc w:val="left"/>
      <w:pPr>
        <w:ind w:left="5106" w:hanging="360"/>
      </w:pPr>
    </w:lvl>
    <w:lvl w:ilvl="7" w:tplc="A27A9310" w:tentative="1">
      <w:start w:val="1"/>
      <w:numFmt w:val="lowerLetter"/>
      <w:lvlText w:val="%8."/>
      <w:lvlJc w:val="left"/>
      <w:pPr>
        <w:ind w:left="5826" w:hanging="360"/>
      </w:pPr>
    </w:lvl>
    <w:lvl w:ilvl="8" w:tplc="48F67C00" w:tentative="1">
      <w:start w:val="1"/>
      <w:numFmt w:val="lowerRoman"/>
      <w:lvlText w:val="%9."/>
      <w:lvlJc w:val="right"/>
      <w:pPr>
        <w:ind w:left="6546" w:hanging="180"/>
      </w:pPr>
    </w:lvl>
  </w:abstractNum>
  <w:abstractNum w:abstractNumId="2" w15:restartNumberingAfterBreak="0">
    <w:nsid w:val="48202B8F"/>
    <w:multiLevelType w:val="hybridMultilevel"/>
    <w:tmpl w:val="48202B8F"/>
    <w:lvl w:ilvl="0" w:tplc="5F6C0BFE">
      <w:start w:val="1"/>
      <w:numFmt w:val="bullet"/>
      <w:lvlText w:val=""/>
      <w:lvlJc w:val="left"/>
      <w:pPr>
        <w:tabs>
          <w:tab w:val="num" w:pos="720"/>
        </w:tabs>
        <w:ind w:left="720" w:hanging="720"/>
      </w:pPr>
      <w:rPr>
        <w:rFonts w:ascii="Symbol" w:hAnsi="Symbol"/>
      </w:rPr>
    </w:lvl>
    <w:lvl w:ilvl="1" w:tplc="5BEE3596">
      <w:start w:val="1"/>
      <w:numFmt w:val="bullet"/>
      <w:lvlText w:val="o"/>
      <w:lvlJc w:val="left"/>
      <w:pPr>
        <w:tabs>
          <w:tab w:val="num" w:pos="1440"/>
        </w:tabs>
        <w:ind w:left="1440" w:hanging="360"/>
      </w:pPr>
      <w:rPr>
        <w:rFonts w:ascii="Courier New" w:hAnsi="Courier New"/>
      </w:rPr>
    </w:lvl>
    <w:lvl w:ilvl="2" w:tplc="3B8E2E20">
      <w:start w:val="1"/>
      <w:numFmt w:val="bullet"/>
      <w:lvlText w:val=""/>
      <w:lvlJc w:val="left"/>
      <w:pPr>
        <w:tabs>
          <w:tab w:val="num" w:pos="2160"/>
        </w:tabs>
        <w:ind w:left="2160" w:hanging="360"/>
      </w:pPr>
      <w:rPr>
        <w:rFonts w:ascii="Wingdings" w:hAnsi="Wingdings"/>
      </w:rPr>
    </w:lvl>
    <w:lvl w:ilvl="3" w:tplc="F2A654D6">
      <w:start w:val="1"/>
      <w:numFmt w:val="bullet"/>
      <w:lvlText w:val=""/>
      <w:lvlJc w:val="left"/>
      <w:pPr>
        <w:tabs>
          <w:tab w:val="num" w:pos="2880"/>
        </w:tabs>
        <w:ind w:left="2880" w:hanging="360"/>
      </w:pPr>
      <w:rPr>
        <w:rFonts w:ascii="Symbol" w:hAnsi="Symbol"/>
      </w:rPr>
    </w:lvl>
    <w:lvl w:ilvl="4" w:tplc="FC501A90">
      <w:start w:val="1"/>
      <w:numFmt w:val="bullet"/>
      <w:lvlText w:val="o"/>
      <w:lvlJc w:val="left"/>
      <w:pPr>
        <w:tabs>
          <w:tab w:val="num" w:pos="3600"/>
        </w:tabs>
        <w:ind w:left="3600" w:hanging="360"/>
      </w:pPr>
      <w:rPr>
        <w:rFonts w:ascii="Courier New" w:hAnsi="Courier New"/>
      </w:rPr>
    </w:lvl>
    <w:lvl w:ilvl="5" w:tplc="616021C0">
      <w:start w:val="1"/>
      <w:numFmt w:val="bullet"/>
      <w:lvlText w:val=""/>
      <w:lvlJc w:val="left"/>
      <w:pPr>
        <w:tabs>
          <w:tab w:val="num" w:pos="4320"/>
        </w:tabs>
        <w:ind w:left="4320" w:hanging="360"/>
      </w:pPr>
      <w:rPr>
        <w:rFonts w:ascii="Wingdings" w:hAnsi="Wingdings"/>
      </w:rPr>
    </w:lvl>
    <w:lvl w:ilvl="6" w:tplc="306C2696">
      <w:start w:val="1"/>
      <w:numFmt w:val="bullet"/>
      <w:lvlText w:val=""/>
      <w:lvlJc w:val="left"/>
      <w:pPr>
        <w:tabs>
          <w:tab w:val="num" w:pos="5040"/>
        </w:tabs>
        <w:ind w:left="5040" w:hanging="360"/>
      </w:pPr>
      <w:rPr>
        <w:rFonts w:ascii="Symbol" w:hAnsi="Symbol"/>
      </w:rPr>
    </w:lvl>
    <w:lvl w:ilvl="7" w:tplc="CDA25E2C">
      <w:start w:val="1"/>
      <w:numFmt w:val="bullet"/>
      <w:lvlText w:val="o"/>
      <w:lvlJc w:val="left"/>
      <w:pPr>
        <w:tabs>
          <w:tab w:val="num" w:pos="5760"/>
        </w:tabs>
        <w:ind w:left="5760" w:hanging="360"/>
      </w:pPr>
      <w:rPr>
        <w:rFonts w:ascii="Courier New" w:hAnsi="Courier New"/>
      </w:rPr>
    </w:lvl>
    <w:lvl w:ilvl="8" w:tplc="10C25720">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95146"/>
    <w:rsid w:val="007A4190"/>
    <w:rsid w:val="007D1F0D"/>
    <w:rsid w:val="007D5B29"/>
    <w:rsid w:val="007F163D"/>
    <w:rsid w:val="007F25CB"/>
    <w:rsid w:val="007F64CE"/>
    <w:rsid w:val="008015CE"/>
    <w:rsid w:val="00827F65"/>
    <w:rsid w:val="00830D56"/>
    <w:rsid w:val="00830FC7"/>
    <w:rsid w:val="00857A1D"/>
    <w:rsid w:val="0088038C"/>
    <w:rsid w:val="00881A37"/>
    <w:rsid w:val="0089048C"/>
    <w:rsid w:val="008A4BFC"/>
    <w:rsid w:val="008E1274"/>
    <w:rsid w:val="008E742B"/>
    <w:rsid w:val="00912139"/>
    <w:rsid w:val="009132A2"/>
    <w:rsid w:val="009234E1"/>
    <w:rsid w:val="00937995"/>
    <w:rsid w:val="009434F5"/>
    <w:rsid w:val="009453F5"/>
    <w:rsid w:val="0094626A"/>
    <w:rsid w:val="0095592B"/>
    <w:rsid w:val="00975403"/>
    <w:rsid w:val="00977311"/>
    <w:rsid w:val="00996F09"/>
    <w:rsid w:val="009B6115"/>
    <w:rsid w:val="009C2773"/>
    <w:rsid w:val="009D302C"/>
    <w:rsid w:val="009E7F1F"/>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C6C2"/>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02D7-699B-44A4-A33F-25D39E3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2020-06-24T19:48:00Z</dcterms:created>
  <dcterms:modified xsi:type="dcterms:W3CDTF">2020-06-24T19:48:00Z</dcterms:modified>
</cp:coreProperties>
</file>