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5B4A18" w:rsidRDefault="005B4A18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5B4A1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5B4A18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6512FA">
        <w:rPr>
          <w:rFonts w:ascii="Tahoma" w:hAnsi="Tahoma" w:cs="Tahoma"/>
          <w:b/>
          <w:bCs/>
          <w:sz w:val="22"/>
          <w:szCs w:val="22"/>
          <w:lang w:val="en-ZA"/>
        </w:rPr>
        <w:t>ORAL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:rsidR="006512FA" w:rsidRDefault="00264C53" w:rsidP="005B4A1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  <w:lang w:val="en-ZA"/>
        </w:rPr>
        <w:t xml:space="preserve">QUESTION </w:t>
      </w:r>
      <w:r w:rsidR="003A2E17">
        <w:rPr>
          <w:rFonts w:ascii="Tahoma" w:hAnsi="Tahoma" w:cs="Tahoma"/>
          <w:b/>
          <w:bCs/>
          <w:sz w:val="22"/>
          <w:szCs w:val="22"/>
          <w:lang w:val="en-ZA"/>
        </w:rPr>
        <w:t>NO: PQ</w:t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="00BB0D9D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126183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BB0D9D">
        <w:rPr>
          <w:rFonts w:ascii="Tahoma" w:hAnsi="Tahoma" w:cs="Tahoma"/>
          <w:b/>
          <w:bCs/>
          <w:sz w:val="22"/>
          <w:szCs w:val="22"/>
          <w:lang w:val="en-ZA"/>
        </w:rPr>
        <w:t>74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56429A" w:rsidRDefault="003042F7" w:rsidP="00B17673">
      <w:pPr>
        <w:autoSpaceDE w:val="0"/>
        <w:autoSpaceDN w:val="0"/>
        <w:adjustRightInd w:val="0"/>
      </w:pPr>
      <w:r w:rsidRPr="003127AD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F8F8A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uOh804QAAAA0BAAAPAAAAAAAAAAAAAAAAAOoEAABkcnMvZG93bnJldi54&#10;bWxQSwECLQAUAAYACAAAACEAer9Us6cCAABJBgAAEAAAAAAAAAAAAAAAAAD4BQAAZHJzL2luay9p&#10;bmsxLnhtbFBLBQYAAAAABgAGAHgBAADNCAAAAAA=&#10;">
                <v:imagedata r:id="rId12" o:title=""/>
              </v:shape>
            </w:pict>
          </mc:Fallback>
        </mc:AlternateContent>
      </w:r>
      <w:r w:rsidR="0056429A">
        <w:t>                                                                        </w:t>
      </w:r>
    </w:p>
    <w:p w:rsidR="00B17673" w:rsidRDefault="007F0A5A" w:rsidP="00B17673">
      <w:pPr>
        <w:ind w:left="720" w:hanging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126183">
        <w:rPr>
          <w:rFonts w:ascii="Arial" w:hAnsi="Arial" w:cs="Arial"/>
          <w:b/>
          <w:bCs/>
          <w:sz w:val="22"/>
          <w:szCs w:val="22"/>
        </w:rPr>
        <w:t>1</w:t>
      </w:r>
      <w:r w:rsidR="00B17673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B17673">
        <w:rPr>
          <w:rFonts w:ascii="Arial" w:hAnsi="Arial" w:cs="Arial"/>
          <w:b/>
          <w:bCs/>
          <w:sz w:val="22"/>
          <w:szCs w:val="22"/>
        </w:rPr>
        <w:t>.     </w:t>
      </w:r>
      <w:r w:rsidR="00C123C2">
        <w:rPr>
          <w:rFonts w:ascii="Arial" w:hAnsi="Arial" w:cs="Arial"/>
          <w:b/>
          <w:bCs/>
          <w:color w:val="000000"/>
          <w:sz w:val="22"/>
          <w:szCs w:val="22"/>
        </w:rPr>
        <w:t>Mr. W F Faber (DA</w:t>
      </w:r>
      <w:r w:rsidR="00B17673">
        <w:rPr>
          <w:rFonts w:ascii="Arial" w:hAnsi="Arial" w:cs="Arial"/>
          <w:b/>
          <w:bCs/>
          <w:color w:val="000000"/>
          <w:sz w:val="22"/>
          <w:szCs w:val="22"/>
        </w:rPr>
        <w:t xml:space="preserve">) to ask the Minister of Public Enterprises: </w:t>
      </w:r>
    </w:p>
    <w:p w:rsidR="00C123C2" w:rsidRDefault="00C123C2" w:rsidP="00B17673">
      <w:pPr>
        <w:ind w:left="720" w:hanging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23C2" w:rsidRPr="00C123C2" w:rsidRDefault="00C123C2" w:rsidP="00B17673">
      <w:pPr>
        <w:ind w:left="720"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Whether his department incurred any costs relating to the (a) inauguration of the President of the Republic of South Africa, Mr M C Ramaphosa, held in Pretoria n 25 May 2019; if so, in each case</w:t>
      </w:r>
      <w:r w:rsidR="00BA291E">
        <w:rPr>
          <w:rFonts w:ascii="Arial" w:hAnsi="Arial" w:cs="Arial"/>
          <w:bCs/>
          <w:color w:val="000000"/>
          <w:sz w:val="22"/>
          <w:szCs w:val="22"/>
        </w:rPr>
        <w:t>, (</w:t>
      </w:r>
      <w:r>
        <w:rPr>
          <w:rFonts w:ascii="Arial" w:hAnsi="Arial" w:cs="Arial"/>
          <w:bCs/>
          <w:color w:val="000000"/>
          <w:sz w:val="22"/>
          <w:szCs w:val="22"/>
        </w:rPr>
        <w:t>i) what costs were incurred and (ii) for what reason? Nw2335E</w:t>
      </w:r>
    </w:p>
    <w:p w:rsidR="00C123C2" w:rsidRDefault="00C123C2" w:rsidP="00B17673">
      <w:pPr>
        <w:ind w:left="720" w:hanging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010B" w:rsidRDefault="00A4010B" w:rsidP="00B17673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D3FEC" w:rsidRPr="00FD3FEC" w:rsidRDefault="00FD3FEC" w:rsidP="00B17673">
      <w:pPr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FEC">
        <w:rPr>
          <w:rFonts w:ascii="Arial" w:hAnsi="Arial" w:cs="Arial"/>
          <w:b/>
          <w:color w:val="000000"/>
          <w:sz w:val="22"/>
          <w:szCs w:val="22"/>
        </w:rPr>
        <w:t>REPLY:</w:t>
      </w:r>
    </w:p>
    <w:p w:rsidR="00FD3FEC" w:rsidRDefault="00FD3FEC" w:rsidP="00B17673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116B5" w:rsidRDefault="00C123C2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(a) The D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epartment</w:t>
      </w:r>
      <w:r w:rsidR="003116B5">
        <w:rPr>
          <w:rFonts w:ascii="Arial" w:hAnsi="Arial" w:cs="Arial"/>
          <w:color w:val="000000"/>
          <w:sz w:val="22"/>
          <w:szCs w:val="22"/>
        </w:rPr>
        <w:t xml:space="preserve"> did not incur any</w:t>
      </w:r>
      <w:r w:rsidR="007F0A5A">
        <w:rPr>
          <w:rFonts w:ascii="Arial" w:hAnsi="Arial" w:cs="Arial"/>
          <w:color w:val="000000"/>
          <w:sz w:val="22"/>
          <w:szCs w:val="22"/>
        </w:rPr>
        <w:t xml:space="preserve"> costs </w:t>
      </w:r>
      <w:r>
        <w:rPr>
          <w:rFonts w:ascii="Arial" w:hAnsi="Arial" w:cs="Arial"/>
          <w:color w:val="000000"/>
          <w:sz w:val="22"/>
          <w:szCs w:val="22"/>
        </w:rPr>
        <w:t xml:space="preserve">during the inauguration of the President on 25 </w:t>
      </w:r>
    </w:p>
    <w:p w:rsidR="00C123C2" w:rsidRDefault="003116B5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C123C2">
        <w:rPr>
          <w:rFonts w:ascii="Arial" w:hAnsi="Arial" w:cs="Arial"/>
          <w:color w:val="000000"/>
          <w:sz w:val="22"/>
          <w:szCs w:val="22"/>
        </w:rPr>
        <w:t>May 2019.</w:t>
      </w:r>
    </w:p>
    <w:p w:rsidR="00BA291E" w:rsidRDefault="00BA291E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4C53" w:rsidRDefault="00C123C2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(i) </w:t>
      </w:r>
      <w:r w:rsidR="003116B5">
        <w:rPr>
          <w:rFonts w:ascii="Arial" w:hAnsi="Arial" w:cs="Arial"/>
          <w:color w:val="000000"/>
          <w:sz w:val="22"/>
          <w:szCs w:val="22"/>
        </w:rPr>
        <w:t>No costs were incurred</w:t>
      </w:r>
      <w:r w:rsidR="00BA291E">
        <w:rPr>
          <w:rFonts w:ascii="Arial" w:hAnsi="Arial" w:cs="Arial"/>
          <w:color w:val="000000"/>
          <w:sz w:val="22"/>
          <w:szCs w:val="22"/>
        </w:rPr>
        <w:t>;</w:t>
      </w:r>
    </w:p>
    <w:p w:rsidR="00BA291E" w:rsidRDefault="00BA291E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23C2" w:rsidRDefault="00C123C2" w:rsidP="003116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(ii) </w:t>
      </w:r>
      <w:r w:rsidR="003116B5">
        <w:rPr>
          <w:rFonts w:ascii="Arial" w:hAnsi="Arial" w:cs="Arial"/>
          <w:color w:val="000000"/>
          <w:sz w:val="22"/>
          <w:szCs w:val="22"/>
        </w:rPr>
        <w:t>Not applicable</w:t>
      </w:r>
    </w:p>
    <w:p w:rsidR="00BA291E" w:rsidRDefault="00BA291E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91E" w:rsidRPr="00C123C2" w:rsidRDefault="00BA291E" w:rsidP="00C123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233D9" w:rsidRDefault="00B17673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BA291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BA291E">
        <w:rPr>
          <w:rFonts w:ascii="Arial" w:hAnsi="Arial" w:cs="Arial"/>
          <w:color w:val="000000"/>
          <w:sz w:val="22"/>
          <w:szCs w:val="22"/>
        </w:rPr>
        <w:t xml:space="preserve"> The Department did not incur any costs during the</w:t>
      </w:r>
      <w:r w:rsidR="004233D9">
        <w:rPr>
          <w:rFonts w:ascii="Arial" w:hAnsi="Arial" w:cs="Arial"/>
          <w:color w:val="000000"/>
          <w:sz w:val="22"/>
          <w:szCs w:val="22"/>
        </w:rPr>
        <w:t xml:space="preserve"> State of the Nation Address held in Cape </w:t>
      </w:r>
    </w:p>
    <w:p w:rsidR="00B17673" w:rsidRDefault="004233D9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Town on 20 June 2019.</w:t>
      </w:r>
    </w:p>
    <w:p w:rsidR="003116B5" w:rsidRDefault="003116B5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33D9" w:rsidRDefault="00893A91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33D9">
        <w:rPr>
          <w:rFonts w:ascii="Arial" w:hAnsi="Arial" w:cs="Arial"/>
          <w:color w:val="000000"/>
          <w:sz w:val="22"/>
          <w:szCs w:val="22"/>
        </w:rPr>
        <w:t>(i)  No costs were incurred;</w:t>
      </w:r>
    </w:p>
    <w:p w:rsidR="004233D9" w:rsidRDefault="004233D9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33D9" w:rsidRDefault="00893A91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33D9">
        <w:rPr>
          <w:rFonts w:ascii="Arial" w:hAnsi="Arial" w:cs="Arial"/>
          <w:color w:val="000000"/>
          <w:sz w:val="22"/>
          <w:szCs w:val="22"/>
        </w:rPr>
        <w:t>(ii) Not applicable</w:t>
      </w:r>
    </w:p>
    <w:p w:rsidR="007D4357" w:rsidRPr="00A60CC1" w:rsidRDefault="007D4357" w:rsidP="00E575C0">
      <w:pPr>
        <w:contextualSpacing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7D4357" w:rsidRPr="00A60CC1" w:rsidRDefault="007D4357" w:rsidP="00E575C0">
      <w:pPr>
        <w:contextualSpacing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7D4357" w:rsidRDefault="007D4357" w:rsidP="00E575C0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1F3723" w:rsidRPr="0001501E" w:rsidRDefault="001F3723" w:rsidP="00E575C0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1F3723" w:rsidRPr="0001501E" w:rsidRDefault="001F3723" w:rsidP="00E575C0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sectPr w:rsidR="001F3723" w:rsidRPr="0001501E" w:rsidSect="0040390E">
      <w:pgSz w:w="12240" w:h="15840"/>
      <w:pgMar w:top="360" w:right="616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F1" w:rsidRDefault="00F339F1" w:rsidP="006A43DE">
      <w:r>
        <w:separator/>
      </w:r>
    </w:p>
  </w:endnote>
  <w:endnote w:type="continuationSeparator" w:id="0">
    <w:p w:rsidR="00F339F1" w:rsidRDefault="00F339F1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F1" w:rsidRDefault="00F339F1" w:rsidP="006A43DE">
      <w:r>
        <w:separator/>
      </w:r>
    </w:p>
  </w:footnote>
  <w:footnote w:type="continuationSeparator" w:id="0">
    <w:p w:rsidR="00F339F1" w:rsidRDefault="00F339F1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844BC"/>
    <w:multiLevelType w:val="hybridMultilevel"/>
    <w:tmpl w:val="4094FA4A"/>
    <w:lvl w:ilvl="0" w:tplc="588C5264">
      <w:start w:val="1"/>
      <w:numFmt w:val="lowerRoman"/>
      <w:lvlText w:val="(%1)"/>
      <w:lvlJc w:val="left"/>
      <w:pPr>
        <w:ind w:left="7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629727A"/>
    <w:multiLevelType w:val="hybridMultilevel"/>
    <w:tmpl w:val="F4F287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4B8E"/>
    <w:multiLevelType w:val="hybridMultilevel"/>
    <w:tmpl w:val="8E90D210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2C4CB8"/>
    <w:multiLevelType w:val="hybridMultilevel"/>
    <w:tmpl w:val="C026F060"/>
    <w:lvl w:ilvl="0" w:tplc="239EB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A13E7"/>
    <w:multiLevelType w:val="hybridMultilevel"/>
    <w:tmpl w:val="2B76A1C2"/>
    <w:lvl w:ilvl="0" w:tplc="28FE0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 w15:restartNumberingAfterBreak="0">
    <w:nsid w:val="1FE96681"/>
    <w:multiLevelType w:val="hybridMultilevel"/>
    <w:tmpl w:val="5FA22DBC"/>
    <w:lvl w:ilvl="0" w:tplc="DD7EBA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50138"/>
    <w:multiLevelType w:val="hybridMultilevel"/>
    <w:tmpl w:val="FA344C40"/>
    <w:lvl w:ilvl="0" w:tplc="9F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AC65CD"/>
    <w:multiLevelType w:val="hybridMultilevel"/>
    <w:tmpl w:val="DC16C276"/>
    <w:lvl w:ilvl="0" w:tplc="8AF2FB8C">
      <w:start w:val="1"/>
      <w:numFmt w:val="decimal"/>
      <w:lvlText w:val="%1.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720E09"/>
    <w:multiLevelType w:val="hybridMultilevel"/>
    <w:tmpl w:val="A02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72BC"/>
    <w:multiLevelType w:val="hybridMultilevel"/>
    <w:tmpl w:val="DA80FA08"/>
    <w:lvl w:ilvl="0" w:tplc="94D417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B21C11"/>
    <w:multiLevelType w:val="hybridMultilevel"/>
    <w:tmpl w:val="B5E48842"/>
    <w:lvl w:ilvl="0" w:tplc="7B56372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076DE"/>
    <w:multiLevelType w:val="hybridMultilevel"/>
    <w:tmpl w:val="79FAFBF8"/>
    <w:lvl w:ilvl="0" w:tplc="47482BD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31E6A7F"/>
    <w:multiLevelType w:val="hybridMultilevel"/>
    <w:tmpl w:val="8BF0FB66"/>
    <w:lvl w:ilvl="0" w:tplc="573E46F4">
      <w:start w:val="1"/>
      <w:numFmt w:val="decimal"/>
      <w:lvlText w:val="(%1)"/>
      <w:lvlJc w:val="left"/>
      <w:pPr>
        <w:ind w:left="1360" w:hanging="64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11D98"/>
    <w:multiLevelType w:val="hybridMultilevel"/>
    <w:tmpl w:val="B7640280"/>
    <w:lvl w:ilvl="0" w:tplc="CC8CB9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E4B48"/>
    <w:multiLevelType w:val="hybridMultilevel"/>
    <w:tmpl w:val="7A884E52"/>
    <w:lvl w:ilvl="0" w:tplc="8356EB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CC28E2"/>
    <w:multiLevelType w:val="hybridMultilevel"/>
    <w:tmpl w:val="5A12EABC"/>
    <w:lvl w:ilvl="0" w:tplc="D0E454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B3835"/>
    <w:multiLevelType w:val="hybridMultilevel"/>
    <w:tmpl w:val="D9BED394"/>
    <w:lvl w:ilvl="0" w:tplc="373C88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5D0772"/>
    <w:multiLevelType w:val="hybridMultilevel"/>
    <w:tmpl w:val="B10CCCFC"/>
    <w:lvl w:ilvl="0" w:tplc="BDB67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0376C"/>
    <w:multiLevelType w:val="hybridMultilevel"/>
    <w:tmpl w:val="9E300C02"/>
    <w:lvl w:ilvl="0" w:tplc="5DD42B1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6677B"/>
    <w:multiLevelType w:val="hybridMultilevel"/>
    <w:tmpl w:val="98B257BC"/>
    <w:lvl w:ilvl="0" w:tplc="89D8A4B8">
      <w:start w:val="1"/>
      <w:numFmt w:val="decimal"/>
      <w:lvlText w:val="(%1)"/>
      <w:lvlJc w:val="left"/>
      <w:pPr>
        <w:ind w:left="1540" w:hanging="8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30"/>
  </w:num>
  <w:num w:numId="5">
    <w:abstractNumId w:val="22"/>
  </w:num>
  <w:num w:numId="6">
    <w:abstractNumId w:val="7"/>
  </w:num>
  <w:num w:numId="7">
    <w:abstractNumId w:val="5"/>
  </w:num>
  <w:num w:numId="8">
    <w:abstractNumId w:val="28"/>
  </w:num>
  <w:num w:numId="9">
    <w:abstractNumId w:val="23"/>
  </w:num>
  <w:num w:numId="10">
    <w:abstractNumId w:val="1"/>
  </w:num>
  <w:num w:numId="11">
    <w:abstractNumId w:val="40"/>
  </w:num>
  <w:num w:numId="12">
    <w:abstractNumId w:val="15"/>
  </w:num>
  <w:num w:numId="13">
    <w:abstractNumId w:val="42"/>
  </w:num>
  <w:num w:numId="14">
    <w:abstractNumId w:val="6"/>
  </w:num>
  <w:num w:numId="15">
    <w:abstractNumId w:val="16"/>
  </w:num>
  <w:num w:numId="16">
    <w:abstractNumId w:val="41"/>
  </w:num>
  <w:num w:numId="17">
    <w:abstractNumId w:val="14"/>
  </w:num>
  <w:num w:numId="18">
    <w:abstractNumId w:val="4"/>
  </w:num>
  <w:num w:numId="19">
    <w:abstractNumId w:val="26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</w:num>
  <w:num w:numId="24">
    <w:abstractNumId w:val="38"/>
  </w:num>
  <w:num w:numId="25">
    <w:abstractNumId w:val="3"/>
  </w:num>
  <w:num w:numId="26">
    <w:abstractNumId w:val="19"/>
  </w:num>
  <w:num w:numId="27">
    <w:abstractNumId w:val="3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8"/>
  </w:num>
  <w:num w:numId="32">
    <w:abstractNumId w:val="33"/>
  </w:num>
  <w:num w:numId="33">
    <w:abstractNumId w:val="31"/>
  </w:num>
  <w:num w:numId="34">
    <w:abstractNumId w:val="9"/>
  </w:num>
  <w:num w:numId="35">
    <w:abstractNumId w:val="21"/>
  </w:num>
  <w:num w:numId="36">
    <w:abstractNumId w:val="32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9"/>
  </w:num>
  <w:num w:numId="42">
    <w:abstractNumId w:val="2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1501E"/>
    <w:rsid w:val="000568B9"/>
    <w:rsid w:val="000602C8"/>
    <w:rsid w:val="000629C6"/>
    <w:rsid w:val="00071BD8"/>
    <w:rsid w:val="00074EBD"/>
    <w:rsid w:val="000771D8"/>
    <w:rsid w:val="0008029D"/>
    <w:rsid w:val="00083713"/>
    <w:rsid w:val="00096F1F"/>
    <w:rsid w:val="000B6791"/>
    <w:rsid w:val="000B75A2"/>
    <w:rsid w:val="000C48EB"/>
    <w:rsid w:val="000E375E"/>
    <w:rsid w:val="000F6FB5"/>
    <w:rsid w:val="001204BE"/>
    <w:rsid w:val="00125D8E"/>
    <w:rsid w:val="00126183"/>
    <w:rsid w:val="00141EAA"/>
    <w:rsid w:val="00152E8D"/>
    <w:rsid w:val="00153347"/>
    <w:rsid w:val="00162952"/>
    <w:rsid w:val="00164073"/>
    <w:rsid w:val="00170AB9"/>
    <w:rsid w:val="00182B05"/>
    <w:rsid w:val="00190B29"/>
    <w:rsid w:val="001B13C2"/>
    <w:rsid w:val="001C5727"/>
    <w:rsid w:val="001C647A"/>
    <w:rsid w:val="001D28C7"/>
    <w:rsid w:val="001D4235"/>
    <w:rsid w:val="001E09A9"/>
    <w:rsid w:val="001E1264"/>
    <w:rsid w:val="001F33B3"/>
    <w:rsid w:val="001F3723"/>
    <w:rsid w:val="00203FBE"/>
    <w:rsid w:val="00210533"/>
    <w:rsid w:val="0021258B"/>
    <w:rsid w:val="002218A0"/>
    <w:rsid w:val="00225771"/>
    <w:rsid w:val="00232FDA"/>
    <w:rsid w:val="00243068"/>
    <w:rsid w:val="00246DF8"/>
    <w:rsid w:val="00254818"/>
    <w:rsid w:val="00264C53"/>
    <w:rsid w:val="0026770C"/>
    <w:rsid w:val="00271AFC"/>
    <w:rsid w:val="0028212C"/>
    <w:rsid w:val="00282EB8"/>
    <w:rsid w:val="002C030C"/>
    <w:rsid w:val="002C3F65"/>
    <w:rsid w:val="002D411A"/>
    <w:rsid w:val="002E2DC3"/>
    <w:rsid w:val="002F1297"/>
    <w:rsid w:val="002F2FE7"/>
    <w:rsid w:val="002F5F24"/>
    <w:rsid w:val="003042F7"/>
    <w:rsid w:val="00304709"/>
    <w:rsid w:val="00307D62"/>
    <w:rsid w:val="003116B5"/>
    <w:rsid w:val="0032758C"/>
    <w:rsid w:val="0033077B"/>
    <w:rsid w:val="00335000"/>
    <w:rsid w:val="00340C0F"/>
    <w:rsid w:val="003468A9"/>
    <w:rsid w:val="003478BD"/>
    <w:rsid w:val="0036424D"/>
    <w:rsid w:val="00374B91"/>
    <w:rsid w:val="00374F17"/>
    <w:rsid w:val="00375913"/>
    <w:rsid w:val="003A2E17"/>
    <w:rsid w:val="003B6A88"/>
    <w:rsid w:val="003F2BC4"/>
    <w:rsid w:val="0040390E"/>
    <w:rsid w:val="00403B84"/>
    <w:rsid w:val="004048A9"/>
    <w:rsid w:val="00420395"/>
    <w:rsid w:val="004233D9"/>
    <w:rsid w:val="0042661D"/>
    <w:rsid w:val="00435FE3"/>
    <w:rsid w:val="00450239"/>
    <w:rsid w:val="00454415"/>
    <w:rsid w:val="0046053A"/>
    <w:rsid w:val="004653BA"/>
    <w:rsid w:val="00475818"/>
    <w:rsid w:val="0047791E"/>
    <w:rsid w:val="00484247"/>
    <w:rsid w:val="004A4357"/>
    <w:rsid w:val="004A7763"/>
    <w:rsid w:val="004C536B"/>
    <w:rsid w:val="004C6935"/>
    <w:rsid w:val="004D1A08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46BC0"/>
    <w:rsid w:val="00553A2E"/>
    <w:rsid w:val="00560820"/>
    <w:rsid w:val="0056429A"/>
    <w:rsid w:val="005703CE"/>
    <w:rsid w:val="005762D1"/>
    <w:rsid w:val="005A65A9"/>
    <w:rsid w:val="005B4A18"/>
    <w:rsid w:val="005C2884"/>
    <w:rsid w:val="005C28EA"/>
    <w:rsid w:val="005C408E"/>
    <w:rsid w:val="005D1885"/>
    <w:rsid w:val="005D1F14"/>
    <w:rsid w:val="005D3F61"/>
    <w:rsid w:val="005D4F0C"/>
    <w:rsid w:val="005D5ACA"/>
    <w:rsid w:val="005F4DE3"/>
    <w:rsid w:val="00612054"/>
    <w:rsid w:val="00614DA3"/>
    <w:rsid w:val="00627F86"/>
    <w:rsid w:val="00633A3E"/>
    <w:rsid w:val="00634E7F"/>
    <w:rsid w:val="00647844"/>
    <w:rsid w:val="006512FA"/>
    <w:rsid w:val="006568C8"/>
    <w:rsid w:val="0065694F"/>
    <w:rsid w:val="00656DFF"/>
    <w:rsid w:val="0066527A"/>
    <w:rsid w:val="00665425"/>
    <w:rsid w:val="006807DC"/>
    <w:rsid w:val="006870EF"/>
    <w:rsid w:val="006922D1"/>
    <w:rsid w:val="00694D5B"/>
    <w:rsid w:val="00697CC8"/>
    <w:rsid w:val="006A17DD"/>
    <w:rsid w:val="006A43DE"/>
    <w:rsid w:val="006C5A5E"/>
    <w:rsid w:val="006D650A"/>
    <w:rsid w:val="006E19CE"/>
    <w:rsid w:val="006E226F"/>
    <w:rsid w:val="006E28F9"/>
    <w:rsid w:val="006E5364"/>
    <w:rsid w:val="00702DFE"/>
    <w:rsid w:val="00706985"/>
    <w:rsid w:val="00716A5F"/>
    <w:rsid w:val="007410D8"/>
    <w:rsid w:val="00741768"/>
    <w:rsid w:val="00753188"/>
    <w:rsid w:val="00763854"/>
    <w:rsid w:val="00763D1D"/>
    <w:rsid w:val="00766B05"/>
    <w:rsid w:val="00766CC4"/>
    <w:rsid w:val="00767C12"/>
    <w:rsid w:val="00780828"/>
    <w:rsid w:val="00782018"/>
    <w:rsid w:val="007840BD"/>
    <w:rsid w:val="007954D4"/>
    <w:rsid w:val="007A77D7"/>
    <w:rsid w:val="007B1C58"/>
    <w:rsid w:val="007B2942"/>
    <w:rsid w:val="007C48D9"/>
    <w:rsid w:val="007D4357"/>
    <w:rsid w:val="007F0A5A"/>
    <w:rsid w:val="00824E8E"/>
    <w:rsid w:val="00850C3C"/>
    <w:rsid w:val="00887188"/>
    <w:rsid w:val="00892DFB"/>
    <w:rsid w:val="00893A91"/>
    <w:rsid w:val="008960B2"/>
    <w:rsid w:val="008968F5"/>
    <w:rsid w:val="008A11B8"/>
    <w:rsid w:val="008A7449"/>
    <w:rsid w:val="008C3840"/>
    <w:rsid w:val="008C4B6D"/>
    <w:rsid w:val="008D3A03"/>
    <w:rsid w:val="008D6B81"/>
    <w:rsid w:val="008D728C"/>
    <w:rsid w:val="008E1A9C"/>
    <w:rsid w:val="008F183C"/>
    <w:rsid w:val="0090214F"/>
    <w:rsid w:val="0090365F"/>
    <w:rsid w:val="00905B7B"/>
    <w:rsid w:val="009146AE"/>
    <w:rsid w:val="00914849"/>
    <w:rsid w:val="00914ACB"/>
    <w:rsid w:val="00930D31"/>
    <w:rsid w:val="00942881"/>
    <w:rsid w:val="0095077D"/>
    <w:rsid w:val="00952742"/>
    <w:rsid w:val="00952919"/>
    <w:rsid w:val="009561E6"/>
    <w:rsid w:val="00956AE9"/>
    <w:rsid w:val="00957EA0"/>
    <w:rsid w:val="00961B9E"/>
    <w:rsid w:val="009A53BF"/>
    <w:rsid w:val="009B4F7B"/>
    <w:rsid w:val="009B6439"/>
    <w:rsid w:val="009C4542"/>
    <w:rsid w:val="009D531B"/>
    <w:rsid w:val="009D7813"/>
    <w:rsid w:val="009E6C64"/>
    <w:rsid w:val="00A00E8D"/>
    <w:rsid w:val="00A164FA"/>
    <w:rsid w:val="00A207A4"/>
    <w:rsid w:val="00A21970"/>
    <w:rsid w:val="00A2660A"/>
    <w:rsid w:val="00A3548B"/>
    <w:rsid w:val="00A4010B"/>
    <w:rsid w:val="00A42DF5"/>
    <w:rsid w:val="00A44099"/>
    <w:rsid w:val="00A45C08"/>
    <w:rsid w:val="00A51989"/>
    <w:rsid w:val="00A5776E"/>
    <w:rsid w:val="00A60CC1"/>
    <w:rsid w:val="00A77EA7"/>
    <w:rsid w:val="00A83BB5"/>
    <w:rsid w:val="00A9377A"/>
    <w:rsid w:val="00A96EFA"/>
    <w:rsid w:val="00AA1B7C"/>
    <w:rsid w:val="00AB57E3"/>
    <w:rsid w:val="00AB620F"/>
    <w:rsid w:val="00AD0597"/>
    <w:rsid w:val="00AD433D"/>
    <w:rsid w:val="00AE07A0"/>
    <w:rsid w:val="00AE7BB2"/>
    <w:rsid w:val="00AF480D"/>
    <w:rsid w:val="00B13A8F"/>
    <w:rsid w:val="00B143AB"/>
    <w:rsid w:val="00B15A06"/>
    <w:rsid w:val="00B17673"/>
    <w:rsid w:val="00B2314F"/>
    <w:rsid w:val="00B34D01"/>
    <w:rsid w:val="00B37D9A"/>
    <w:rsid w:val="00B40B6B"/>
    <w:rsid w:val="00B43A3C"/>
    <w:rsid w:val="00B62FA4"/>
    <w:rsid w:val="00B66A10"/>
    <w:rsid w:val="00B764B6"/>
    <w:rsid w:val="00B81329"/>
    <w:rsid w:val="00B81C28"/>
    <w:rsid w:val="00B81C99"/>
    <w:rsid w:val="00BA0A9F"/>
    <w:rsid w:val="00BA291E"/>
    <w:rsid w:val="00BA517D"/>
    <w:rsid w:val="00BA5C62"/>
    <w:rsid w:val="00BA60D2"/>
    <w:rsid w:val="00BA7FA4"/>
    <w:rsid w:val="00BB0D9D"/>
    <w:rsid w:val="00BB2CDD"/>
    <w:rsid w:val="00BB480D"/>
    <w:rsid w:val="00BC24E0"/>
    <w:rsid w:val="00BC5A87"/>
    <w:rsid w:val="00BC60BD"/>
    <w:rsid w:val="00BD0503"/>
    <w:rsid w:val="00C037D2"/>
    <w:rsid w:val="00C10E95"/>
    <w:rsid w:val="00C11460"/>
    <w:rsid w:val="00C123C2"/>
    <w:rsid w:val="00C12A29"/>
    <w:rsid w:val="00C22B9F"/>
    <w:rsid w:val="00C376CE"/>
    <w:rsid w:val="00C46606"/>
    <w:rsid w:val="00C53F6B"/>
    <w:rsid w:val="00C6140B"/>
    <w:rsid w:val="00C71A4E"/>
    <w:rsid w:val="00C76C58"/>
    <w:rsid w:val="00C957A0"/>
    <w:rsid w:val="00CA1C75"/>
    <w:rsid w:val="00CA2555"/>
    <w:rsid w:val="00CB5194"/>
    <w:rsid w:val="00CB7B00"/>
    <w:rsid w:val="00CC2B32"/>
    <w:rsid w:val="00CC5ED0"/>
    <w:rsid w:val="00CC6424"/>
    <w:rsid w:val="00CE72A9"/>
    <w:rsid w:val="00CF1AE8"/>
    <w:rsid w:val="00CF2CE3"/>
    <w:rsid w:val="00D25359"/>
    <w:rsid w:val="00D31EBA"/>
    <w:rsid w:val="00D35463"/>
    <w:rsid w:val="00D433D3"/>
    <w:rsid w:val="00D50332"/>
    <w:rsid w:val="00D5185B"/>
    <w:rsid w:val="00D53A9C"/>
    <w:rsid w:val="00D543BA"/>
    <w:rsid w:val="00D6168F"/>
    <w:rsid w:val="00D65D0C"/>
    <w:rsid w:val="00D7252A"/>
    <w:rsid w:val="00D7334D"/>
    <w:rsid w:val="00D80F16"/>
    <w:rsid w:val="00DA251F"/>
    <w:rsid w:val="00DB1776"/>
    <w:rsid w:val="00DB2D6A"/>
    <w:rsid w:val="00DB6521"/>
    <w:rsid w:val="00DD33E1"/>
    <w:rsid w:val="00DE52C7"/>
    <w:rsid w:val="00DF2645"/>
    <w:rsid w:val="00DF51B4"/>
    <w:rsid w:val="00E06376"/>
    <w:rsid w:val="00E175B7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6A1E"/>
    <w:rsid w:val="00EB2717"/>
    <w:rsid w:val="00EB316E"/>
    <w:rsid w:val="00EE0B3B"/>
    <w:rsid w:val="00EE5757"/>
    <w:rsid w:val="00EF03E9"/>
    <w:rsid w:val="00EF35EA"/>
    <w:rsid w:val="00F11F29"/>
    <w:rsid w:val="00F144A3"/>
    <w:rsid w:val="00F31673"/>
    <w:rsid w:val="00F31D7B"/>
    <w:rsid w:val="00F339F1"/>
    <w:rsid w:val="00F33C0D"/>
    <w:rsid w:val="00F34711"/>
    <w:rsid w:val="00F40076"/>
    <w:rsid w:val="00F45181"/>
    <w:rsid w:val="00F46C86"/>
    <w:rsid w:val="00F62BDA"/>
    <w:rsid w:val="00F63886"/>
    <w:rsid w:val="00F651DA"/>
    <w:rsid w:val="00F77706"/>
    <w:rsid w:val="00F80717"/>
    <w:rsid w:val="00F80DB9"/>
    <w:rsid w:val="00F861E9"/>
    <w:rsid w:val="00F9084E"/>
    <w:rsid w:val="00FA1518"/>
    <w:rsid w:val="00FA2EA9"/>
    <w:rsid w:val="00FB525C"/>
    <w:rsid w:val="00FD3FEC"/>
    <w:rsid w:val="00FD443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F2D1-1AAD-4FE7-9B54-A714CEC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918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4</cp:revision>
  <cp:lastPrinted>2019-11-04T12:06:00Z</cp:lastPrinted>
  <dcterms:created xsi:type="dcterms:W3CDTF">2019-11-06T12:02:00Z</dcterms:created>
  <dcterms:modified xsi:type="dcterms:W3CDTF">2019-11-06T15:47:00Z</dcterms:modified>
</cp:coreProperties>
</file>