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676DF">
        <w:rPr>
          <w:rFonts w:ascii="Times New Roman" w:hAnsi="Times New Roman" w:cs="Times New Roman"/>
          <w:b/>
          <w:sz w:val="24"/>
          <w:szCs w:val="24"/>
        </w:rPr>
        <w:t xml:space="preserve"> 1174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B619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12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B61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2676DF" w:rsidRPr="002676DF" w:rsidRDefault="002676DF" w:rsidP="002676DF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sz w:val="24"/>
          <w:szCs w:val="24"/>
        </w:rPr>
      </w:pPr>
      <w:r w:rsidRPr="002676DF">
        <w:rPr>
          <w:rFonts w:ascii="Times New Roman" w:eastAsia="Calibri" w:hAnsi="Times New Roman" w:cs="Times New Roman"/>
          <w:b/>
          <w:sz w:val="24"/>
          <w:szCs w:val="24"/>
        </w:rPr>
        <w:t>1174.</w:t>
      </w:r>
      <w:r w:rsidRPr="002676D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N I </w:t>
      </w:r>
      <w:proofErr w:type="spellStart"/>
      <w:r w:rsidRPr="002676DF">
        <w:rPr>
          <w:rFonts w:ascii="Times New Roman" w:eastAsia="Calibri" w:hAnsi="Times New Roman" w:cs="Times New Roman"/>
          <w:b/>
          <w:sz w:val="24"/>
          <w:szCs w:val="24"/>
        </w:rPr>
        <w:t>Tarabella</w:t>
      </w:r>
      <w:proofErr w:type="spellEnd"/>
      <w:r w:rsidRPr="002676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676DF">
        <w:rPr>
          <w:rFonts w:ascii="Times New Roman" w:eastAsia="Calibri" w:hAnsi="Times New Roman" w:cs="Times New Roman"/>
          <w:b/>
          <w:sz w:val="24"/>
          <w:szCs w:val="24"/>
        </w:rPr>
        <w:t>Marchesi</w:t>
      </w:r>
      <w:proofErr w:type="spellEnd"/>
      <w:r w:rsidRPr="002676DF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2676DF" w:rsidRPr="002676DF" w:rsidRDefault="002676DF" w:rsidP="002676DF">
      <w:pPr>
        <w:spacing w:before="100" w:beforeAutospacing="1" w:after="100" w:afterAutospacing="1" w:line="259" w:lineRule="auto"/>
        <w:ind w:left="144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DF">
        <w:rPr>
          <w:rFonts w:ascii="Times New Roman" w:eastAsia="Calibri" w:hAnsi="Times New Roman" w:cs="Times New Roman"/>
          <w:sz w:val="24"/>
          <w:szCs w:val="24"/>
        </w:rPr>
        <w:t>(1)</w:t>
      </w:r>
      <w:r w:rsidRPr="002676DF">
        <w:rPr>
          <w:rFonts w:ascii="Times New Roman" w:eastAsia="Calibri" w:hAnsi="Times New Roman" w:cs="Times New Roman"/>
          <w:sz w:val="24"/>
          <w:szCs w:val="24"/>
        </w:rPr>
        <w:tab/>
        <w:t>With reference to her reply to question 880 on 4 May 2017, will the budgets allocated to the non-viable schools that are being closed down be re-allocated to the receiving and/or host schools; if so, what are the relevant details; if not,</w:t>
      </w:r>
    </w:p>
    <w:p w:rsidR="002676DF" w:rsidRPr="002676DF" w:rsidRDefault="002676DF" w:rsidP="002676DF">
      <w:pPr>
        <w:spacing w:before="100" w:beforeAutospacing="1" w:after="100" w:afterAutospacing="1" w:line="259" w:lineRule="auto"/>
        <w:ind w:left="144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DF">
        <w:rPr>
          <w:rFonts w:ascii="Times New Roman" w:eastAsia="Calibri" w:hAnsi="Times New Roman" w:cs="Times New Roman"/>
          <w:sz w:val="24"/>
          <w:szCs w:val="24"/>
        </w:rPr>
        <w:t>(2)</w:t>
      </w:r>
      <w:r w:rsidRPr="002676DF">
        <w:rPr>
          <w:rFonts w:ascii="Times New Roman" w:eastAsia="Calibri" w:hAnsi="Times New Roman" w:cs="Times New Roman"/>
          <w:sz w:val="24"/>
          <w:szCs w:val="24"/>
        </w:rPr>
        <w:tab/>
        <w:t>will these budgets be returned to the National Treasury; if not, what is the position in this regard; if so, (a) will these budgets be reprioritised on education infrastructure in the new financial year, (b) how will this allocation be done and (c) what will be the total costs;</w:t>
      </w:r>
    </w:p>
    <w:p w:rsidR="002676DF" w:rsidRPr="002676DF" w:rsidRDefault="002676DF" w:rsidP="002676DF">
      <w:pPr>
        <w:spacing w:before="100" w:beforeAutospacing="1" w:after="100" w:afterAutospacing="1" w:line="259" w:lineRule="auto"/>
        <w:ind w:left="144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6DF">
        <w:rPr>
          <w:rFonts w:ascii="Times New Roman" w:eastAsia="Calibri" w:hAnsi="Times New Roman" w:cs="Times New Roman"/>
          <w:sz w:val="24"/>
          <w:szCs w:val="24"/>
        </w:rPr>
        <w:t>(3)</w:t>
      </w:r>
      <w:r w:rsidRPr="002676D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676DF">
        <w:rPr>
          <w:rFonts w:ascii="Times New Roman" w:eastAsia="Calibri" w:hAnsi="Times New Roman" w:cs="Times New Roman"/>
          <w:sz w:val="24"/>
          <w:szCs w:val="24"/>
        </w:rPr>
        <w:t>whether</w:t>
      </w:r>
      <w:proofErr w:type="gramEnd"/>
      <w:r w:rsidRPr="002676DF">
        <w:rPr>
          <w:rFonts w:ascii="Times New Roman" w:eastAsia="Calibri" w:hAnsi="Times New Roman" w:cs="Times New Roman"/>
          <w:sz w:val="24"/>
          <w:szCs w:val="24"/>
        </w:rPr>
        <w:t xml:space="preserve"> (a) her department or (b) each affected provincial department of education has any plans in place for the use of the non-viable school properties; if not, why not; if so, what are the relevant details in each case?</w:t>
      </w:r>
      <w:r w:rsidRPr="002676DF">
        <w:rPr>
          <w:rFonts w:ascii="Times New Roman" w:eastAsia="Calibri" w:hAnsi="Times New Roman" w:cs="Times New Roman"/>
          <w:sz w:val="24"/>
          <w:szCs w:val="24"/>
        </w:rPr>
        <w:tab/>
      </w:r>
      <w:r w:rsidRPr="002676DF">
        <w:rPr>
          <w:rFonts w:ascii="Times New Roman" w:eastAsia="Calibri" w:hAnsi="Times New Roman" w:cs="Times New Roman"/>
          <w:sz w:val="20"/>
          <w:szCs w:val="20"/>
        </w:rPr>
        <w:t>NW1314E</w:t>
      </w:r>
    </w:p>
    <w:p w:rsidR="00A07412" w:rsidRDefault="00A07412" w:rsidP="00A074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A07412" w:rsidRDefault="00A07412" w:rsidP="00A074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7412" w:rsidRDefault="00A07412" w:rsidP="00A074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has forwarded the question to the nine Provincial Education Departments and is awaiting the response.  The response will be forwarded as soon as the Department receives it.</w:t>
      </w:r>
    </w:p>
    <w:p w:rsidR="00A07412" w:rsidRDefault="00A07412" w:rsidP="00A07412">
      <w:pPr>
        <w:spacing w:after="0" w:line="360" w:lineRule="auto"/>
        <w:rPr>
          <w:rFonts w:ascii="Times New Roman" w:hAnsi="Times New Roman" w:cs="Times New Roman"/>
        </w:rPr>
      </w:pPr>
    </w:p>
    <w:p w:rsidR="00A07412" w:rsidRDefault="00A07412" w:rsidP="00A0741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7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20126E"/>
    <w:rsid w:val="00226801"/>
    <w:rsid w:val="00236728"/>
    <w:rsid w:val="002676DF"/>
    <w:rsid w:val="0027063B"/>
    <w:rsid w:val="002A09F9"/>
    <w:rsid w:val="002A3E46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A42BA"/>
    <w:rsid w:val="004B2177"/>
    <w:rsid w:val="004B34AC"/>
    <w:rsid w:val="004E39FB"/>
    <w:rsid w:val="00544D70"/>
    <w:rsid w:val="005676F7"/>
    <w:rsid w:val="00570560"/>
    <w:rsid w:val="005827AF"/>
    <w:rsid w:val="0059663A"/>
    <w:rsid w:val="005C4AB6"/>
    <w:rsid w:val="00607436"/>
    <w:rsid w:val="00613631"/>
    <w:rsid w:val="00615A3B"/>
    <w:rsid w:val="00657A77"/>
    <w:rsid w:val="0066051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94D10"/>
    <w:rsid w:val="009B6115"/>
    <w:rsid w:val="009C2773"/>
    <w:rsid w:val="009D302C"/>
    <w:rsid w:val="00A07412"/>
    <w:rsid w:val="00A20079"/>
    <w:rsid w:val="00A207AB"/>
    <w:rsid w:val="00A451EB"/>
    <w:rsid w:val="00A603D7"/>
    <w:rsid w:val="00A65F47"/>
    <w:rsid w:val="00A666AB"/>
    <w:rsid w:val="00AD08BE"/>
    <w:rsid w:val="00AE1828"/>
    <w:rsid w:val="00B6783D"/>
    <w:rsid w:val="00BB3CA4"/>
    <w:rsid w:val="00BD483B"/>
    <w:rsid w:val="00BD5918"/>
    <w:rsid w:val="00C00DC4"/>
    <w:rsid w:val="00C90C8F"/>
    <w:rsid w:val="00C9678E"/>
    <w:rsid w:val="00CD558E"/>
    <w:rsid w:val="00D13D42"/>
    <w:rsid w:val="00D34C31"/>
    <w:rsid w:val="00D713FC"/>
    <w:rsid w:val="00D9276C"/>
    <w:rsid w:val="00D94B1F"/>
    <w:rsid w:val="00D97E99"/>
    <w:rsid w:val="00E26037"/>
    <w:rsid w:val="00E34908"/>
    <w:rsid w:val="00E67F6F"/>
    <w:rsid w:val="00EA485B"/>
    <w:rsid w:val="00F11816"/>
    <w:rsid w:val="00F5012D"/>
    <w:rsid w:val="00F531BB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2017-05-12T15:33:00Z</dcterms:created>
  <dcterms:modified xsi:type="dcterms:W3CDTF">2017-06-06T10:27:00Z</dcterms:modified>
</cp:coreProperties>
</file>