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D407A6">
        <w:rPr>
          <w:rFonts w:ascii="Arial" w:hAnsi="Arial" w:cs="Arial"/>
          <w:b/>
          <w:sz w:val="22"/>
          <w:szCs w:val="22"/>
          <w:u w:val="single"/>
        </w:rPr>
        <w:t>1173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802EDE">
        <w:rPr>
          <w:rFonts w:ascii="Arial" w:hAnsi="Arial" w:cs="Arial"/>
          <w:b/>
          <w:sz w:val="22"/>
          <w:szCs w:val="22"/>
          <w:u w:val="single"/>
        </w:rPr>
        <w:t>12</w:t>
      </w:r>
      <w:r w:rsidR="009015D9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802EDE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07A6" w:rsidRPr="00D407A6" w:rsidRDefault="00D407A6" w:rsidP="00D407A6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r w:rsidRPr="00D407A6">
        <w:rPr>
          <w:rFonts w:ascii="Arial" w:hAnsi="Arial" w:cs="Arial"/>
          <w:b/>
          <w:sz w:val="22"/>
          <w:szCs w:val="22"/>
        </w:rPr>
        <w:t>1173.</w:t>
      </w:r>
      <w:r w:rsidRPr="00D407A6">
        <w:rPr>
          <w:rFonts w:ascii="Arial" w:hAnsi="Arial" w:cs="Arial"/>
          <w:b/>
          <w:sz w:val="22"/>
          <w:szCs w:val="22"/>
        </w:rPr>
        <w:tab/>
      </w:r>
      <w:proofErr w:type="spellStart"/>
      <w:r w:rsidRPr="00D407A6">
        <w:rPr>
          <w:rFonts w:ascii="Arial" w:hAnsi="Arial" w:cs="Arial"/>
          <w:b/>
          <w:sz w:val="22"/>
          <w:szCs w:val="22"/>
        </w:rPr>
        <w:t>Mr</w:t>
      </w:r>
      <w:proofErr w:type="spellEnd"/>
      <w:r w:rsidRPr="00D407A6">
        <w:rPr>
          <w:rFonts w:ascii="Arial" w:hAnsi="Arial" w:cs="Arial"/>
          <w:b/>
          <w:sz w:val="22"/>
          <w:szCs w:val="22"/>
        </w:rPr>
        <w:t xml:space="preserve"> S Esau (DA) to ask the Minister of Water and Sanitation:</w:t>
      </w:r>
    </w:p>
    <w:p w:rsidR="00EE4FCA" w:rsidRPr="00EE4FCA" w:rsidRDefault="00D407A6" w:rsidP="00183225">
      <w:pPr>
        <w:spacing w:before="100" w:beforeAutospacing="1" w:after="100" w:afterAutospacing="1"/>
        <w:ind w:left="810"/>
        <w:jc w:val="both"/>
        <w:outlineLvl w:val="0"/>
        <w:rPr>
          <w:rFonts w:ascii="Arial" w:hAnsi="Arial" w:cs="Arial"/>
          <w:sz w:val="22"/>
          <w:szCs w:val="22"/>
        </w:rPr>
      </w:pPr>
      <w:r w:rsidRPr="00D407A6">
        <w:rPr>
          <w:rFonts w:ascii="Arial" w:hAnsi="Arial" w:cs="Arial"/>
          <w:color w:val="000000"/>
          <w:sz w:val="22"/>
          <w:szCs w:val="22"/>
        </w:rPr>
        <w:t>With regard to her reply to question 208 on 24 February 2017, what was the outcome of the joint assessment undertaken by her department and the Ekurhuleni Metropolitan Municipality</w:t>
      </w:r>
      <w:r w:rsidRPr="00D407A6">
        <w:rPr>
          <w:rFonts w:ascii="Arial" w:hAnsi="Arial" w:cs="Arial"/>
          <w:sz w:val="22"/>
          <w:szCs w:val="22"/>
        </w:rPr>
        <w:t>?</w:t>
      </w:r>
      <w:r w:rsidRPr="00D407A6">
        <w:rPr>
          <w:rFonts w:ascii="Arial" w:hAnsi="Arial" w:cs="Arial"/>
          <w:sz w:val="22"/>
          <w:szCs w:val="22"/>
        </w:rPr>
        <w:tab/>
      </w:r>
      <w:r w:rsidRPr="00D407A6">
        <w:rPr>
          <w:rFonts w:ascii="Arial" w:hAnsi="Arial" w:cs="Arial"/>
          <w:sz w:val="22"/>
          <w:szCs w:val="22"/>
        </w:rPr>
        <w:tab/>
      </w:r>
      <w:r w:rsidRPr="00D407A6">
        <w:rPr>
          <w:rFonts w:ascii="Arial" w:hAnsi="Arial" w:cs="Arial"/>
          <w:sz w:val="22"/>
          <w:szCs w:val="22"/>
        </w:rPr>
        <w:tab/>
      </w:r>
      <w:r w:rsidRPr="00D407A6">
        <w:rPr>
          <w:rFonts w:ascii="Arial" w:hAnsi="Arial" w:cs="Arial"/>
          <w:sz w:val="22"/>
          <w:szCs w:val="22"/>
        </w:rPr>
        <w:tab/>
      </w:r>
      <w:r w:rsidRPr="00D407A6">
        <w:rPr>
          <w:rFonts w:ascii="Arial" w:hAnsi="Arial" w:cs="Arial"/>
          <w:sz w:val="22"/>
          <w:szCs w:val="22"/>
        </w:rPr>
        <w:tab/>
      </w:r>
      <w:r w:rsidRPr="00D407A6">
        <w:rPr>
          <w:rFonts w:ascii="Arial" w:hAnsi="Arial" w:cs="Arial"/>
          <w:sz w:val="22"/>
          <w:szCs w:val="22"/>
        </w:rPr>
        <w:tab/>
      </w:r>
      <w:r w:rsidRPr="00D407A6">
        <w:rPr>
          <w:rFonts w:ascii="Arial" w:hAnsi="Arial" w:cs="Arial"/>
          <w:sz w:val="22"/>
          <w:szCs w:val="22"/>
        </w:rPr>
        <w:tab/>
      </w:r>
      <w:r w:rsidRPr="00D407A6">
        <w:rPr>
          <w:rFonts w:ascii="Arial" w:hAnsi="Arial" w:cs="Arial"/>
          <w:sz w:val="22"/>
          <w:szCs w:val="22"/>
        </w:rPr>
        <w:tab/>
      </w:r>
      <w:r w:rsidRPr="00D407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407A6">
        <w:rPr>
          <w:rFonts w:ascii="Arial" w:hAnsi="Arial" w:cs="Arial"/>
          <w:sz w:val="16"/>
          <w:szCs w:val="16"/>
        </w:rPr>
        <w:t>NW1313E</w:t>
      </w: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183225" w:rsidRDefault="00183225" w:rsidP="00183225">
      <w:pPr>
        <w:tabs>
          <w:tab w:val="left" w:pos="709"/>
          <w:tab w:val="left" w:pos="318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joint assessment initiated by both Ekurhuleni and Rand Water revealed that Rand Water did not disturb the storm water infrastructure whilst laying the new pipeline. It should be note</w:t>
      </w:r>
      <w:r w:rsidR="00F37EC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that the joint assessment undertaken </w:t>
      </w:r>
      <w:r w:rsidR="00F37EC1">
        <w:rPr>
          <w:rFonts w:ascii="Arial" w:hAnsi="Arial" w:cs="Arial"/>
          <w:sz w:val="22"/>
          <w:szCs w:val="22"/>
        </w:rPr>
        <w:t>did not include</w:t>
      </w:r>
      <w:r>
        <w:rPr>
          <w:rFonts w:ascii="Arial" w:hAnsi="Arial" w:cs="Arial"/>
          <w:sz w:val="22"/>
          <w:szCs w:val="22"/>
        </w:rPr>
        <w:t xml:space="preserve"> my Department but</w:t>
      </w:r>
      <w:r w:rsidR="00F37EC1">
        <w:rPr>
          <w:rFonts w:ascii="Arial" w:hAnsi="Arial" w:cs="Arial"/>
          <w:sz w:val="22"/>
          <w:szCs w:val="22"/>
        </w:rPr>
        <w:t xml:space="preserve"> was undertaken by</w:t>
      </w:r>
      <w:r>
        <w:rPr>
          <w:rFonts w:ascii="Arial" w:hAnsi="Arial" w:cs="Arial"/>
          <w:sz w:val="22"/>
          <w:szCs w:val="22"/>
        </w:rPr>
        <w:t xml:space="preserve"> Rand Water and </w:t>
      </w:r>
      <w:r w:rsidR="00F37EC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Ekurhuleni Metropolitan Municipality. </w:t>
      </w:r>
    </w:p>
    <w:p w:rsidR="004B1BAE" w:rsidRDefault="00183225" w:rsidP="00183225">
      <w:pPr>
        <w:tabs>
          <w:tab w:val="left" w:pos="709"/>
          <w:tab w:val="left" w:pos="318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Furthermore, </w:t>
      </w:r>
      <w:r w:rsidR="006206C3">
        <w:rPr>
          <w:rFonts w:ascii="Arial" w:hAnsi="Arial" w:cs="Arial"/>
          <w:sz w:val="22"/>
          <w:szCs w:val="22"/>
          <w:lang w:val="en-ZA"/>
        </w:rPr>
        <w:t>requesting the Honourable Member to refer the question to the Minister of Cooperative Governance and Traditional Affairs, who is in a better position to respond to issues relating to the</w:t>
      </w:r>
      <w:r w:rsidR="006206C3">
        <w:rPr>
          <w:rFonts w:ascii="Arial" w:hAnsi="Arial" w:cs="Arial"/>
          <w:sz w:val="22"/>
          <w:szCs w:val="22"/>
        </w:rPr>
        <w:t xml:space="preserve"> plans going forward by the </w:t>
      </w:r>
      <w:r w:rsidR="006206C3" w:rsidRPr="00AC5AF5">
        <w:rPr>
          <w:rFonts w:ascii="Arial" w:hAnsi="Arial" w:cs="Arial"/>
          <w:color w:val="000000"/>
          <w:sz w:val="22"/>
          <w:szCs w:val="22"/>
        </w:rPr>
        <w:t>Ekurhuleni Metropolitan Municipality in Gauteng</w:t>
      </w:r>
      <w:r w:rsidR="006206C3">
        <w:rPr>
          <w:rFonts w:ascii="Arial" w:hAnsi="Arial" w:cs="Arial"/>
          <w:color w:val="000000"/>
          <w:sz w:val="22"/>
          <w:szCs w:val="22"/>
        </w:rPr>
        <w:t xml:space="preserve">. </w:t>
      </w:r>
      <w:r w:rsidR="000520E5">
        <w:rPr>
          <w:rFonts w:ascii="Arial" w:hAnsi="Arial" w:cs="Arial"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FB" w:rsidRDefault="004B64FB">
      <w:r>
        <w:separator/>
      </w:r>
    </w:p>
  </w:endnote>
  <w:endnote w:type="continuationSeparator" w:id="0">
    <w:p w:rsidR="004B64FB" w:rsidRDefault="004B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6222F">
      <w:rPr>
        <w:rFonts w:ascii="Arial" w:hAnsi="Arial" w:cs="Arial"/>
        <w:sz w:val="16"/>
        <w:szCs w:val="16"/>
      </w:rPr>
      <w:t>1172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06222F">
      <w:rPr>
        <w:rFonts w:ascii="Arial" w:hAnsi="Arial" w:cs="Arial"/>
        <w:sz w:val="16"/>
        <w:szCs w:val="16"/>
      </w:rPr>
      <w:t>1312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6222F">
      <w:rPr>
        <w:rFonts w:ascii="Arial" w:hAnsi="Arial" w:cs="Arial"/>
        <w:sz w:val="16"/>
        <w:szCs w:val="16"/>
      </w:rPr>
      <w:t>1172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AC5AF5">
      <w:rPr>
        <w:rFonts w:ascii="Arial" w:hAnsi="Arial" w:cs="Arial"/>
        <w:sz w:val="16"/>
        <w:szCs w:val="16"/>
      </w:rPr>
      <w:t>131</w:t>
    </w:r>
    <w:r w:rsidR="0006222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FB" w:rsidRDefault="004B64FB">
      <w:r>
        <w:separator/>
      </w:r>
    </w:p>
  </w:footnote>
  <w:footnote w:type="continuationSeparator" w:id="0">
    <w:p w:rsidR="004B64FB" w:rsidRDefault="004B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D940C4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322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3F6E99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B64FB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06C3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A479D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7883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940C4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37EC1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2017-08-21T09:46:00Z</dcterms:created>
  <dcterms:modified xsi:type="dcterms:W3CDTF">2017-08-21T09:46:00Z</dcterms:modified>
</cp:coreProperties>
</file>