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7F14C8" w:rsidRDefault="007F14C8" w:rsidP="00F06C05">
      <w:pPr>
        <w:pStyle w:val="Heading2"/>
        <w:tabs>
          <w:tab w:val="left" w:pos="540"/>
          <w:tab w:val="left" w:pos="1080"/>
          <w:tab w:val="left" w:pos="1620"/>
          <w:tab w:val="left" w:pos="2340"/>
        </w:tabs>
        <w:spacing w:line="360" w:lineRule="auto"/>
        <w:rPr>
          <w:rFonts w:ascii="Arial" w:eastAsia="Arial" w:hAnsi="Arial" w:cs="Arial"/>
          <w:b/>
          <w:i w:val="0"/>
          <w:sz w:val="24"/>
          <w:szCs w:val="24"/>
        </w:rPr>
      </w:pPr>
      <w:bookmarkStart w:id="0" w:name="_gjdgxs" w:colFirst="0" w:colLast="0"/>
      <w:bookmarkStart w:id="1" w:name="_GoBack"/>
      <w:bookmarkEnd w:id="0"/>
      <w:bookmarkEnd w:id="1"/>
      <w:r w:rsidRPr="007F14C8">
        <w:rPr>
          <w:rFonts w:ascii="Arial" w:eastAsia="Arial" w:hAnsi="Arial" w:cs="Arial"/>
          <w:b/>
          <w:i w:val="0"/>
          <w:sz w:val="24"/>
          <w:szCs w:val="24"/>
        </w:rPr>
        <w:t xml:space="preserve">National Assembly </w:t>
      </w:r>
    </w:p>
    <w:p w:rsidR="007F14C8" w:rsidRPr="007F14C8" w:rsidRDefault="007F14C8" w:rsidP="007F14C8">
      <w:pPr>
        <w:rPr>
          <w:rFonts w:ascii="Arial" w:eastAsia="Arial" w:hAnsi="Arial" w:cs="Arial"/>
          <w:b/>
        </w:rPr>
      </w:pPr>
      <w:r w:rsidRPr="007F14C8">
        <w:rPr>
          <w:rFonts w:ascii="Arial" w:eastAsia="Arial" w:hAnsi="Arial" w:cs="Arial"/>
          <w:b/>
        </w:rPr>
        <w:t>Question 1171</w:t>
      </w:r>
    </w:p>
    <w:p w:rsidR="007F14C8" w:rsidRPr="00F06C05" w:rsidRDefault="007F14C8" w:rsidP="007F14C8">
      <w:pPr>
        <w:pStyle w:val="ListParagraph"/>
        <w:tabs>
          <w:tab w:val="left" w:pos="1080"/>
          <w:tab w:val="left" w:pos="1620"/>
          <w:tab w:val="left" w:pos="2340"/>
        </w:tabs>
        <w:spacing w:line="360" w:lineRule="auto"/>
        <w:ind w:left="709"/>
        <w:jc w:val="both"/>
        <w:rPr>
          <w:rFonts w:ascii="Arial" w:eastAsia="Arial" w:hAnsi="Arial" w:cs="Arial"/>
          <w:b/>
        </w:rPr>
      </w:pPr>
    </w:p>
    <w:p w:rsidR="001845DA" w:rsidRPr="007F14C8" w:rsidRDefault="001845DA" w:rsidP="007F14C8">
      <w:pPr>
        <w:tabs>
          <w:tab w:val="left" w:pos="1080"/>
          <w:tab w:val="left" w:pos="1620"/>
          <w:tab w:val="left" w:pos="2340"/>
        </w:tabs>
        <w:spacing w:line="360" w:lineRule="auto"/>
        <w:jc w:val="both"/>
        <w:rPr>
          <w:rFonts w:ascii="Arial" w:hAnsi="Arial" w:cs="Arial"/>
          <w:lang w:val="en-GB"/>
        </w:rPr>
      </w:pPr>
      <w:r w:rsidRPr="007F14C8">
        <w:rPr>
          <w:rFonts w:ascii="Arial" w:hAnsi="Arial" w:cs="Arial"/>
          <w:lang w:val="en-GB"/>
        </w:rPr>
        <w:t xml:space="preserve">Mr T </w:t>
      </w:r>
      <w:proofErr w:type="spellStart"/>
      <w:r w:rsidRPr="007F14C8">
        <w:rPr>
          <w:rFonts w:ascii="Arial" w:hAnsi="Arial" w:cs="Arial"/>
          <w:lang w:val="en-GB"/>
        </w:rPr>
        <w:t>Mogale</w:t>
      </w:r>
      <w:proofErr w:type="spellEnd"/>
      <w:r w:rsidRPr="007F14C8">
        <w:rPr>
          <w:rFonts w:ascii="Arial" w:hAnsi="Arial" w:cs="Arial"/>
          <w:lang w:val="en-GB"/>
        </w:rPr>
        <w:t xml:space="preserve"> (EFF) to ask the Minister of </w:t>
      </w:r>
      <w:r w:rsidRPr="007F14C8">
        <w:rPr>
          <w:rFonts w:ascii="Arial" w:hAnsi="Arial" w:cs="Arial"/>
          <w:bCs/>
          <w:lang w:val="en-GB"/>
        </w:rPr>
        <w:t>Transport</w:t>
      </w:r>
      <w:r w:rsidR="00455F3A" w:rsidRPr="007F14C8">
        <w:rPr>
          <w:rFonts w:ascii="Arial" w:hAnsi="Arial" w:cs="Arial"/>
          <w:bCs/>
          <w:lang w:val="en-GB"/>
        </w:rPr>
        <w:fldChar w:fldCharType="begin"/>
      </w:r>
      <w:r w:rsidRPr="007F14C8">
        <w:rPr>
          <w:rFonts w:ascii="Arial" w:hAnsi="Arial" w:cs="Arial"/>
        </w:rPr>
        <w:instrText xml:space="preserve"> XE "</w:instrText>
      </w:r>
      <w:r w:rsidRPr="007F14C8">
        <w:rPr>
          <w:rFonts w:ascii="Arial" w:hAnsi="Arial" w:cs="Arial"/>
          <w:lang w:val="en-GB"/>
        </w:rPr>
        <w:instrText>Minister of Transport</w:instrText>
      </w:r>
      <w:r w:rsidRPr="007F14C8">
        <w:rPr>
          <w:rFonts w:ascii="Arial" w:hAnsi="Arial" w:cs="Arial"/>
        </w:rPr>
        <w:instrText xml:space="preserve">" </w:instrText>
      </w:r>
      <w:r w:rsidR="00455F3A" w:rsidRPr="007F14C8">
        <w:rPr>
          <w:rFonts w:ascii="Arial" w:hAnsi="Arial" w:cs="Arial"/>
          <w:bCs/>
          <w:lang w:val="en-GB"/>
        </w:rPr>
        <w:fldChar w:fldCharType="end"/>
      </w:r>
      <w:r w:rsidRPr="007F14C8">
        <w:rPr>
          <w:rFonts w:ascii="Arial" w:hAnsi="Arial" w:cs="Arial"/>
          <w:lang w:val="en-GB"/>
        </w:rPr>
        <w:t>:</w:t>
      </w:r>
    </w:p>
    <w:p w:rsidR="001845DA" w:rsidRPr="007F14C8" w:rsidRDefault="001845DA" w:rsidP="007F14C8">
      <w:pPr>
        <w:autoSpaceDE w:val="0"/>
        <w:autoSpaceDN w:val="0"/>
        <w:adjustRightInd w:val="0"/>
        <w:spacing w:before="100" w:beforeAutospacing="1" w:after="100" w:afterAutospacing="1"/>
        <w:jc w:val="both"/>
        <w:rPr>
          <w:rFonts w:ascii="Arial" w:hAnsi="Arial" w:cs="Arial"/>
          <w:lang w:val="en-GB"/>
        </w:rPr>
      </w:pPr>
      <w:r w:rsidRPr="007F14C8">
        <w:rPr>
          <w:rFonts w:ascii="Arial" w:hAnsi="Arial" w:cs="Arial"/>
          <w:lang w:val="en-GB"/>
        </w:rPr>
        <w:t xml:space="preserve">Whether SANRAL has any plans to tar the road connecting </w:t>
      </w:r>
      <w:proofErr w:type="spellStart"/>
      <w:r w:rsidRPr="007F14C8">
        <w:rPr>
          <w:rFonts w:ascii="Arial" w:hAnsi="Arial" w:cs="Arial"/>
          <w:lang w:val="en-GB"/>
        </w:rPr>
        <w:t>Verkeerdevlei</w:t>
      </w:r>
      <w:proofErr w:type="spellEnd"/>
      <w:r w:rsidRPr="007F14C8">
        <w:rPr>
          <w:rFonts w:ascii="Arial" w:hAnsi="Arial" w:cs="Arial"/>
          <w:lang w:val="en-GB"/>
        </w:rPr>
        <w:t xml:space="preserve"> with </w:t>
      </w:r>
      <w:proofErr w:type="spellStart"/>
      <w:r w:rsidRPr="007F14C8">
        <w:rPr>
          <w:rFonts w:ascii="Arial" w:hAnsi="Arial" w:cs="Arial"/>
          <w:lang w:val="en-GB"/>
        </w:rPr>
        <w:t>Thaba</w:t>
      </w:r>
      <w:proofErr w:type="spellEnd"/>
      <w:r w:rsidRPr="007F14C8">
        <w:rPr>
          <w:rFonts w:ascii="Arial" w:hAnsi="Arial" w:cs="Arial"/>
          <w:lang w:val="en-GB"/>
        </w:rPr>
        <w:t xml:space="preserve"> </w:t>
      </w:r>
      <w:proofErr w:type="spellStart"/>
      <w:r w:rsidRPr="007F14C8">
        <w:rPr>
          <w:rFonts w:ascii="Arial" w:hAnsi="Arial" w:cs="Arial"/>
          <w:lang w:val="en-GB"/>
        </w:rPr>
        <w:t>Nchu</w:t>
      </w:r>
      <w:proofErr w:type="spellEnd"/>
      <w:r w:rsidRPr="007F14C8">
        <w:rPr>
          <w:rFonts w:ascii="Arial" w:hAnsi="Arial" w:cs="Arial"/>
          <w:lang w:val="en-GB"/>
        </w:rPr>
        <w:t xml:space="preserve"> as it provides the shortest access to </w:t>
      </w:r>
      <w:proofErr w:type="spellStart"/>
      <w:r w:rsidRPr="007F14C8">
        <w:rPr>
          <w:rFonts w:ascii="Arial" w:hAnsi="Arial" w:cs="Arial"/>
          <w:lang w:val="en-GB"/>
        </w:rPr>
        <w:t>Thaba</w:t>
      </w:r>
      <w:proofErr w:type="spellEnd"/>
      <w:r w:rsidRPr="007F14C8">
        <w:rPr>
          <w:rFonts w:ascii="Arial" w:hAnsi="Arial" w:cs="Arial"/>
          <w:lang w:val="en-GB"/>
        </w:rPr>
        <w:t xml:space="preserve"> </w:t>
      </w:r>
      <w:proofErr w:type="spellStart"/>
      <w:r w:rsidRPr="007F14C8">
        <w:rPr>
          <w:rFonts w:ascii="Arial" w:hAnsi="Arial" w:cs="Arial"/>
          <w:lang w:val="en-GB"/>
        </w:rPr>
        <w:t>Nchu</w:t>
      </w:r>
      <w:proofErr w:type="spellEnd"/>
      <w:r w:rsidRPr="007F14C8">
        <w:rPr>
          <w:rFonts w:ascii="Arial" w:hAnsi="Arial" w:cs="Arial"/>
          <w:lang w:val="en-GB"/>
        </w:rPr>
        <w:t xml:space="preserve"> from the N1; if not, why not; if so, what are the relevant details?</w:t>
      </w:r>
      <w:r w:rsidRPr="007F14C8">
        <w:rPr>
          <w:rFonts w:ascii="Arial" w:hAnsi="Arial" w:cs="Arial"/>
          <w:lang w:val="en-GB"/>
        </w:rPr>
        <w:tab/>
      </w:r>
      <w:r w:rsidRPr="007F14C8">
        <w:rPr>
          <w:rFonts w:ascii="Arial" w:hAnsi="Arial" w:cs="Arial"/>
          <w:lang w:val="en-GB"/>
        </w:rPr>
        <w:tab/>
      </w:r>
      <w:r w:rsidRPr="007F14C8">
        <w:rPr>
          <w:rFonts w:ascii="Arial" w:hAnsi="Arial" w:cs="Arial"/>
          <w:lang w:val="en-GB"/>
        </w:rPr>
        <w:tab/>
      </w:r>
      <w:r w:rsidRPr="007F14C8">
        <w:rPr>
          <w:rFonts w:ascii="Arial" w:hAnsi="Arial" w:cs="Arial"/>
          <w:lang w:val="en-GB"/>
        </w:rPr>
        <w:tab/>
      </w:r>
      <w:r w:rsidRPr="007F14C8">
        <w:rPr>
          <w:rFonts w:ascii="Arial" w:hAnsi="Arial" w:cs="Arial"/>
          <w:lang w:val="en-GB"/>
        </w:rPr>
        <w:tab/>
      </w:r>
      <w:r w:rsidRPr="007F14C8">
        <w:rPr>
          <w:rFonts w:ascii="Arial" w:hAnsi="Arial" w:cs="Arial"/>
          <w:lang w:val="en-GB"/>
        </w:rPr>
        <w:tab/>
      </w:r>
      <w:r w:rsidRPr="007F14C8">
        <w:rPr>
          <w:rFonts w:ascii="Arial" w:hAnsi="Arial" w:cs="Arial"/>
          <w:color w:val="000000"/>
          <w:lang w:val="en-GB"/>
        </w:rPr>
        <w:t>NW1312E</w:t>
      </w:r>
    </w:p>
    <w:p w:rsidR="007E5AB7" w:rsidRPr="007E5AB7" w:rsidRDefault="007E5AB7" w:rsidP="001845DA">
      <w:pPr>
        <w:spacing w:before="100" w:beforeAutospacing="1" w:after="100" w:afterAutospacing="1"/>
        <w:ind w:left="709" w:hanging="709"/>
        <w:jc w:val="both"/>
        <w:rPr>
          <w:rFonts w:ascii="Arial" w:hAnsi="Arial" w:cs="Arial"/>
          <w:lang w:val="en-GB"/>
        </w:rPr>
      </w:pPr>
    </w:p>
    <w:p w:rsidR="00BD599B" w:rsidRPr="003F7378" w:rsidRDefault="00F04BF9" w:rsidP="003F7378">
      <w:pPr>
        <w:pStyle w:val="ListParagraph"/>
        <w:numPr>
          <w:ilvl w:val="0"/>
          <w:numId w:val="1"/>
        </w:numPr>
        <w:spacing w:before="100" w:beforeAutospacing="1" w:after="100" w:afterAutospacing="1"/>
        <w:jc w:val="both"/>
        <w:rPr>
          <w:rFonts w:ascii="Arial" w:eastAsia="Arial" w:hAnsi="Arial" w:cs="Arial"/>
          <w:b/>
        </w:rPr>
      </w:pPr>
      <w:r w:rsidRPr="003F7378">
        <w:rPr>
          <w:rFonts w:ascii="Arial" w:eastAsia="Arial" w:hAnsi="Arial" w:cs="Arial"/>
          <w:b/>
        </w:rPr>
        <w:t>REPLY</w:t>
      </w:r>
    </w:p>
    <w:p w:rsidR="003345FC" w:rsidRPr="007635AB" w:rsidRDefault="00662077" w:rsidP="00BD599B">
      <w:pPr>
        <w:spacing w:before="100" w:beforeAutospacing="1" w:after="100" w:afterAutospacing="1" w:line="360" w:lineRule="auto"/>
        <w:jc w:val="both"/>
        <w:rPr>
          <w:rFonts w:ascii="Arial" w:eastAsia="Arial" w:hAnsi="Arial" w:cs="Arial"/>
        </w:rPr>
      </w:pPr>
      <w:r w:rsidRPr="007635AB">
        <w:rPr>
          <w:rFonts w:ascii="Arial" w:eastAsia="Arial" w:hAnsi="Arial" w:cs="Arial"/>
        </w:rPr>
        <w:t xml:space="preserve">The road connecting N1 </w:t>
      </w:r>
      <w:proofErr w:type="spellStart"/>
      <w:r w:rsidRPr="007635AB">
        <w:rPr>
          <w:rFonts w:ascii="Arial" w:eastAsia="Arial" w:hAnsi="Arial" w:cs="Arial"/>
        </w:rPr>
        <w:t>Verkeerdevlei</w:t>
      </w:r>
      <w:proofErr w:type="spellEnd"/>
      <w:r w:rsidRPr="007635AB">
        <w:rPr>
          <w:rFonts w:ascii="Arial" w:eastAsia="Arial" w:hAnsi="Arial" w:cs="Arial"/>
        </w:rPr>
        <w:t xml:space="preserve"> with </w:t>
      </w:r>
      <w:proofErr w:type="spellStart"/>
      <w:r w:rsidRPr="007635AB">
        <w:rPr>
          <w:rFonts w:ascii="Arial" w:eastAsia="Arial" w:hAnsi="Arial" w:cs="Arial"/>
        </w:rPr>
        <w:t>Thaba</w:t>
      </w:r>
      <w:proofErr w:type="spellEnd"/>
      <w:r w:rsidRPr="007635AB">
        <w:rPr>
          <w:rFonts w:ascii="Arial" w:eastAsia="Arial" w:hAnsi="Arial" w:cs="Arial"/>
        </w:rPr>
        <w:t xml:space="preserve"> </w:t>
      </w:r>
      <w:proofErr w:type="spellStart"/>
      <w:r w:rsidRPr="007635AB">
        <w:rPr>
          <w:rFonts w:ascii="Arial" w:eastAsia="Arial" w:hAnsi="Arial" w:cs="Arial"/>
        </w:rPr>
        <w:t>Nchu</w:t>
      </w:r>
      <w:proofErr w:type="spellEnd"/>
      <w:r w:rsidRPr="007635AB">
        <w:rPr>
          <w:rFonts w:ascii="Arial" w:eastAsia="Arial" w:hAnsi="Arial" w:cs="Arial"/>
        </w:rPr>
        <w:t xml:space="preserve"> is not </w:t>
      </w:r>
      <w:r w:rsidR="00FE4E26" w:rsidRPr="007635AB">
        <w:rPr>
          <w:rFonts w:ascii="Arial" w:eastAsia="Arial" w:hAnsi="Arial" w:cs="Arial"/>
        </w:rPr>
        <w:t xml:space="preserve">a </w:t>
      </w:r>
      <w:r w:rsidRPr="007635AB">
        <w:rPr>
          <w:rFonts w:ascii="Arial" w:eastAsia="Arial" w:hAnsi="Arial" w:cs="Arial"/>
        </w:rPr>
        <w:t>SANRAL road</w:t>
      </w:r>
      <w:r w:rsidR="00D0332E" w:rsidRPr="007635AB">
        <w:rPr>
          <w:rFonts w:ascii="Arial" w:eastAsia="Arial" w:hAnsi="Arial" w:cs="Arial"/>
        </w:rPr>
        <w:t xml:space="preserve"> but a </w:t>
      </w:r>
      <w:r w:rsidR="00760692" w:rsidRPr="007635AB">
        <w:rPr>
          <w:rFonts w:ascii="Arial" w:eastAsia="Arial" w:hAnsi="Arial" w:cs="Arial"/>
        </w:rPr>
        <w:t xml:space="preserve">Free </w:t>
      </w:r>
      <w:r w:rsidR="00935A0E" w:rsidRPr="007635AB">
        <w:rPr>
          <w:rFonts w:ascii="Arial" w:eastAsia="Arial" w:hAnsi="Arial" w:cs="Arial"/>
        </w:rPr>
        <w:t>State Provincial Road</w:t>
      </w:r>
      <w:r w:rsidR="00A41750" w:rsidRPr="007635AB">
        <w:rPr>
          <w:rFonts w:ascii="Arial" w:eastAsia="Arial" w:hAnsi="Arial" w:cs="Arial"/>
        </w:rPr>
        <w:t>.</w:t>
      </w:r>
      <w:r w:rsidRPr="007635AB">
        <w:rPr>
          <w:rFonts w:ascii="Arial" w:eastAsia="Arial" w:hAnsi="Arial" w:cs="Arial"/>
        </w:rPr>
        <w:t xml:space="preserve"> </w:t>
      </w:r>
      <w:r w:rsidR="00A41750" w:rsidRPr="007635AB">
        <w:rPr>
          <w:rFonts w:ascii="Arial" w:eastAsia="Arial" w:hAnsi="Arial" w:cs="Arial"/>
        </w:rPr>
        <w:t xml:space="preserve">It is also not </w:t>
      </w:r>
      <w:r w:rsidRPr="007635AB">
        <w:rPr>
          <w:rFonts w:ascii="Arial" w:eastAsia="Arial" w:hAnsi="Arial" w:cs="Arial"/>
        </w:rPr>
        <w:t xml:space="preserve">part of the </w:t>
      </w:r>
      <w:r w:rsidR="00FE4E26" w:rsidRPr="007635AB">
        <w:rPr>
          <w:rFonts w:ascii="Arial" w:eastAsia="Arial" w:hAnsi="Arial" w:cs="Arial"/>
        </w:rPr>
        <w:t xml:space="preserve">identified </w:t>
      </w:r>
      <w:r w:rsidRPr="007635AB">
        <w:rPr>
          <w:rFonts w:ascii="Arial" w:eastAsia="Arial" w:hAnsi="Arial" w:cs="Arial"/>
        </w:rPr>
        <w:t xml:space="preserve">Strategic and Primary Network still to be transferred to SANRAL </w:t>
      </w:r>
      <w:r w:rsidR="00A41750" w:rsidRPr="007635AB">
        <w:rPr>
          <w:rFonts w:ascii="Arial" w:eastAsia="Arial" w:hAnsi="Arial" w:cs="Arial"/>
        </w:rPr>
        <w:t>by the</w:t>
      </w:r>
      <w:r w:rsidRPr="007635AB">
        <w:rPr>
          <w:rFonts w:ascii="Arial" w:eastAsia="Arial" w:hAnsi="Arial" w:cs="Arial"/>
        </w:rPr>
        <w:t xml:space="preserve"> Free State Province.</w:t>
      </w:r>
      <w:r w:rsidR="00FE4E26" w:rsidRPr="007635AB">
        <w:rPr>
          <w:rFonts w:ascii="Arial" w:eastAsia="Arial" w:hAnsi="Arial" w:cs="Arial"/>
        </w:rPr>
        <w:t xml:space="preserve">  </w:t>
      </w:r>
    </w:p>
    <w:p w:rsidR="007635AB" w:rsidRDefault="00FE4E26" w:rsidP="007635AB">
      <w:pPr>
        <w:spacing w:before="100" w:beforeAutospacing="1" w:after="100" w:afterAutospacing="1" w:line="360" w:lineRule="auto"/>
        <w:jc w:val="both"/>
        <w:rPr>
          <w:rFonts w:ascii="Arial" w:eastAsia="Arial" w:hAnsi="Arial" w:cs="Arial"/>
        </w:rPr>
      </w:pPr>
      <w:r w:rsidRPr="007635AB">
        <w:rPr>
          <w:rFonts w:ascii="Arial" w:eastAsia="Arial" w:hAnsi="Arial" w:cs="Arial"/>
        </w:rPr>
        <w:t>As this is not a SANRAL road, SANRAL has n</w:t>
      </w:r>
      <w:r w:rsidR="00A41750" w:rsidRPr="007635AB">
        <w:rPr>
          <w:rFonts w:ascii="Arial" w:eastAsia="Arial" w:hAnsi="Arial" w:cs="Arial"/>
        </w:rPr>
        <w:t xml:space="preserve">either the </w:t>
      </w:r>
      <w:r w:rsidR="00D0332E" w:rsidRPr="007635AB">
        <w:rPr>
          <w:rFonts w:ascii="Arial" w:eastAsia="Arial" w:hAnsi="Arial" w:cs="Arial"/>
        </w:rPr>
        <w:t xml:space="preserve">mandate nor </w:t>
      </w:r>
      <w:r w:rsidRPr="007635AB">
        <w:rPr>
          <w:rFonts w:ascii="Arial" w:eastAsia="Arial" w:hAnsi="Arial" w:cs="Arial"/>
        </w:rPr>
        <w:t xml:space="preserve">plans to tar the road in question. </w:t>
      </w:r>
    </w:p>
    <w:p w:rsidR="007F14C8" w:rsidRPr="007635AB" w:rsidRDefault="007F14C8" w:rsidP="007635AB">
      <w:pPr>
        <w:spacing w:before="100" w:beforeAutospacing="1" w:after="100" w:afterAutospacing="1" w:line="360" w:lineRule="auto"/>
        <w:jc w:val="both"/>
        <w:rPr>
          <w:rFonts w:ascii="Arial" w:eastAsia="Arial" w:hAnsi="Arial" w:cs="Arial"/>
        </w:rPr>
      </w:pPr>
      <w:r>
        <w:rPr>
          <w:rFonts w:ascii="Arial" w:eastAsia="Arial" w:hAnsi="Arial" w:cs="Arial"/>
        </w:rPr>
        <w:t>However the details of the plans by the Province will be sourced and submitted to Parliament.</w:t>
      </w:r>
    </w:p>
    <w:p w:rsidR="00662077" w:rsidRDefault="00FE4E26" w:rsidP="00BD599B">
      <w:pPr>
        <w:spacing w:before="100" w:beforeAutospacing="1" w:after="100" w:afterAutospacing="1" w:line="360" w:lineRule="auto"/>
        <w:jc w:val="both"/>
        <w:rPr>
          <w:rFonts w:ascii="Arial" w:eastAsia="Arial" w:hAnsi="Arial" w:cs="Arial"/>
          <w:b/>
        </w:rPr>
      </w:pPr>
      <w:r>
        <w:rPr>
          <w:noProof/>
        </w:rPr>
        <w:lastRenderedPageBreak/>
        <w:drawing>
          <wp:inline distT="0" distB="0" distL="0" distR="0">
            <wp:extent cx="5687072" cy="4216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87851" cy="4216978"/>
                    </a:xfrm>
                    <a:prstGeom prst="rect">
                      <a:avLst/>
                    </a:prstGeom>
                    <a:noFill/>
                    <a:ln>
                      <a:noFill/>
                    </a:ln>
                  </pic:spPr>
                </pic:pic>
              </a:graphicData>
            </a:graphic>
          </wp:inline>
        </w:drawing>
      </w:r>
    </w:p>
    <w:p w:rsidR="007635AB" w:rsidRPr="00267DE5" w:rsidRDefault="007635AB" w:rsidP="007635AB">
      <w:pPr>
        <w:spacing w:line="360" w:lineRule="auto"/>
        <w:jc w:val="both"/>
        <w:rPr>
          <w:rFonts w:ascii="Arial" w:hAnsi="Arial" w:cs="Arial"/>
          <w:color w:val="222222"/>
        </w:rPr>
      </w:pPr>
      <w:r w:rsidRPr="00267DE5">
        <w:rPr>
          <w:rFonts w:ascii="Arial" w:hAnsi="Arial" w:cs="Arial"/>
          <w:color w:val="222222"/>
        </w:rPr>
        <w:t xml:space="preserve">The route between </w:t>
      </w:r>
      <w:proofErr w:type="spellStart"/>
      <w:r w:rsidRPr="00267DE5">
        <w:rPr>
          <w:rFonts w:ascii="Arial" w:hAnsi="Arial" w:cs="Arial"/>
          <w:color w:val="222222"/>
        </w:rPr>
        <w:t>Thaba</w:t>
      </w:r>
      <w:proofErr w:type="spellEnd"/>
      <w:r w:rsidRPr="00267DE5">
        <w:rPr>
          <w:rFonts w:ascii="Arial" w:hAnsi="Arial" w:cs="Arial"/>
          <w:color w:val="222222"/>
        </w:rPr>
        <w:t xml:space="preserve"> </w:t>
      </w:r>
      <w:proofErr w:type="spellStart"/>
      <w:r>
        <w:rPr>
          <w:rFonts w:ascii="Arial" w:hAnsi="Arial" w:cs="Arial"/>
          <w:color w:val="222222"/>
        </w:rPr>
        <w:t>Nchu</w:t>
      </w:r>
      <w:proofErr w:type="spellEnd"/>
      <w:r>
        <w:rPr>
          <w:rFonts w:ascii="Arial" w:hAnsi="Arial" w:cs="Arial"/>
          <w:color w:val="222222"/>
        </w:rPr>
        <w:t xml:space="preserve"> </w:t>
      </w:r>
      <w:r w:rsidRPr="00267DE5">
        <w:rPr>
          <w:rFonts w:ascii="Arial" w:hAnsi="Arial" w:cs="Arial"/>
          <w:color w:val="222222"/>
        </w:rPr>
        <w:t xml:space="preserve">and Excelsior consists of various sections of roads as per the </w:t>
      </w:r>
      <w:r>
        <w:rPr>
          <w:rFonts w:ascii="Arial" w:hAnsi="Arial" w:cs="Arial"/>
          <w:color w:val="222222"/>
        </w:rPr>
        <w:t xml:space="preserve">Free State </w:t>
      </w:r>
      <w:r w:rsidRPr="00267DE5">
        <w:rPr>
          <w:rFonts w:ascii="Arial" w:hAnsi="Arial" w:cs="Arial"/>
          <w:color w:val="222222"/>
        </w:rPr>
        <w:t>Department</w:t>
      </w:r>
      <w:r>
        <w:rPr>
          <w:rFonts w:ascii="Arial" w:hAnsi="Arial" w:cs="Arial"/>
          <w:color w:val="222222"/>
        </w:rPr>
        <w:t xml:space="preserve"> of Police, Roads and Transport</w:t>
      </w:r>
      <w:r w:rsidRPr="00267DE5">
        <w:rPr>
          <w:rFonts w:ascii="Arial" w:hAnsi="Arial" w:cs="Arial"/>
          <w:color w:val="222222"/>
        </w:rPr>
        <w:t xml:space="preserve"> asset register. The Department has come a long way in upgrading certain section from gravel to block pave or Cape Seal over the past number of years. These upgrades are done in line with the Department's plans to provide a suitable bus route to service the </w:t>
      </w:r>
      <w:proofErr w:type="spellStart"/>
      <w:r w:rsidRPr="00267DE5">
        <w:rPr>
          <w:rFonts w:ascii="Arial" w:hAnsi="Arial" w:cs="Arial"/>
          <w:color w:val="222222"/>
        </w:rPr>
        <w:t>Thaba</w:t>
      </w:r>
      <w:proofErr w:type="spellEnd"/>
      <w:r w:rsidRPr="00267DE5">
        <w:rPr>
          <w:rFonts w:ascii="Arial" w:hAnsi="Arial" w:cs="Arial"/>
          <w:color w:val="222222"/>
        </w:rPr>
        <w:t xml:space="preserve"> </w:t>
      </w:r>
      <w:proofErr w:type="spellStart"/>
      <w:r w:rsidRPr="00267DE5">
        <w:rPr>
          <w:rFonts w:ascii="Arial" w:hAnsi="Arial" w:cs="Arial"/>
          <w:color w:val="222222"/>
        </w:rPr>
        <w:t>Nchu</w:t>
      </w:r>
      <w:proofErr w:type="spellEnd"/>
      <w:r w:rsidRPr="00267DE5">
        <w:rPr>
          <w:rFonts w:ascii="Arial" w:hAnsi="Arial" w:cs="Arial"/>
          <w:color w:val="222222"/>
        </w:rPr>
        <w:t xml:space="preserve"> area. It therefore provides a ring road and there is no plan for providing an upgraded road to Excelsior as road traffic counts do not seem to justify an upgrade at this time.</w:t>
      </w:r>
    </w:p>
    <w:p w:rsidR="007635AB" w:rsidRDefault="007635AB" w:rsidP="00BD599B">
      <w:pPr>
        <w:spacing w:before="100" w:beforeAutospacing="1" w:after="100" w:afterAutospacing="1" w:line="360" w:lineRule="auto"/>
        <w:jc w:val="both"/>
        <w:rPr>
          <w:rFonts w:ascii="Arial" w:hAnsi="Arial" w:cs="Arial"/>
          <w:color w:val="222222"/>
        </w:rPr>
      </w:pPr>
      <w:r w:rsidRPr="00413A2D">
        <w:rPr>
          <w:rFonts w:ascii="Arial" w:hAnsi="Arial" w:cs="Arial"/>
          <w:color w:val="222222"/>
        </w:rPr>
        <w:t xml:space="preserve">Traffic counts may be extrapolated to confirm the number of vehicles </w:t>
      </w:r>
      <w:proofErr w:type="spellStart"/>
      <w:r w:rsidRPr="00413A2D">
        <w:rPr>
          <w:rFonts w:ascii="Arial" w:hAnsi="Arial" w:cs="Arial"/>
          <w:color w:val="222222"/>
        </w:rPr>
        <w:t>traveling</w:t>
      </w:r>
      <w:proofErr w:type="spellEnd"/>
      <w:r w:rsidRPr="00413A2D">
        <w:rPr>
          <w:rFonts w:ascii="Arial" w:hAnsi="Arial" w:cs="Arial"/>
          <w:color w:val="222222"/>
        </w:rPr>
        <w:t xml:space="preserve"> between </w:t>
      </w:r>
      <w:proofErr w:type="spellStart"/>
      <w:r w:rsidRPr="00413A2D">
        <w:rPr>
          <w:rFonts w:ascii="Arial" w:hAnsi="Arial" w:cs="Arial"/>
          <w:color w:val="222222"/>
        </w:rPr>
        <w:t>Thaba</w:t>
      </w:r>
      <w:proofErr w:type="spellEnd"/>
      <w:r w:rsidRPr="00413A2D">
        <w:rPr>
          <w:rFonts w:ascii="Arial" w:hAnsi="Arial" w:cs="Arial"/>
          <w:color w:val="222222"/>
        </w:rPr>
        <w:t xml:space="preserve"> </w:t>
      </w:r>
      <w:proofErr w:type="spellStart"/>
      <w:r w:rsidRPr="00413A2D">
        <w:rPr>
          <w:rFonts w:ascii="Arial" w:hAnsi="Arial" w:cs="Arial"/>
          <w:color w:val="222222"/>
        </w:rPr>
        <w:t>Nchu</w:t>
      </w:r>
      <w:proofErr w:type="spellEnd"/>
      <w:r w:rsidRPr="00413A2D">
        <w:rPr>
          <w:rFonts w:ascii="Arial" w:hAnsi="Arial" w:cs="Arial"/>
          <w:color w:val="222222"/>
        </w:rPr>
        <w:t xml:space="preserve"> and Excelsior and this might provide justifiable ground f</w:t>
      </w:r>
      <w:r>
        <w:rPr>
          <w:rFonts w:ascii="Arial" w:hAnsi="Arial" w:cs="Arial"/>
          <w:color w:val="222222"/>
        </w:rPr>
        <w:t>o</w:t>
      </w:r>
      <w:r w:rsidRPr="00413A2D">
        <w:rPr>
          <w:rFonts w:ascii="Arial" w:hAnsi="Arial" w:cs="Arial"/>
          <w:color w:val="222222"/>
        </w:rPr>
        <w:t>r such a</w:t>
      </w:r>
      <w:r>
        <w:rPr>
          <w:rFonts w:ascii="Arial" w:hAnsi="Arial" w:cs="Arial"/>
          <w:color w:val="222222"/>
        </w:rPr>
        <w:t>n</w:t>
      </w:r>
      <w:r w:rsidRPr="00413A2D">
        <w:rPr>
          <w:rFonts w:ascii="Arial" w:hAnsi="Arial" w:cs="Arial"/>
          <w:color w:val="222222"/>
        </w:rPr>
        <w:t xml:space="preserve"> upgrade</w:t>
      </w:r>
      <w:r>
        <w:rPr>
          <w:rFonts w:ascii="Arial" w:hAnsi="Arial" w:cs="Arial"/>
          <w:color w:val="222222"/>
        </w:rPr>
        <w:t>.</w:t>
      </w:r>
    </w:p>
    <w:p w:rsidR="003263D3" w:rsidRDefault="003263D3" w:rsidP="00BD599B">
      <w:pPr>
        <w:spacing w:before="100" w:beforeAutospacing="1" w:after="100" w:afterAutospacing="1" w:line="360" w:lineRule="auto"/>
        <w:jc w:val="both"/>
        <w:rPr>
          <w:rFonts w:ascii="Arial" w:hAnsi="Arial" w:cs="Arial"/>
          <w:color w:val="222222"/>
        </w:rPr>
      </w:pPr>
    </w:p>
    <w:p w:rsidR="004701A6" w:rsidRDefault="004701A6" w:rsidP="007F14C8">
      <w:pPr>
        <w:spacing w:before="100" w:beforeAutospacing="1"/>
        <w:contextualSpacing/>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0A3C" w16cex:dateUtc="2023-04-21T11:1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FB" w:rsidRDefault="00E338FB" w:rsidP="00935A0E">
      <w:r>
        <w:separator/>
      </w:r>
    </w:p>
  </w:endnote>
  <w:endnote w:type="continuationSeparator" w:id="0">
    <w:p w:rsidR="00E338FB" w:rsidRDefault="00E338FB" w:rsidP="00935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FB" w:rsidRDefault="00E338FB" w:rsidP="00935A0E">
      <w:r>
        <w:separator/>
      </w:r>
    </w:p>
  </w:footnote>
  <w:footnote w:type="continuationSeparator" w:id="0">
    <w:p w:rsidR="00E338FB" w:rsidRDefault="00E338FB" w:rsidP="0093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81280"/>
    <w:rsid w:val="000117FA"/>
    <w:rsid w:val="00044F85"/>
    <w:rsid w:val="0005022E"/>
    <w:rsid w:val="00052C92"/>
    <w:rsid w:val="00074220"/>
    <w:rsid w:val="0007664C"/>
    <w:rsid w:val="00086505"/>
    <w:rsid w:val="000A2857"/>
    <w:rsid w:val="000B4C44"/>
    <w:rsid w:val="000C7C88"/>
    <w:rsid w:val="000E6C24"/>
    <w:rsid w:val="00107C01"/>
    <w:rsid w:val="00114B95"/>
    <w:rsid w:val="0012417F"/>
    <w:rsid w:val="001309C7"/>
    <w:rsid w:val="00132355"/>
    <w:rsid w:val="00134FEC"/>
    <w:rsid w:val="001845DA"/>
    <w:rsid w:val="001868E3"/>
    <w:rsid w:val="001B3EC4"/>
    <w:rsid w:val="001C1B76"/>
    <w:rsid w:val="001C2DD6"/>
    <w:rsid w:val="0020246B"/>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39D9"/>
    <w:rsid w:val="002F47F7"/>
    <w:rsid w:val="00313390"/>
    <w:rsid w:val="003263D3"/>
    <w:rsid w:val="003328E4"/>
    <w:rsid w:val="003345FC"/>
    <w:rsid w:val="00372672"/>
    <w:rsid w:val="003B34E8"/>
    <w:rsid w:val="003C7E3C"/>
    <w:rsid w:val="003D5222"/>
    <w:rsid w:val="003D52BD"/>
    <w:rsid w:val="003F1568"/>
    <w:rsid w:val="003F3F6D"/>
    <w:rsid w:val="003F557A"/>
    <w:rsid w:val="003F7378"/>
    <w:rsid w:val="004379DC"/>
    <w:rsid w:val="00455F3A"/>
    <w:rsid w:val="0046365E"/>
    <w:rsid w:val="004701A6"/>
    <w:rsid w:val="004B2B71"/>
    <w:rsid w:val="004D16A8"/>
    <w:rsid w:val="004E6198"/>
    <w:rsid w:val="004E7020"/>
    <w:rsid w:val="004F4A6B"/>
    <w:rsid w:val="00501B14"/>
    <w:rsid w:val="00534306"/>
    <w:rsid w:val="00557E21"/>
    <w:rsid w:val="00561E9A"/>
    <w:rsid w:val="0056271A"/>
    <w:rsid w:val="005677A3"/>
    <w:rsid w:val="00570A69"/>
    <w:rsid w:val="00576770"/>
    <w:rsid w:val="00586D48"/>
    <w:rsid w:val="00591300"/>
    <w:rsid w:val="005A08A8"/>
    <w:rsid w:val="005C0909"/>
    <w:rsid w:val="005C46D2"/>
    <w:rsid w:val="005E2679"/>
    <w:rsid w:val="005E3B7E"/>
    <w:rsid w:val="005E6B8F"/>
    <w:rsid w:val="0060038E"/>
    <w:rsid w:val="00610853"/>
    <w:rsid w:val="0061238B"/>
    <w:rsid w:val="00657E00"/>
    <w:rsid w:val="00662077"/>
    <w:rsid w:val="006701DC"/>
    <w:rsid w:val="006739C4"/>
    <w:rsid w:val="0067584E"/>
    <w:rsid w:val="00691F4E"/>
    <w:rsid w:val="006A429C"/>
    <w:rsid w:val="006B064C"/>
    <w:rsid w:val="006B6B51"/>
    <w:rsid w:val="006C4B43"/>
    <w:rsid w:val="006E0080"/>
    <w:rsid w:val="006E4750"/>
    <w:rsid w:val="006F4706"/>
    <w:rsid w:val="007001FC"/>
    <w:rsid w:val="00715DEE"/>
    <w:rsid w:val="007238EF"/>
    <w:rsid w:val="00753F38"/>
    <w:rsid w:val="00760692"/>
    <w:rsid w:val="007635AB"/>
    <w:rsid w:val="00773924"/>
    <w:rsid w:val="007767A1"/>
    <w:rsid w:val="007B1019"/>
    <w:rsid w:val="007E06B2"/>
    <w:rsid w:val="007E5AB7"/>
    <w:rsid w:val="007F0F01"/>
    <w:rsid w:val="007F14C8"/>
    <w:rsid w:val="007F36E3"/>
    <w:rsid w:val="007F718C"/>
    <w:rsid w:val="00807406"/>
    <w:rsid w:val="00810D34"/>
    <w:rsid w:val="00812970"/>
    <w:rsid w:val="00822849"/>
    <w:rsid w:val="008254C7"/>
    <w:rsid w:val="00856F2C"/>
    <w:rsid w:val="008614A1"/>
    <w:rsid w:val="00874062"/>
    <w:rsid w:val="008955CA"/>
    <w:rsid w:val="008A09A2"/>
    <w:rsid w:val="008D3CCE"/>
    <w:rsid w:val="008F1628"/>
    <w:rsid w:val="0090125D"/>
    <w:rsid w:val="0090745B"/>
    <w:rsid w:val="00922938"/>
    <w:rsid w:val="00925D24"/>
    <w:rsid w:val="00935A0E"/>
    <w:rsid w:val="00941B5D"/>
    <w:rsid w:val="00944973"/>
    <w:rsid w:val="009603C1"/>
    <w:rsid w:val="00981280"/>
    <w:rsid w:val="009904D0"/>
    <w:rsid w:val="009A4D52"/>
    <w:rsid w:val="009C5FB6"/>
    <w:rsid w:val="00A059E1"/>
    <w:rsid w:val="00A153C9"/>
    <w:rsid w:val="00A15D10"/>
    <w:rsid w:val="00A336A0"/>
    <w:rsid w:val="00A41750"/>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B3EF4"/>
    <w:rsid w:val="00BB45A7"/>
    <w:rsid w:val="00BC0C4F"/>
    <w:rsid w:val="00BD551A"/>
    <w:rsid w:val="00BD599B"/>
    <w:rsid w:val="00BE5CF1"/>
    <w:rsid w:val="00BF784C"/>
    <w:rsid w:val="00C24899"/>
    <w:rsid w:val="00C30D1C"/>
    <w:rsid w:val="00C6106F"/>
    <w:rsid w:val="00C71375"/>
    <w:rsid w:val="00C71DD5"/>
    <w:rsid w:val="00C750B0"/>
    <w:rsid w:val="00CA0772"/>
    <w:rsid w:val="00CA148B"/>
    <w:rsid w:val="00CB4353"/>
    <w:rsid w:val="00CF2AC9"/>
    <w:rsid w:val="00D02ABF"/>
    <w:rsid w:val="00D0332E"/>
    <w:rsid w:val="00D05BFA"/>
    <w:rsid w:val="00D16EAE"/>
    <w:rsid w:val="00D47287"/>
    <w:rsid w:val="00D55D18"/>
    <w:rsid w:val="00D562F1"/>
    <w:rsid w:val="00D73727"/>
    <w:rsid w:val="00D76BC5"/>
    <w:rsid w:val="00DA61A5"/>
    <w:rsid w:val="00DB42D0"/>
    <w:rsid w:val="00DE1F4A"/>
    <w:rsid w:val="00E00D91"/>
    <w:rsid w:val="00E053F3"/>
    <w:rsid w:val="00E10CDD"/>
    <w:rsid w:val="00E338FB"/>
    <w:rsid w:val="00E55D88"/>
    <w:rsid w:val="00E63081"/>
    <w:rsid w:val="00E76623"/>
    <w:rsid w:val="00EA1950"/>
    <w:rsid w:val="00EA30E1"/>
    <w:rsid w:val="00EA7C9D"/>
    <w:rsid w:val="00EC04B5"/>
    <w:rsid w:val="00EC46E9"/>
    <w:rsid w:val="00ED1221"/>
    <w:rsid w:val="00EE0191"/>
    <w:rsid w:val="00EF7097"/>
    <w:rsid w:val="00F04BF9"/>
    <w:rsid w:val="00F062BE"/>
    <w:rsid w:val="00F06C05"/>
    <w:rsid w:val="00F072D1"/>
    <w:rsid w:val="00F20EA0"/>
    <w:rsid w:val="00F23EAC"/>
    <w:rsid w:val="00F44916"/>
    <w:rsid w:val="00F45E26"/>
    <w:rsid w:val="00F67911"/>
    <w:rsid w:val="00F71448"/>
    <w:rsid w:val="00F94923"/>
    <w:rsid w:val="00FB2958"/>
    <w:rsid w:val="00FD54D4"/>
    <w:rsid w:val="00FE4E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F3A"/>
  </w:style>
  <w:style w:type="paragraph" w:styleId="Heading1">
    <w:name w:val="heading 1"/>
    <w:basedOn w:val="Normal"/>
    <w:next w:val="Normal"/>
    <w:rsid w:val="00455F3A"/>
    <w:pPr>
      <w:keepNext/>
      <w:jc w:val="both"/>
      <w:outlineLvl w:val="0"/>
    </w:pPr>
    <w:rPr>
      <w:b/>
      <w:sz w:val="36"/>
      <w:szCs w:val="36"/>
    </w:rPr>
  </w:style>
  <w:style w:type="paragraph" w:styleId="Heading2">
    <w:name w:val="heading 2"/>
    <w:basedOn w:val="Normal"/>
    <w:next w:val="Normal"/>
    <w:rsid w:val="00455F3A"/>
    <w:pPr>
      <w:keepNext/>
      <w:jc w:val="both"/>
      <w:outlineLvl w:val="1"/>
    </w:pPr>
    <w:rPr>
      <w:i/>
      <w:sz w:val="36"/>
      <w:szCs w:val="36"/>
    </w:rPr>
  </w:style>
  <w:style w:type="paragraph" w:styleId="Heading3">
    <w:name w:val="heading 3"/>
    <w:basedOn w:val="Normal"/>
    <w:next w:val="Normal"/>
    <w:rsid w:val="00455F3A"/>
    <w:pPr>
      <w:keepNext/>
      <w:keepLines/>
      <w:spacing w:before="280" w:after="80"/>
      <w:outlineLvl w:val="2"/>
    </w:pPr>
    <w:rPr>
      <w:b/>
      <w:sz w:val="28"/>
      <w:szCs w:val="28"/>
    </w:rPr>
  </w:style>
  <w:style w:type="paragraph" w:styleId="Heading4">
    <w:name w:val="heading 4"/>
    <w:basedOn w:val="Normal"/>
    <w:next w:val="Normal"/>
    <w:rsid w:val="00455F3A"/>
    <w:pPr>
      <w:keepNext/>
      <w:keepLines/>
      <w:spacing w:before="240" w:after="40"/>
      <w:outlineLvl w:val="3"/>
    </w:pPr>
    <w:rPr>
      <w:b/>
    </w:rPr>
  </w:style>
  <w:style w:type="paragraph" w:styleId="Heading5">
    <w:name w:val="heading 5"/>
    <w:basedOn w:val="Normal"/>
    <w:next w:val="Normal"/>
    <w:rsid w:val="00455F3A"/>
    <w:pPr>
      <w:keepNext/>
      <w:keepLines/>
      <w:spacing w:before="220" w:after="40"/>
      <w:outlineLvl w:val="4"/>
    </w:pPr>
    <w:rPr>
      <w:b/>
      <w:sz w:val="22"/>
      <w:szCs w:val="22"/>
    </w:rPr>
  </w:style>
  <w:style w:type="paragraph" w:styleId="Heading6">
    <w:name w:val="heading 6"/>
    <w:basedOn w:val="Normal"/>
    <w:next w:val="Normal"/>
    <w:rsid w:val="00455F3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5F3A"/>
    <w:pPr>
      <w:jc w:val="center"/>
    </w:pPr>
    <w:rPr>
      <w:rFonts w:ascii="Arial" w:eastAsia="Arial" w:hAnsi="Arial" w:cs="Arial"/>
      <w:b/>
      <w:color w:val="000000"/>
    </w:rPr>
  </w:style>
  <w:style w:type="paragraph" w:styleId="Subtitle">
    <w:name w:val="Subtitle"/>
    <w:basedOn w:val="Normal"/>
    <w:next w:val="Normal"/>
    <w:rsid w:val="00455F3A"/>
    <w:pPr>
      <w:keepNext/>
      <w:keepLines/>
      <w:spacing w:before="360" w:after="80"/>
    </w:pPr>
    <w:rPr>
      <w:rFonts w:ascii="Georgia" w:eastAsia="Georgia" w:hAnsi="Georgia" w:cs="Georgia"/>
      <w:i/>
      <w:color w:val="666666"/>
      <w:sz w:val="48"/>
      <w:szCs w:val="48"/>
    </w:rPr>
  </w:style>
  <w:style w:type="table" w:customStyle="1" w:styleId="a">
    <w:basedOn w:val="TableNormal"/>
    <w:rsid w:val="00455F3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 w:type="paragraph" w:styleId="Revision">
    <w:name w:val="Revision"/>
    <w:hidden/>
    <w:uiPriority w:val="99"/>
    <w:semiHidden/>
    <w:rsid w:val="001C1B76"/>
  </w:style>
  <w:style w:type="character" w:styleId="CommentReference">
    <w:name w:val="annotation reference"/>
    <w:basedOn w:val="DefaultParagraphFont"/>
    <w:uiPriority w:val="99"/>
    <w:semiHidden/>
    <w:unhideWhenUsed/>
    <w:rsid w:val="001C1B76"/>
    <w:rPr>
      <w:sz w:val="16"/>
      <w:szCs w:val="16"/>
    </w:rPr>
  </w:style>
  <w:style w:type="paragraph" w:styleId="CommentText">
    <w:name w:val="annotation text"/>
    <w:basedOn w:val="Normal"/>
    <w:link w:val="CommentTextChar"/>
    <w:uiPriority w:val="99"/>
    <w:semiHidden/>
    <w:unhideWhenUsed/>
    <w:rsid w:val="001C1B76"/>
    <w:rPr>
      <w:sz w:val="20"/>
      <w:szCs w:val="20"/>
    </w:rPr>
  </w:style>
  <w:style w:type="character" w:customStyle="1" w:styleId="CommentTextChar">
    <w:name w:val="Comment Text Char"/>
    <w:basedOn w:val="DefaultParagraphFont"/>
    <w:link w:val="CommentText"/>
    <w:uiPriority w:val="99"/>
    <w:semiHidden/>
    <w:rsid w:val="001C1B76"/>
    <w:rPr>
      <w:sz w:val="20"/>
      <w:szCs w:val="20"/>
    </w:rPr>
  </w:style>
  <w:style w:type="paragraph" w:styleId="CommentSubject">
    <w:name w:val="annotation subject"/>
    <w:basedOn w:val="CommentText"/>
    <w:next w:val="CommentText"/>
    <w:link w:val="CommentSubjectChar"/>
    <w:uiPriority w:val="99"/>
    <w:semiHidden/>
    <w:unhideWhenUsed/>
    <w:rsid w:val="001C1B76"/>
    <w:rPr>
      <w:b/>
      <w:bCs/>
    </w:rPr>
  </w:style>
  <w:style w:type="character" w:customStyle="1" w:styleId="CommentSubjectChar">
    <w:name w:val="Comment Subject Char"/>
    <w:basedOn w:val="CommentTextChar"/>
    <w:link w:val="CommentSubject"/>
    <w:uiPriority w:val="99"/>
    <w:semiHidden/>
    <w:rsid w:val="001C1B76"/>
    <w:rPr>
      <w:b/>
      <w:bCs/>
      <w:sz w:val="20"/>
      <w:szCs w:val="20"/>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0F3D-B6BC-4223-A91E-47DE997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2023-05-04T14:16:00Z</dcterms:created>
  <dcterms:modified xsi:type="dcterms:W3CDTF">2023-05-04T14:16:00Z</dcterms:modified>
</cp:coreProperties>
</file>