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6AF0E" w14:textId="77777777" w:rsidR="00DD4D78" w:rsidRPr="00E44027" w:rsidRDefault="00732AD7" w:rsidP="00D01106">
      <w:pPr>
        <w:pStyle w:val="Heading6"/>
        <w:spacing w:before="240" w:line="360" w:lineRule="auto"/>
        <w:rPr>
          <w:rFonts w:cs="Arial"/>
          <w:sz w:val="22"/>
          <w:szCs w:val="22"/>
          <w:lang w:val="en-ZA"/>
        </w:rPr>
      </w:pPr>
      <w:bookmarkStart w:id="0" w:name="_GoBack"/>
      <w:bookmarkEnd w:id="0"/>
      <w:r w:rsidRPr="00E44027">
        <w:rPr>
          <w:rFonts w:cs="Arial"/>
          <w:sz w:val="22"/>
          <w:szCs w:val="22"/>
          <w:lang w:val="en-ZA"/>
        </w:rPr>
        <w:t xml:space="preserve">National </w:t>
      </w:r>
      <w:r w:rsidR="00065792" w:rsidRPr="00E44027">
        <w:rPr>
          <w:rFonts w:cs="Arial"/>
          <w:sz w:val="22"/>
          <w:szCs w:val="22"/>
          <w:lang w:val="en-ZA"/>
        </w:rPr>
        <w:t xml:space="preserve">Assembly </w:t>
      </w:r>
    </w:p>
    <w:p w14:paraId="46A694B0" w14:textId="77777777" w:rsidR="00EB58BB" w:rsidRDefault="00DD4D78" w:rsidP="00D01106">
      <w:pPr>
        <w:pStyle w:val="Heading6"/>
        <w:spacing w:before="240" w:line="360" w:lineRule="auto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A609C2">
        <w:rPr>
          <w:rFonts w:cs="Arial"/>
          <w:sz w:val="22"/>
          <w:szCs w:val="22"/>
          <w:u w:val="none"/>
          <w:lang w:val="en-ZA"/>
        </w:rPr>
        <w:t>1</w:t>
      </w:r>
      <w:r w:rsidR="00B226E7">
        <w:rPr>
          <w:rFonts w:cs="Arial"/>
          <w:sz w:val="22"/>
          <w:szCs w:val="22"/>
          <w:u w:val="none"/>
          <w:lang w:val="en-ZA"/>
        </w:rPr>
        <w:t>1</w:t>
      </w:r>
      <w:r w:rsidR="00301029">
        <w:rPr>
          <w:rFonts w:cs="Arial"/>
          <w:sz w:val="22"/>
          <w:szCs w:val="22"/>
          <w:u w:val="none"/>
          <w:lang w:val="en-ZA"/>
        </w:rPr>
        <w:t>68</w:t>
      </w:r>
    </w:p>
    <w:p w14:paraId="7FA2ED4A" w14:textId="77777777" w:rsidR="00301029" w:rsidRPr="00301029" w:rsidRDefault="00301029" w:rsidP="00D01106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</w:rPr>
      </w:pPr>
      <w:r w:rsidRPr="00301029">
        <w:rPr>
          <w:rFonts w:ascii="Arial" w:hAnsi="Arial" w:cs="Arial"/>
          <w:b/>
        </w:rPr>
        <w:t>1168.</w:t>
      </w:r>
      <w:r w:rsidRPr="00301029">
        <w:rPr>
          <w:rFonts w:ascii="Arial" w:hAnsi="Arial" w:cs="Arial"/>
          <w:b/>
        </w:rPr>
        <w:tab/>
        <w:t>Mr C H H Hunsinger (DA) to ask the Minister of Transport:</w:t>
      </w:r>
    </w:p>
    <w:p w14:paraId="1D798256" w14:textId="77777777" w:rsidR="00D01106" w:rsidRDefault="00301029" w:rsidP="00D01106">
      <w:pPr>
        <w:spacing w:before="100" w:beforeAutospacing="1" w:after="100" w:afterAutospacing="1" w:line="360" w:lineRule="auto"/>
        <w:ind w:left="709" w:firstLine="11"/>
        <w:jc w:val="both"/>
        <w:rPr>
          <w:rFonts w:ascii="Arial" w:hAnsi="Arial" w:cs="Arial"/>
        </w:rPr>
      </w:pPr>
      <w:r w:rsidRPr="00301029">
        <w:rPr>
          <w:rFonts w:ascii="Arial" w:hAnsi="Arial" w:cs="Arial"/>
        </w:rPr>
        <w:t>With reference to the reply to question 1428 on 5 June 2017, what are the details of each settlement that was reached with each respective employee?</w:t>
      </w:r>
      <w:r w:rsidRPr="00301029">
        <w:rPr>
          <w:rFonts w:ascii="Arial" w:hAnsi="Arial" w:cs="Arial"/>
        </w:rPr>
        <w:tab/>
      </w:r>
      <w:r w:rsidRPr="00301029">
        <w:rPr>
          <w:rFonts w:ascii="Arial" w:hAnsi="Arial" w:cs="Arial"/>
        </w:rPr>
        <w:tab/>
      </w:r>
    </w:p>
    <w:p w14:paraId="2876296B" w14:textId="1DBE02AE" w:rsidR="00301029" w:rsidRPr="00D01106" w:rsidRDefault="00301029" w:rsidP="00D01106">
      <w:pPr>
        <w:spacing w:before="100" w:beforeAutospacing="1" w:after="100" w:afterAutospacing="1" w:line="360" w:lineRule="auto"/>
        <w:ind w:left="8629" w:firstLine="11"/>
        <w:jc w:val="both"/>
        <w:rPr>
          <w:rFonts w:ascii="Arial" w:hAnsi="Arial" w:cs="Arial"/>
          <w:b/>
        </w:rPr>
      </w:pPr>
      <w:r w:rsidRPr="00D01106">
        <w:rPr>
          <w:rFonts w:ascii="Arial" w:hAnsi="Arial" w:cs="Arial"/>
          <w:b/>
        </w:rPr>
        <w:t>NW1262E</w:t>
      </w:r>
    </w:p>
    <w:p w14:paraId="581FB953" w14:textId="77777777" w:rsidR="003B2026" w:rsidRPr="003B2026" w:rsidRDefault="003B2026" w:rsidP="00D01106">
      <w:pPr>
        <w:spacing w:after="0" w:line="360" w:lineRule="auto"/>
        <w:ind w:left="709" w:firstLine="11"/>
        <w:jc w:val="both"/>
        <w:rPr>
          <w:rFonts w:ascii="Arial" w:hAnsi="Arial" w:cs="Arial"/>
        </w:rPr>
      </w:pPr>
    </w:p>
    <w:p w14:paraId="54157B9E" w14:textId="41C317F5" w:rsidR="003B2026" w:rsidRDefault="00BD1231" w:rsidP="00D01106">
      <w:pPr>
        <w:spacing w:after="0" w:line="360" w:lineRule="auto"/>
        <w:jc w:val="both"/>
        <w:rPr>
          <w:rFonts w:ascii="Arial" w:hAnsi="Arial" w:cs="Arial"/>
          <w:b/>
          <w:lang w:val="en-ZA" w:eastAsia="x-none"/>
        </w:rPr>
      </w:pPr>
      <w:r w:rsidRPr="00BD1231">
        <w:rPr>
          <w:rFonts w:ascii="Arial" w:hAnsi="Arial" w:cs="Arial"/>
          <w:b/>
          <w:lang w:val="en-ZA" w:eastAsia="x-none"/>
        </w:rPr>
        <w:t>Reply</w:t>
      </w:r>
      <w:r w:rsidR="00D01106">
        <w:rPr>
          <w:rFonts w:ascii="Arial" w:hAnsi="Arial" w:cs="Arial"/>
          <w:b/>
          <w:lang w:val="en-ZA" w:eastAsia="x-none"/>
        </w:rPr>
        <w:t>:</w:t>
      </w:r>
    </w:p>
    <w:p w14:paraId="57344DC4" w14:textId="77777777" w:rsidR="003B2026" w:rsidRDefault="003B2026" w:rsidP="00D01106">
      <w:pPr>
        <w:spacing w:after="0" w:line="360" w:lineRule="auto"/>
        <w:jc w:val="both"/>
        <w:rPr>
          <w:rFonts w:ascii="Arial" w:hAnsi="Arial" w:cs="Arial"/>
          <w:b/>
          <w:lang w:val="en-ZA" w:eastAsia="x-none"/>
        </w:rPr>
      </w:pPr>
    </w:p>
    <w:p w14:paraId="0C982B3A" w14:textId="77777777" w:rsidR="003B2026" w:rsidRPr="00D21CB3" w:rsidRDefault="003B2026" w:rsidP="00D01106">
      <w:pPr>
        <w:pStyle w:val="ListParagraph"/>
        <w:numPr>
          <w:ilvl w:val="0"/>
          <w:numId w:val="24"/>
        </w:numPr>
        <w:spacing w:line="360" w:lineRule="auto"/>
        <w:ind w:left="709"/>
        <w:jc w:val="both"/>
        <w:rPr>
          <w:rFonts w:ascii="Arial" w:hAnsi="Arial" w:cs="Arial"/>
          <w:lang w:val="en-ZA" w:eastAsia="x-none"/>
        </w:rPr>
      </w:pPr>
      <w:r w:rsidRPr="00D21CB3">
        <w:rPr>
          <w:rFonts w:ascii="Arial" w:hAnsi="Arial" w:cs="Arial"/>
          <w:lang w:val="en-ZA" w:eastAsia="x-none"/>
        </w:rPr>
        <w:t>The dismissals of all three (3) former employees were set aside;</w:t>
      </w:r>
    </w:p>
    <w:p w14:paraId="44BF0D70" w14:textId="77777777" w:rsidR="003B2026" w:rsidRPr="00D21CB3" w:rsidRDefault="003B2026" w:rsidP="00D01106">
      <w:pPr>
        <w:pStyle w:val="ListParagraph"/>
        <w:numPr>
          <w:ilvl w:val="0"/>
          <w:numId w:val="24"/>
        </w:numPr>
        <w:spacing w:line="360" w:lineRule="auto"/>
        <w:ind w:left="709"/>
        <w:jc w:val="both"/>
        <w:rPr>
          <w:rFonts w:ascii="Arial" w:hAnsi="Arial" w:cs="Arial"/>
          <w:lang w:val="en-ZA" w:eastAsia="x-none"/>
        </w:rPr>
      </w:pPr>
      <w:r w:rsidRPr="00D21CB3">
        <w:rPr>
          <w:rFonts w:ascii="Arial" w:hAnsi="Arial" w:cs="Arial"/>
          <w:lang w:val="en-ZA" w:eastAsia="x-none"/>
        </w:rPr>
        <w:t xml:space="preserve">All legal fees due to the Corporation by the former employees were written-off; and </w:t>
      </w:r>
    </w:p>
    <w:p w14:paraId="70735275" w14:textId="77777777" w:rsidR="003B2026" w:rsidRPr="00D21CB3" w:rsidRDefault="003B2026" w:rsidP="00D01106">
      <w:pPr>
        <w:pStyle w:val="ListParagraph"/>
        <w:numPr>
          <w:ilvl w:val="0"/>
          <w:numId w:val="24"/>
        </w:numPr>
        <w:spacing w:line="360" w:lineRule="auto"/>
        <w:ind w:left="709"/>
        <w:jc w:val="both"/>
        <w:rPr>
          <w:rFonts w:ascii="Arial" w:hAnsi="Arial" w:cs="Arial"/>
          <w:lang w:val="en-ZA" w:eastAsia="x-none"/>
        </w:rPr>
      </w:pPr>
      <w:r w:rsidRPr="00D21CB3">
        <w:rPr>
          <w:rFonts w:ascii="Arial" w:hAnsi="Arial" w:cs="Arial"/>
          <w:lang w:val="en-ZA" w:eastAsia="x-none"/>
        </w:rPr>
        <w:t>Advocate Morule, Dr Hlengani</w:t>
      </w:r>
      <w:r w:rsidR="00AF2F2B">
        <w:rPr>
          <w:rFonts w:ascii="Arial" w:hAnsi="Arial" w:cs="Arial"/>
          <w:lang w:val="en-ZA" w:eastAsia="x-none"/>
        </w:rPr>
        <w:t xml:space="preserve"> Moyana and Mr Thabo Tshol</w:t>
      </w:r>
      <w:r w:rsidRPr="00D21CB3">
        <w:rPr>
          <w:rFonts w:ascii="Arial" w:hAnsi="Arial" w:cs="Arial"/>
          <w:lang w:val="en-ZA" w:eastAsia="x-none"/>
        </w:rPr>
        <w:t>etsane were paid R1,100 000; R1,500 000 and R150 000, respectively as a full and final settlement of the matter (including all pending litigation cases).</w:t>
      </w:r>
    </w:p>
    <w:p w14:paraId="132F4B5E" w14:textId="77777777" w:rsidR="003B2026" w:rsidRDefault="003B2026" w:rsidP="003B2026">
      <w:pPr>
        <w:spacing w:after="0" w:line="360" w:lineRule="auto"/>
        <w:ind w:left="709"/>
        <w:jc w:val="both"/>
        <w:rPr>
          <w:rFonts w:ascii="Arial" w:hAnsi="Arial" w:cs="Arial"/>
          <w:b/>
          <w:lang w:val="en-ZA" w:eastAsia="x-none"/>
        </w:rPr>
      </w:pPr>
    </w:p>
    <w:p w14:paraId="186B082D" w14:textId="77777777" w:rsidR="00E44027" w:rsidRPr="00BD1231" w:rsidRDefault="00E44027" w:rsidP="00E44027">
      <w:pPr>
        <w:spacing w:line="360" w:lineRule="auto"/>
        <w:jc w:val="both"/>
        <w:rPr>
          <w:rFonts w:ascii="Arial" w:hAnsi="Arial" w:cs="Arial"/>
          <w:b/>
          <w:lang w:val="en-ZA" w:eastAsia="x-none"/>
        </w:rPr>
      </w:pPr>
      <w:r w:rsidRPr="00BD1231">
        <w:rPr>
          <w:rFonts w:ascii="Arial" w:hAnsi="Arial" w:cs="Arial"/>
          <w:b/>
          <w:lang w:val="en-ZA" w:eastAsia="x-none"/>
        </w:rPr>
        <w:br w:type="page"/>
      </w:r>
    </w:p>
    <w:p w14:paraId="5D257492" w14:textId="77777777" w:rsidR="00D94B31" w:rsidRDefault="00D94B31" w:rsidP="00E44027">
      <w:pPr>
        <w:spacing w:line="360" w:lineRule="auto"/>
        <w:jc w:val="both"/>
        <w:rPr>
          <w:rFonts w:ascii="Arial" w:hAnsi="Arial" w:cs="Arial"/>
          <w:lang w:val="en-ZA" w:eastAsia="x-none"/>
        </w:rPr>
      </w:pPr>
    </w:p>
    <w:p w14:paraId="00F5F729" w14:textId="77777777" w:rsidR="00D94B31" w:rsidRDefault="00D94B31" w:rsidP="00E44027">
      <w:pPr>
        <w:spacing w:line="360" w:lineRule="auto"/>
        <w:jc w:val="both"/>
        <w:rPr>
          <w:rFonts w:ascii="Arial" w:hAnsi="Arial" w:cs="Arial"/>
          <w:lang w:val="en-ZA" w:eastAsia="x-none"/>
        </w:rPr>
      </w:pPr>
    </w:p>
    <w:p w14:paraId="77178581" w14:textId="77777777" w:rsidR="00D94B31" w:rsidRDefault="00D94B31" w:rsidP="00E44027">
      <w:pPr>
        <w:spacing w:line="360" w:lineRule="auto"/>
        <w:jc w:val="both"/>
        <w:rPr>
          <w:rFonts w:ascii="Arial" w:hAnsi="Arial" w:cs="Arial"/>
          <w:lang w:val="en-ZA" w:eastAsia="x-none"/>
        </w:rPr>
      </w:pPr>
    </w:p>
    <w:p w14:paraId="5C69AD1C" w14:textId="77777777" w:rsidR="00C528C8" w:rsidRPr="00E44027" w:rsidRDefault="00E44027" w:rsidP="00E44027">
      <w:pPr>
        <w:spacing w:line="360" w:lineRule="auto"/>
        <w:jc w:val="both"/>
        <w:rPr>
          <w:rFonts w:ascii="Arial" w:hAnsi="Arial" w:cs="Arial"/>
          <w:b/>
          <w:lang w:val="en-ZA" w:eastAsia="x-none"/>
        </w:rPr>
      </w:pPr>
      <w:r w:rsidRPr="00E44027">
        <w:rPr>
          <w:rFonts w:ascii="Arial" w:hAnsi="Arial" w:cs="Arial"/>
          <w:b/>
          <w:lang w:val="en-ZA" w:eastAsia="x-none"/>
        </w:rPr>
        <w:t>REPLY:</w:t>
      </w:r>
    </w:p>
    <w:sectPr w:rsidR="00C528C8" w:rsidRPr="00E44027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A2E9C" w14:textId="77777777" w:rsidR="00364257" w:rsidRDefault="00364257" w:rsidP="00DB1508">
      <w:pPr>
        <w:spacing w:after="0" w:line="240" w:lineRule="auto"/>
      </w:pPr>
      <w:r>
        <w:separator/>
      </w:r>
    </w:p>
  </w:endnote>
  <w:endnote w:type="continuationSeparator" w:id="0">
    <w:p w14:paraId="495F98EA" w14:textId="77777777" w:rsidR="00364257" w:rsidRDefault="00364257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94A76" w14:textId="77777777" w:rsidR="00364257" w:rsidRDefault="00364257" w:rsidP="00DB1508">
      <w:pPr>
        <w:spacing w:after="0" w:line="240" w:lineRule="auto"/>
      </w:pPr>
      <w:r>
        <w:separator/>
      </w:r>
    </w:p>
  </w:footnote>
  <w:footnote w:type="continuationSeparator" w:id="0">
    <w:p w14:paraId="712A0FEE" w14:textId="77777777" w:rsidR="00364257" w:rsidRDefault="00364257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4545A"/>
    <w:multiLevelType w:val="hybridMultilevel"/>
    <w:tmpl w:val="96FA7BF8"/>
    <w:lvl w:ilvl="0" w:tplc="6C2402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71604"/>
    <w:multiLevelType w:val="hybridMultilevel"/>
    <w:tmpl w:val="63843FE0"/>
    <w:lvl w:ilvl="0" w:tplc="7BDE7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C108D7"/>
    <w:multiLevelType w:val="hybridMultilevel"/>
    <w:tmpl w:val="B99887E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485457"/>
    <w:multiLevelType w:val="hybridMultilevel"/>
    <w:tmpl w:val="12F24E10"/>
    <w:lvl w:ilvl="0" w:tplc="0E5C4B7A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5"/>
  </w:num>
  <w:num w:numId="5">
    <w:abstractNumId w:val="16"/>
  </w:num>
  <w:num w:numId="6">
    <w:abstractNumId w:val="2"/>
  </w:num>
  <w:num w:numId="7">
    <w:abstractNumId w:val="8"/>
  </w:num>
  <w:num w:numId="8">
    <w:abstractNumId w:val="6"/>
  </w:num>
  <w:num w:numId="9">
    <w:abstractNumId w:val="18"/>
  </w:num>
  <w:num w:numId="10">
    <w:abstractNumId w:val="13"/>
  </w:num>
  <w:num w:numId="11">
    <w:abstractNumId w:val="22"/>
  </w:num>
  <w:num w:numId="12">
    <w:abstractNumId w:val="7"/>
  </w:num>
  <w:num w:numId="13">
    <w:abstractNumId w:val="14"/>
  </w:num>
  <w:num w:numId="14">
    <w:abstractNumId w:val="21"/>
  </w:num>
  <w:num w:numId="15">
    <w:abstractNumId w:val="15"/>
  </w:num>
  <w:num w:numId="16">
    <w:abstractNumId w:val="19"/>
  </w:num>
  <w:num w:numId="17">
    <w:abstractNumId w:val="12"/>
  </w:num>
  <w:num w:numId="18">
    <w:abstractNumId w:val="4"/>
  </w:num>
  <w:num w:numId="19">
    <w:abstractNumId w:val="23"/>
  </w:num>
  <w:num w:numId="20">
    <w:abstractNumId w:val="9"/>
  </w:num>
  <w:num w:numId="21">
    <w:abstractNumId w:val="3"/>
  </w:num>
  <w:num w:numId="22">
    <w:abstractNumId w:val="10"/>
  </w:num>
  <w:num w:numId="23">
    <w:abstractNumId w:val="11"/>
  </w:num>
  <w:num w:numId="2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02D0"/>
    <w:rsid w:val="00005957"/>
    <w:rsid w:val="000226DD"/>
    <w:rsid w:val="00026012"/>
    <w:rsid w:val="00026FD9"/>
    <w:rsid w:val="00031989"/>
    <w:rsid w:val="000333D9"/>
    <w:rsid w:val="00041985"/>
    <w:rsid w:val="00044AC4"/>
    <w:rsid w:val="00046227"/>
    <w:rsid w:val="0005130F"/>
    <w:rsid w:val="00051C53"/>
    <w:rsid w:val="0005391D"/>
    <w:rsid w:val="00055222"/>
    <w:rsid w:val="00055A79"/>
    <w:rsid w:val="00065792"/>
    <w:rsid w:val="000773B2"/>
    <w:rsid w:val="00080CA6"/>
    <w:rsid w:val="00082A4E"/>
    <w:rsid w:val="0009500E"/>
    <w:rsid w:val="00095CFC"/>
    <w:rsid w:val="000A0DBF"/>
    <w:rsid w:val="000A2AA1"/>
    <w:rsid w:val="000B01FF"/>
    <w:rsid w:val="000C3487"/>
    <w:rsid w:val="000D50D3"/>
    <w:rsid w:val="000E04E0"/>
    <w:rsid w:val="000E0CFE"/>
    <w:rsid w:val="000E1816"/>
    <w:rsid w:val="000E1907"/>
    <w:rsid w:val="000F14B7"/>
    <w:rsid w:val="000F15CB"/>
    <w:rsid w:val="000F29A6"/>
    <w:rsid w:val="000F76BD"/>
    <w:rsid w:val="00103F9A"/>
    <w:rsid w:val="0010790E"/>
    <w:rsid w:val="00113B11"/>
    <w:rsid w:val="001306CF"/>
    <w:rsid w:val="00130AB5"/>
    <w:rsid w:val="00131EBD"/>
    <w:rsid w:val="0013407E"/>
    <w:rsid w:val="00136317"/>
    <w:rsid w:val="001479DC"/>
    <w:rsid w:val="00151041"/>
    <w:rsid w:val="00151529"/>
    <w:rsid w:val="0015160D"/>
    <w:rsid w:val="00153AAD"/>
    <w:rsid w:val="00156DFD"/>
    <w:rsid w:val="00162ECA"/>
    <w:rsid w:val="001712B4"/>
    <w:rsid w:val="0017189F"/>
    <w:rsid w:val="00173751"/>
    <w:rsid w:val="001823DD"/>
    <w:rsid w:val="001828D3"/>
    <w:rsid w:val="001A41E7"/>
    <w:rsid w:val="001B00F5"/>
    <w:rsid w:val="001B2869"/>
    <w:rsid w:val="001B2E53"/>
    <w:rsid w:val="001B4385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200744"/>
    <w:rsid w:val="00202511"/>
    <w:rsid w:val="002026BE"/>
    <w:rsid w:val="00204538"/>
    <w:rsid w:val="00206B22"/>
    <w:rsid w:val="00211B11"/>
    <w:rsid w:val="00212C41"/>
    <w:rsid w:val="002136FC"/>
    <w:rsid w:val="00217746"/>
    <w:rsid w:val="00220C71"/>
    <w:rsid w:val="00230809"/>
    <w:rsid w:val="0023369C"/>
    <w:rsid w:val="00235DA0"/>
    <w:rsid w:val="002366A1"/>
    <w:rsid w:val="002422DA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3082"/>
    <w:rsid w:val="002C441D"/>
    <w:rsid w:val="002C4526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029"/>
    <w:rsid w:val="003013F3"/>
    <w:rsid w:val="0030388B"/>
    <w:rsid w:val="00303D85"/>
    <w:rsid w:val="00305323"/>
    <w:rsid w:val="00310DE1"/>
    <w:rsid w:val="003130D1"/>
    <w:rsid w:val="00314530"/>
    <w:rsid w:val="00322191"/>
    <w:rsid w:val="003235D4"/>
    <w:rsid w:val="00323697"/>
    <w:rsid w:val="00330B12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2E8C"/>
    <w:rsid w:val="00364257"/>
    <w:rsid w:val="00366979"/>
    <w:rsid w:val="00373A84"/>
    <w:rsid w:val="00374B86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2026"/>
    <w:rsid w:val="003B5402"/>
    <w:rsid w:val="003C2ADA"/>
    <w:rsid w:val="003C53EF"/>
    <w:rsid w:val="003C785A"/>
    <w:rsid w:val="003D7ABC"/>
    <w:rsid w:val="003E5612"/>
    <w:rsid w:val="003E6E9C"/>
    <w:rsid w:val="003F1D7B"/>
    <w:rsid w:val="003F6E43"/>
    <w:rsid w:val="003F7CE2"/>
    <w:rsid w:val="004016C1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A19"/>
    <w:rsid w:val="00437C38"/>
    <w:rsid w:val="00451494"/>
    <w:rsid w:val="00456491"/>
    <w:rsid w:val="00460FD2"/>
    <w:rsid w:val="0046227D"/>
    <w:rsid w:val="00466C07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A7FD9"/>
    <w:rsid w:val="004B44EF"/>
    <w:rsid w:val="004C0992"/>
    <w:rsid w:val="004C44E1"/>
    <w:rsid w:val="004C5509"/>
    <w:rsid w:val="004C5AE9"/>
    <w:rsid w:val="004D17A6"/>
    <w:rsid w:val="004D18C0"/>
    <w:rsid w:val="004D45EF"/>
    <w:rsid w:val="004E03F1"/>
    <w:rsid w:val="004E13FB"/>
    <w:rsid w:val="004E2276"/>
    <w:rsid w:val="004E536A"/>
    <w:rsid w:val="004E67DE"/>
    <w:rsid w:val="004E75EB"/>
    <w:rsid w:val="004F5213"/>
    <w:rsid w:val="004F7B4C"/>
    <w:rsid w:val="00513083"/>
    <w:rsid w:val="00515602"/>
    <w:rsid w:val="00521C71"/>
    <w:rsid w:val="005225EF"/>
    <w:rsid w:val="00525BB9"/>
    <w:rsid w:val="005279C1"/>
    <w:rsid w:val="005318EE"/>
    <w:rsid w:val="00532531"/>
    <w:rsid w:val="0053349A"/>
    <w:rsid w:val="005346BD"/>
    <w:rsid w:val="005405F0"/>
    <w:rsid w:val="0054378D"/>
    <w:rsid w:val="0054646B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74B"/>
    <w:rsid w:val="005A0BF1"/>
    <w:rsid w:val="005D22BF"/>
    <w:rsid w:val="005D4ED3"/>
    <w:rsid w:val="005D5448"/>
    <w:rsid w:val="005E123E"/>
    <w:rsid w:val="005F20B1"/>
    <w:rsid w:val="005F3F35"/>
    <w:rsid w:val="005F630B"/>
    <w:rsid w:val="006009A0"/>
    <w:rsid w:val="00604285"/>
    <w:rsid w:val="006140CA"/>
    <w:rsid w:val="00617B5C"/>
    <w:rsid w:val="00637B39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4375"/>
    <w:rsid w:val="006C2FA7"/>
    <w:rsid w:val="006C6AC6"/>
    <w:rsid w:val="006D22A6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FB1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4678A"/>
    <w:rsid w:val="00752EAB"/>
    <w:rsid w:val="0075491A"/>
    <w:rsid w:val="00760403"/>
    <w:rsid w:val="00764334"/>
    <w:rsid w:val="00783D94"/>
    <w:rsid w:val="00784077"/>
    <w:rsid w:val="00787784"/>
    <w:rsid w:val="007907EC"/>
    <w:rsid w:val="00790E74"/>
    <w:rsid w:val="00795444"/>
    <w:rsid w:val="00796863"/>
    <w:rsid w:val="007A22E6"/>
    <w:rsid w:val="007A5C12"/>
    <w:rsid w:val="007A6B70"/>
    <w:rsid w:val="007C2860"/>
    <w:rsid w:val="007C7CC7"/>
    <w:rsid w:val="007D3628"/>
    <w:rsid w:val="007D5D92"/>
    <w:rsid w:val="007D6C0A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2214B"/>
    <w:rsid w:val="0082776A"/>
    <w:rsid w:val="008304E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81598"/>
    <w:rsid w:val="008821AF"/>
    <w:rsid w:val="00884F88"/>
    <w:rsid w:val="008A14FA"/>
    <w:rsid w:val="008A3260"/>
    <w:rsid w:val="008A52D5"/>
    <w:rsid w:val="008B2E50"/>
    <w:rsid w:val="008B4716"/>
    <w:rsid w:val="008B7B8C"/>
    <w:rsid w:val="008C0374"/>
    <w:rsid w:val="008C2F92"/>
    <w:rsid w:val="008D27DB"/>
    <w:rsid w:val="008E0CE8"/>
    <w:rsid w:val="008E13A6"/>
    <w:rsid w:val="008E1AAE"/>
    <w:rsid w:val="008E6818"/>
    <w:rsid w:val="008F0979"/>
    <w:rsid w:val="008F5C5A"/>
    <w:rsid w:val="009041E7"/>
    <w:rsid w:val="00905034"/>
    <w:rsid w:val="00905917"/>
    <w:rsid w:val="00906702"/>
    <w:rsid w:val="00913EED"/>
    <w:rsid w:val="00916A9F"/>
    <w:rsid w:val="00916CE7"/>
    <w:rsid w:val="009222A7"/>
    <w:rsid w:val="00925310"/>
    <w:rsid w:val="00926370"/>
    <w:rsid w:val="00926938"/>
    <w:rsid w:val="0092795A"/>
    <w:rsid w:val="00930948"/>
    <w:rsid w:val="00935382"/>
    <w:rsid w:val="0093674F"/>
    <w:rsid w:val="009405C3"/>
    <w:rsid w:val="009409B9"/>
    <w:rsid w:val="00941DB4"/>
    <w:rsid w:val="00942F9D"/>
    <w:rsid w:val="00945835"/>
    <w:rsid w:val="009539AF"/>
    <w:rsid w:val="00957D66"/>
    <w:rsid w:val="00961E2F"/>
    <w:rsid w:val="00967259"/>
    <w:rsid w:val="009705C6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268C"/>
    <w:rsid w:val="009C4E79"/>
    <w:rsid w:val="009C7CE1"/>
    <w:rsid w:val="009D2402"/>
    <w:rsid w:val="009F3B4B"/>
    <w:rsid w:val="009F7581"/>
    <w:rsid w:val="00A00E4A"/>
    <w:rsid w:val="00A01414"/>
    <w:rsid w:val="00A20540"/>
    <w:rsid w:val="00A21F7F"/>
    <w:rsid w:val="00A22ECB"/>
    <w:rsid w:val="00A2310B"/>
    <w:rsid w:val="00A30756"/>
    <w:rsid w:val="00A33285"/>
    <w:rsid w:val="00A36DA6"/>
    <w:rsid w:val="00A40246"/>
    <w:rsid w:val="00A4192C"/>
    <w:rsid w:val="00A44B9A"/>
    <w:rsid w:val="00A46CC2"/>
    <w:rsid w:val="00A51004"/>
    <w:rsid w:val="00A551B4"/>
    <w:rsid w:val="00A55457"/>
    <w:rsid w:val="00A609C2"/>
    <w:rsid w:val="00A66D53"/>
    <w:rsid w:val="00A750D6"/>
    <w:rsid w:val="00A756F5"/>
    <w:rsid w:val="00A75AE8"/>
    <w:rsid w:val="00A87430"/>
    <w:rsid w:val="00A90242"/>
    <w:rsid w:val="00A90517"/>
    <w:rsid w:val="00A910A7"/>
    <w:rsid w:val="00A96DC3"/>
    <w:rsid w:val="00AA4667"/>
    <w:rsid w:val="00AB2A22"/>
    <w:rsid w:val="00AB3558"/>
    <w:rsid w:val="00AC398E"/>
    <w:rsid w:val="00AC67FD"/>
    <w:rsid w:val="00AD4B8F"/>
    <w:rsid w:val="00AD6B5D"/>
    <w:rsid w:val="00AE290B"/>
    <w:rsid w:val="00AE4D2A"/>
    <w:rsid w:val="00AE521B"/>
    <w:rsid w:val="00AE67D3"/>
    <w:rsid w:val="00AF2F2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226E7"/>
    <w:rsid w:val="00B246E9"/>
    <w:rsid w:val="00B31016"/>
    <w:rsid w:val="00B319B6"/>
    <w:rsid w:val="00B32459"/>
    <w:rsid w:val="00B36653"/>
    <w:rsid w:val="00B37E26"/>
    <w:rsid w:val="00B40FCE"/>
    <w:rsid w:val="00B433E2"/>
    <w:rsid w:val="00B46353"/>
    <w:rsid w:val="00B47C13"/>
    <w:rsid w:val="00B51AF9"/>
    <w:rsid w:val="00B56227"/>
    <w:rsid w:val="00B60B8E"/>
    <w:rsid w:val="00B621B1"/>
    <w:rsid w:val="00B66DDB"/>
    <w:rsid w:val="00B75F59"/>
    <w:rsid w:val="00B85208"/>
    <w:rsid w:val="00B90502"/>
    <w:rsid w:val="00B93309"/>
    <w:rsid w:val="00B95F63"/>
    <w:rsid w:val="00BA3834"/>
    <w:rsid w:val="00BA4847"/>
    <w:rsid w:val="00BA7CE2"/>
    <w:rsid w:val="00BB15C2"/>
    <w:rsid w:val="00BB5EA4"/>
    <w:rsid w:val="00BC06BD"/>
    <w:rsid w:val="00BC2F3F"/>
    <w:rsid w:val="00BC47EE"/>
    <w:rsid w:val="00BC7A99"/>
    <w:rsid w:val="00BD1231"/>
    <w:rsid w:val="00BD65B7"/>
    <w:rsid w:val="00BE0C5A"/>
    <w:rsid w:val="00BE4A13"/>
    <w:rsid w:val="00BF349B"/>
    <w:rsid w:val="00BF68B6"/>
    <w:rsid w:val="00BF69C4"/>
    <w:rsid w:val="00C01BD0"/>
    <w:rsid w:val="00C02DEB"/>
    <w:rsid w:val="00C0405D"/>
    <w:rsid w:val="00C202CB"/>
    <w:rsid w:val="00C221EA"/>
    <w:rsid w:val="00C33C1E"/>
    <w:rsid w:val="00C456F7"/>
    <w:rsid w:val="00C50D10"/>
    <w:rsid w:val="00C528C8"/>
    <w:rsid w:val="00C602C7"/>
    <w:rsid w:val="00C6207A"/>
    <w:rsid w:val="00C62268"/>
    <w:rsid w:val="00C64770"/>
    <w:rsid w:val="00C731ED"/>
    <w:rsid w:val="00C81DAE"/>
    <w:rsid w:val="00C92817"/>
    <w:rsid w:val="00CA3593"/>
    <w:rsid w:val="00CB640B"/>
    <w:rsid w:val="00CC164A"/>
    <w:rsid w:val="00CE1573"/>
    <w:rsid w:val="00CE54D8"/>
    <w:rsid w:val="00CE7A26"/>
    <w:rsid w:val="00CF4661"/>
    <w:rsid w:val="00CF5BC7"/>
    <w:rsid w:val="00D01106"/>
    <w:rsid w:val="00D02BE4"/>
    <w:rsid w:val="00D12E4F"/>
    <w:rsid w:val="00D17AFC"/>
    <w:rsid w:val="00D222DF"/>
    <w:rsid w:val="00D236B7"/>
    <w:rsid w:val="00D444E5"/>
    <w:rsid w:val="00D477D9"/>
    <w:rsid w:val="00D547D6"/>
    <w:rsid w:val="00D66BBB"/>
    <w:rsid w:val="00D74AD1"/>
    <w:rsid w:val="00D74FD2"/>
    <w:rsid w:val="00D77B6E"/>
    <w:rsid w:val="00D82AB0"/>
    <w:rsid w:val="00D91442"/>
    <w:rsid w:val="00D92CFD"/>
    <w:rsid w:val="00D92F30"/>
    <w:rsid w:val="00D94B31"/>
    <w:rsid w:val="00DA0998"/>
    <w:rsid w:val="00DA1E37"/>
    <w:rsid w:val="00DB1508"/>
    <w:rsid w:val="00DB21E7"/>
    <w:rsid w:val="00DD143A"/>
    <w:rsid w:val="00DD3A8F"/>
    <w:rsid w:val="00DD4D78"/>
    <w:rsid w:val="00DD54BB"/>
    <w:rsid w:val="00DE5D58"/>
    <w:rsid w:val="00DF32BB"/>
    <w:rsid w:val="00DF3C4B"/>
    <w:rsid w:val="00DF6F27"/>
    <w:rsid w:val="00E00BA3"/>
    <w:rsid w:val="00E1610F"/>
    <w:rsid w:val="00E16B9F"/>
    <w:rsid w:val="00E24CB8"/>
    <w:rsid w:val="00E26225"/>
    <w:rsid w:val="00E30D7E"/>
    <w:rsid w:val="00E31670"/>
    <w:rsid w:val="00E31BF8"/>
    <w:rsid w:val="00E37C58"/>
    <w:rsid w:val="00E41111"/>
    <w:rsid w:val="00E42375"/>
    <w:rsid w:val="00E4370C"/>
    <w:rsid w:val="00E44027"/>
    <w:rsid w:val="00E458BE"/>
    <w:rsid w:val="00E53BF6"/>
    <w:rsid w:val="00E55892"/>
    <w:rsid w:val="00E57A4E"/>
    <w:rsid w:val="00E57DBE"/>
    <w:rsid w:val="00E6154F"/>
    <w:rsid w:val="00E676A3"/>
    <w:rsid w:val="00E74736"/>
    <w:rsid w:val="00E80B27"/>
    <w:rsid w:val="00E81167"/>
    <w:rsid w:val="00E8305A"/>
    <w:rsid w:val="00E83B34"/>
    <w:rsid w:val="00E91A0D"/>
    <w:rsid w:val="00E942E9"/>
    <w:rsid w:val="00E96DB8"/>
    <w:rsid w:val="00EA5A80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F3B09"/>
    <w:rsid w:val="00EF5FED"/>
    <w:rsid w:val="00EF7862"/>
    <w:rsid w:val="00F00B6B"/>
    <w:rsid w:val="00F03617"/>
    <w:rsid w:val="00F13E46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52590"/>
    <w:rsid w:val="00F526AD"/>
    <w:rsid w:val="00F53E05"/>
    <w:rsid w:val="00F54D10"/>
    <w:rsid w:val="00F5526F"/>
    <w:rsid w:val="00F65142"/>
    <w:rsid w:val="00F66AA5"/>
    <w:rsid w:val="00F77ABE"/>
    <w:rsid w:val="00F806FE"/>
    <w:rsid w:val="00F80B01"/>
    <w:rsid w:val="00F83B37"/>
    <w:rsid w:val="00F83C35"/>
    <w:rsid w:val="00F86A5F"/>
    <w:rsid w:val="00F91072"/>
    <w:rsid w:val="00F920A1"/>
    <w:rsid w:val="00FA3CC6"/>
    <w:rsid w:val="00FA6022"/>
    <w:rsid w:val="00FB4378"/>
    <w:rsid w:val="00FD3185"/>
    <w:rsid w:val="00FD4C2F"/>
    <w:rsid w:val="00FD7E9F"/>
    <w:rsid w:val="00FE1757"/>
    <w:rsid w:val="00FE5840"/>
    <w:rsid w:val="00FF01E9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AF646BC"/>
  <w15:docId w15:val="{71FB1051-89E6-41EE-976F-9F653887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F5C04-08E0-4927-BDC7-A117D784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Michael  Plaatjies</cp:lastModifiedBy>
  <cp:revision>2</cp:revision>
  <cp:lastPrinted>2018-03-19T09:22:00Z</cp:lastPrinted>
  <dcterms:created xsi:type="dcterms:W3CDTF">2018-05-04T09:40:00Z</dcterms:created>
  <dcterms:modified xsi:type="dcterms:W3CDTF">2018-05-04T09:40:00Z</dcterms:modified>
</cp:coreProperties>
</file>