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BE" w:rsidRPr="00BA15BC" w:rsidRDefault="00BA15BC" w:rsidP="00BA15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15BC">
        <w:rPr>
          <w:rFonts w:ascii="Arial" w:hAnsi="Arial" w:cs="Arial"/>
          <w:b/>
          <w:sz w:val="20"/>
          <w:szCs w:val="20"/>
        </w:rPr>
        <w:t>NATIONAL ASSEMBLY</w:t>
      </w:r>
    </w:p>
    <w:p w:rsidR="00BA15BC" w:rsidRPr="00BA15BC" w:rsidRDefault="00BA15BC" w:rsidP="00BA15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A15BC" w:rsidRPr="00BA15BC" w:rsidRDefault="00BA15BC" w:rsidP="00BA15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15BC">
        <w:rPr>
          <w:rFonts w:ascii="Arial" w:hAnsi="Arial" w:cs="Arial"/>
          <w:b/>
          <w:sz w:val="20"/>
          <w:szCs w:val="20"/>
        </w:rPr>
        <w:t>QUESTION FOR WRITTEN REPLY</w:t>
      </w:r>
    </w:p>
    <w:p w:rsidR="00BA15BC" w:rsidRPr="00BA15BC" w:rsidRDefault="00BA15BC" w:rsidP="00BA15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A15BC" w:rsidRPr="00BA15BC" w:rsidRDefault="00BA15BC" w:rsidP="00BA15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15BC">
        <w:rPr>
          <w:rFonts w:ascii="Arial" w:hAnsi="Arial" w:cs="Arial"/>
          <w:b/>
          <w:sz w:val="20"/>
          <w:szCs w:val="20"/>
        </w:rPr>
        <w:t>QUESTION NUMBER: 1151</w:t>
      </w:r>
    </w:p>
    <w:p w:rsidR="00BA15BC" w:rsidRPr="00BA15BC" w:rsidRDefault="00BA15BC" w:rsidP="00BA15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A15BC" w:rsidRPr="00BA15BC" w:rsidRDefault="00BA15BC" w:rsidP="00BA15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15BC">
        <w:rPr>
          <w:rFonts w:ascii="Arial" w:hAnsi="Arial" w:cs="Arial"/>
          <w:b/>
          <w:sz w:val="20"/>
          <w:szCs w:val="20"/>
        </w:rPr>
        <w:t>DATE OF PUBLICATION IN INTERNAL QUESTION PAPER: 27 March 2015</w:t>
      </w:r>
      <w:r w:rsidRPr="00BA15BC">
        <w:rPr>
          <w:rFonts w:ascii="Arial" w:hAnsi="Arial" w:cs="Arial"/>
          <w:b/>
          <w:sz w:val="20"/>
          <w:szCs w:val="20"/>
        </w:rPr>
        <w:br/>
        <w:t>INTERNAL QUESTION PAPER NUMBER: 9 – 2015</w:t>
      </w:r>
    </w:p>
    <w:p w:rsidR="00BA15BC" w:rsidRPr="00BA15BC" w:rsidRDefault="00BA15BC" w:rsidP="00BA15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15BC">
        <w:rPr>
          <w:rFonts w:ascii="Arial" w:hAnsi="Arial" w:cs="Arial"/>
          <w:b/>
          <w:sz w:val="20"/>
          <w:szCs w:val="20"/>
        </w:rPr>
        <w:br/>
        <w:t xml:space="preserve">1151. Mr S C </w:t>
      </w:r>
      <w:proofErr w:type="spellStart"/>
      <w:r w:rsidRPr="00BA15BC">
        <w:rPr>
          <w:rFonts w:ascii="Arial" w:hAnsi="Arial" w:cs="Arial"/>
          <w:b/>
          <w:sz w:val="20"/>
          <w:szCs w:val="20"/>
        </w:rPr>
        <w:t>Motau</w:t>
      </w:r>
      <w:proofErr w:type="spellEnd"/>
      <w:r w:rsidRPr="00BA15BC">
        <w:rPr>
          <w:rFonts w:ascii="Arial" w:hAnsi="Arial" w:cs="Arial"/>
          <w:b/>
          <w:sz w:val="20"/>
          <w:szCs w:val="20"/>
        </w:rPr>
        <w:t xml:space="preserve"> (DA) to ask the Minister in the Presidency: </w:t>
      </w:r>
      <w:proofErr w:type="gramStart"/>
      <w:r w:rsidRPr="00BA15BC">
        <w:rPr>
          <w:rFonts w:ascii="Arial" w:hAnsi="Arial" w:cs="Arial"/>
          <w:b/>
          <w:sz w:val="20"/>
          <w:szCs w:val="20"/>
        </w:rPr>
        <w:t>Women</w:t>
      </w:r>
      <w:proofErr w:type="gramEnd"/>
      <w:r w:rsidRPr="00BA15BC">
        <w:rPr>
          <w:rFonts w:ascii="Arial" w:hAnsi="Arial" w:cs="Arial"/>
          <w:sz w:val="20"/>
          <w:szCs w:val="20"/>
        </w:rPr>
        <w:br/>
      </w:r>
      <w:r w:rsidRPr="00BA15BC">
        <w:rPr>
          <w:rFonts w:ascii="Arial" w:hAnsi="Arial" w:cs="Arial"/>
          <w:sz w:val="20"/>
          <w:szCs w:val="20"/>
        </w:rPr>
        <w:br/>
        <w:t xml:space="preserve">(a) How many sick leave days were taken by employees of her department in 2013-14 financial year and (b) what was the total cost thereof in </w:t>
      </w:r>
      <w:proofErr w:type="spellStart"/>
      <w:r w:rsidRPr="00BA15BC">
        <w:rPr>
          <w:rFonts w:ascii="Arial" w:hAnsi="Arial" w:cs="Arial"/>
          <w:sz w:val="20"/>
          <w:szCs w:val="20"/>
        </w:rPr>
        <w:t>rands</w:t>
      </w:r>
      <w:proofErr w:type="spellEnd"/>
      <w:r w:rsidRPr="00BA15BC">
        <w:rPr>
          <w:rFonts w:ascii="Arial" w:hAnsi="Arial" w:cs="Arial"/>
          <w:sz w:val="20"/>
          <w:szCs w:val="20"/>
        </w:rPr>
        <w:t xml:space="preserve"> ? NW1351E</w:t>
      </w:r>
      <w:r w:rsidRPr="00BA15B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A15BC">
        <w:rPr>
          <w:rFonts w:ascii="Arial" w:hAnsi="Arial" w:cs="Arial"/>
          <w:b/>
          <w:sz w:val="20"/>
          <w:szCs w:val="20"/>
        </w:rPr>
        <w:t>Reply</w:t>
      </w:r>
      <w:r w:rsidRPr="00BA15BC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Refer to the Department’s Annual Report.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A15BC">
        <w:rPr>
          <w:rFonts w:ascii="Arial" w:hAnsi="Arial" w:cs="Arial"/>
          <w:b/>
          <w:sz w:val="20"/>
          <w:szCs w:val="20"/>
        </w:rPr>
        <w:t>Approved by the Minister on</w:t>
      </w:r>
      <w:r w:rsidRPr="00BA15BC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6/05/2015</w:t>
      </w:r>
      <w:r>
        <w:rPr>
          <w:rFonts w:ascii="Arial" w:hAnsi="Arial" w:cs="Arial"/>
          <w:sz w:val="20"/>
          <w:szCs w:val="20"/>
        </w:rPr>
        <w:br/>
      </w:r>
    </w:p>
    <w:sectPr w:rsidR="00BA15BC" w:rsidRPr="00BA15BC" w:rsidSect="00971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A15BC"/>
    <w:rsid w:val="00971ABE"/>
    <w:rsid w:val="00BA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>Proline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2015-09-21T12:33:00Z</dcterms:created>
  <dcterms:modified xsi:type="dcterms:W3CDTF">2015-09-21T12:38:00Z</dcterms:modified>
</cp:coreProperties>
</file>