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DA" w:rsidRDefault="00A855DA" w:rsidP="00B73289">
      <w:pPr>
        <w:jc w:val="center"/>
        <w:rPr>
          <w:rFonts w:ascii="Arial" w:eastAsia="Times New Roman" w:hAnsi="Arial" w:cs="Arial"/>
          <w:b/>
          <w:snapToGrid w:val="0"/>
          <w:color w:val="000000"/>
          <w:sz w:val="24"/>
          <w:szCs w:val="24"/>
          <w:lang w:val="en-GB"/>
        </w:rPr>
      </w:pPr>
      <w:r w:rsidRPr="008B23B0">
        <w:rPr>
          <w:rFonts w:ascii="Arial" w:eastAsia="Times New Roman" w:hAnsi="Arial" w:cs="Arial"/>
          <w:b/>
          <w:snapToGrid w:val="0"/>
          <w:color w:val="000000"/>
          <w:sz w:val="24"/>
          <w:szCs w:val="24"/>
          <w:lang w:val="en-GB"/>
        </w:rPr>
        <w:t xml:space="preserve">NATIONAL </w:t>
      </w:r>
      <w:r w:rsidR="00384DCC" w:rsidRPr="008B23B0">
        <w:rPr>
          <w:rFonts w:ascii="Arial" w:eastAsia="Times New Roman" w:hAnsi="Arial" w:cs="Arial"/>
          <w:b/>
          <w:snapToGrid w:val="0"/>
          <w:color w:val="000000"/>
          <w:sz w:val="24"/>
          <w:szCs w:val="24"/>
          <w:lang w:val="en-GB"/>
        </w:rPr>
        <w:t>ASSEMBLY</w:t>
      </w:r>
    </w:p>
    <w:p w:rsidR="00B73289" w:rsidRDefault="00B73289" w:rsidP="00B73289">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rsidR="00A855DA" w:rsidRPr="008B23B0" w:rsidRDefault="00B13F4C" w:rsidP="00B73289">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r w:rsidRPr="008B23B0">
        <w:rPr>
          <w:rFonts w:ascii="Arial" w:eastAsia="Times New Roman" w:hAnsi="Arial" w:cs="Arial"/>
          <w:b/>
          <w:snapToGrid w:val="0"/>
          <w:color w:val="000000"/>
          <w:sz w:val="24"/>
          <w:szCs w:val="24"/>
          <w:lang w:val="en-GB"/>
        </w:rPr>
        <w:t xml:space="preserve"> QUESTION FOR WRITTEN</w:t>
      </w:r>
      <w:r w:rsidR="00A855DA" w:rsidRPr="008B23B0">
        <w:rPr>
          <w:rFonts w:ascii="Arial" w:eastAsia="Times New Roman" w:hAnsi="Arial" w:cs="Arial"/>
          <w:b/>
          <w:snapToGrid w:val="0"/>
          <w:color w:val="000000"/>
          <w:sz w:val="24"/>
          <w:szCs w:val="24"/>
          <w:lang w:val="en-GB"/>
        </w:rPr>
        <w:t xml:space="preserve"> REPLY</w:t>
      </w:r>
    </w:p>
    <w:p w:rsidR="00A855DA" w:rsidRPr="008B23B0" w:rsidRDefault="00A855DA" w:rsidP="00B73289">
      <w:pPr>
        <w:spacing w:before="100" w:beforeAutospacing="1" w:after="100" w:afterAutospacing="1" w:line="240" w:lineRule="auto"/>
        <w:ind w:left="720" w:hanging="720"/>
        <w:outlineLvl w:val="0"/>
        <w:rPr>
          <w:rFonts w:ascii="Arial" w:eastAsia="Times New Roman" w:hAnsi="Arial" w:cs="Arial"/>
          <w:b/>
          <w:snapToGrid w:val="0"/>
          <w:sz w:val="24"/>
          <w:szCs w:val="24"/>
          <w:lang w:val="en-GB"/>
        </w:rPr>
      </w:pPr>
      <w:r w:rsidRPr="008B23B0">
        <w:rPr>
          <w:rFonts w:ascii="Arial" w:eastAsia="Times New Roman" w:hAnsi="Arial" w:cs="Arial"/>
          <w:b/>
          <w:snapToGrid w:val="0"/>
          <w:sz w:val="24"/>
          <w:szCs w:val="24"/>
          <w:lang w:val="en-GB"/>
        </w:rPr>
        <w:t xml:space="preserve">QUESTION </w:t>
      </w:r>
      <w:r w:rsidR="00384DCC" w:rsidRPr="008B23B0">
        <w:rPr>
          <w:rFonts w:ascii="Arial" w:eastAsia="Times New Roman" w:hAnsi="Arial" w:cs="Arial"/>
          <w:b/>
          <w:snapToGrid w:val="0"/>
          <w:sz w:val="24"/>
          <w:szCs w:val="24"/>
          <w:lang w:val="en-GB"/>
        </w:rPr>
        <w:t>NUMBER:</w:t>
      </w:r>
      <w:r w:rsidR="00384DCC" w:rsidRPr="008B23B0">
        <w:rPr>
          <w:rFonts w:ascii="Arial" w:eastAsia="Times New Roman" w:hAnsi="Arial" w:cs="Arial"/>
          <w:b/>
          <w:snapToGrid w:val="0"/>
          <w:sz w:val="24"/>
          <w:szCs w:val="24"/>
          <w:lang w:val="en-GB"/>
        </w:rPr>
        <w:tab/>
      </w:r>
      <w:r w:rsidR="00F90D67">
        <w:rPr>
          <w:rFonts w:ascii="Arial" w:eastAsia="Times New Roman" w:hAnsi="Arial" w:cs="Arial"/>
          <w:b/>
          <w:snapToGrid w:val="0"/>
          <w:sz w:val="24"/>
          <w:szCs w:val="24"/>
          <w:lang w:val="en-GB"/>
        </w:rPr>
        <w:t>1145</w:t>
      </w:r>
    </w:p>
    <w:p w:rsidR="00A855DA" w:rsidRPr="008B23B0" w:rsidRDefault="00A855DA" w:rsidP="00B73289">
      <w:pPr>
        <w:spacing w:after="0" w:line="360" w:lineRule="auto"/>
        <w:rPr>
          <w:rFonts w:ascii="Arial" w:eastAsia="Times New Roman" w:hAnsi="Arial" w:cs="Arial"/>
          <w:b/>
          <w:snapToGrid w:val="0"/>
          <w:sz w:val="24"/>
          <w:szCs w:val="24"/>
          <w:lang w:val="en-GB"/>
        </w:rPr>
      </w:pPr>
      <w:r w:rsidRPr="008B23B0">
        <w:rPr>
          <w:rFonts w:ascii="Arial" w:eastAsia="Times New Roman" w:hAnsi="Arial" w:cs="Arial"/>
          <w:b/>
          <w:snapToGrid w:val="0"/>
          <w:sz w:val="24"/>
          <w:szCs w:val="24"/>
          <w:lang w:val="en-GB"/>
        </w:rPr>
        <w:t>DATE OF PUBLICATIO</w:t>
      </w:r>
      <w:r w:rsidR="00B73289">
        <w:rPr>
          <w:rFonts w:ascii="Arial" w:eastAsia="Times New Roman" w:hAnsi="Arial" w:cs="Arial"/>
          <w:b/>
          <w:snapToGrid w:val="0"/>
          <w:sz w:val="24"/>
          <w:szCs w:val="24"/>
          <w:lang w:val="en-GB"/>
        </w:rPr>
        <w:t>N</w:t>
      </w:r>
      <w:r w:rsidR="00CE094D" w:rsidRPr="008B23B0">
        <w:rPr>
          <w:rFonts w:ascii="Arial" w:eastAsia="Times New Roman" w:hAnsi="Arial" w:cs="Arial"/>
          <w:b/>
          <w:snapToGrid w:val="0"/>
          <w:sz w:val="24"/>
          <w:szCs w:val="24"/>
          <w:lang w:val="en-GB"/>
        </w:rPr>
        <w:t xml:space="preserve">: </w:t>
      </w:r>
      <w:r w:rsidR="00F90D67">
        <w:rPr>
          <w:rFonts w:ascii="Arial" w:eastAsia="Times New Roman" w:hAnsi="Arial" w:cs="Arial"/>
          <w:b/>
          <w:snapToGrid w:val="0"/>
          <w:sz w:val="24"/>
          <w:szCs w:val="24"/>
          <w:lang w:val="en-GB"/>
        </w:rPr>
        <w:t>11 OCTOBER</w:t>
      </w:r>
      <w:r w:rsidR="00207885" w:rsidRPr="008B23B0">
        <w:rPr>
          <w:rFonts w:ascii="Arial" w:eastAsia="Times New Roman" w:hAnsi="Arial" w:cs="Arial"/>
          <w:b/>
          <w:snapToGrid w:val="0"/>
          <w:sz w:val="24"/>
          <w:szCs w:val="24"/>
          <w:lang w:val="en-GB"/>
        </w:rPr>
        <w:t xml:space="preserve"> </w:t>
      </w:r>
      <w:r w:rsidR="001C23A7" w:rsidRPr="008B23B0">
        <w:rPr>
          <w:rFonts w:ascii="Arial" w:eastAsia="Times New Roman" w:hAnsi="Arial" w:cs="Arial"/>
          <w:b/>
          <w:snapToGrid w:val="0"/>
          <w:sz w:val="24"/>
          <w:szCs w:val="24"/>
          <w:lang w:val="en-GB"/>
        </w:rPr>
        <w:t>201</w:t>
      </w:r>
      <w:r w:rsidR="00793B6A" w:rsidRPr="008B23B0">
        <w:rPr>
          <w:rFonts w:ascii="Arial" w:eastAsia="Times New Roman" w:hAnsi="Arial" w:cs="Arial"/>
          <w:b/>
          <w:snapToGrid w:val="0"/>
          <w:sz w:val="24"/>
          <w:szCs w:val="24"/>
          <w:lang w:val="en-GB"/>
        </w:rPr>
        <w:t>9</w:t>
      </w:r>
    </w:p>
    <w:p w:rsidR="00A855DA" w:rsidRPr="008B23B0" w:rsidRDefault="00A855DA" w:rsidP="008D154D">
      <w:pPr>
        <w:pBdr>
          <w:bottom w:val="single" w:sz="12" w:space="1" w:color="auto"/>
        </w:pBdr>
        <w:spacing w:after="0" w:line="360" w:lineRule="auto"/>
        <w:rPr>
          <w:rFonts w:ascii="Arial" w:eastAsia="Times New Roman" w:hAnsi="Arial" w:cs="Arial"/>
          <w:b/>
          <w:snapToGrid w:val="0"/>
          <w:sz w:val="24"/>
          <w:szCs w:val="24"/>
          <w:lang w:val="en-GB"/>
        </w:rPr>
      </w:pPr>
      <w:r w:rsidRPr="008B23B0">
        <w:rPr>
          <w:rFonts w:ascii="Arial" w:eastAsia="Times New Roman" w:hAnsi="Arial" w:cs="Arial"/>
          <w:b/>
          <w:snapToGrid w:val="0"/>
          <w:sz w:val="24"/>
          <w:szCs w:val="24"/>
          <w:lang w:val="en-GB"/>
        </w:rPr>
        <w:t>INT</w:t>
      </w:r>
      <w:r w:rsidR="00AB7974" w:rsidRPr="008B23B0">
        <w:rPr>
          <w:rFonts w:ascii="Arial" w:eastAsia="Times New Roman" w:hAnsi="Arial" w:cs="Arial"/>
          <w:b/>
          <w:snapToGrid w:val="0"/>
          <w:sz w:val="24"/>
          <w:szCs w:val="24"/>
          <w:lang w:val="en-GB"/>
        </w:rPr>
        <w:t xml:space="preserve">ERNAL QUESTION PAPER NUMBER:  </w:t>
      </w:r>
      <w:r w:rsidR="00793B6A" w:rsidRPr="008B23B0">
        <w:rPr>
          <w:rFonts w:ascii="Arial" w:eastAsia="Times New Roman" w:hAnsi="Arial" w:cs="Arial"/>
          <w:b/>
          <w:snapToGrid w:val="0"/>
          <w:sz w:val="24"/>
          <w:szCs w:val="24"/>
          <w:lang w:val="en-GB"/>
        </w:rPr>
        <w:t>1</w:t>
      </w:r>
      <w:r w:rsidR="00F90D67">
        <w:rPr>
          <w:rFonts w:ascii="Arial" w:eastAsia="Times New Roman" w:hAnsi="Arial" w:cs="Arial"/>
          <w:b/>
          <w:snapToGrid w:val="0"/>
          <w:sz w:val="24"/>
          <w:szCs w:val="24"/>
          <w:lang w:val="en-GB"/>
        </w:rPr>
        <w:t>8</w:t>
      </w:r>
      <w:r w:rsidR="00793B6A" w:rsidRPr="008B23B0">
        <w:rPr>
          <w:rFonts w:ascii="Arial" w:eastAsia="Times New Roman" w:hAnsi="Arial" w:cs="Arial"/>
          <w:b/>
          <w:snapToGrid w:val="0"/>
          <w:sz w:val="24"/>
          <w:szCs w:val="24"/>
          <w:lang w:val="en-GB"/>
        </w:rPr>
        <w:t xml:space="preserve"> - 2019</w:t>
      </w:r>
    </w:p>
    <w:p w:rsidR="00F90D67" w:rsidRDefault="00F90D67" w:rsidP="00F90D67">
      <w:pPr>
        <w:spacing w:after="0" w:line="360" w:lineRule="auto"/>
        <w:jc w:val="both"/>
        <w:rPr>
          <w:rFonts w:ascii="Arial" w:hAnsi="Arial" w:cs="Arial"/>
          <w:b/>
          <w:sz w:val="24"/>
          <w:szCs w:val="24"/>
        </w:rPr>
      </w:pPr>
    </w:p>
    <w:p w:rsidR="00F90D67" w:rsidRDefault="00F90D67" w:rsidP="00F90D67">
      <w:pPr>
        <w:spacing w:after="0" w:line="360" w:lineRule="auto"/>
        <w:jc w:val="both"/>
        <w:rPr>
          <w:rFonts w:ascii="Arial" w:hAnsi="Arial" w:cs="Arial"/>
          <w:b/>
          <w:sz w:val="24"/>
          <w:szCs w:val="24"/>
        </w:rPr>
      </w:pPr>
      <w:r w:rsidRPr="00F90D67">
        <w:rPr>
          <w:rFonts w:ascii="Arial" w:hAnsi="Arial" w:cs="Arial"/>
          <w:b/>
          <w:sz w:val="24"/>
          <w:szCs w:val="24"/>
        </w:rPr>
        <w:t xml:space="preserve">Mrs N I </w:t>
      </w:r>
      <w:proofErr w:type="spellStart"/>
      <w:r w:rsidRPr="00F90D67">
        <w:rPr>
          <w:rFonts w:ascii="Arial" w:hAnsi="Arial" w:cs="Arial"/>
          <w:b/>
          <w:sz w:val="24"/>
          <w:szCs w:val="24"/>
        </w:rPr>
        <w:t>Tarabella</w:t>
      </w:r>
      <w:proofErr w:type="spellEnd"/>
      <w:r w:rsidRPr="00F90D67">
        <w:rPr>
          <w:rFonts w:ascii="Arial" w:hAnsi="Arial" w:cs="Arial"/>
          <w:b/>
          <w:sz w:val="24"/>
          <w:szCs w:val="24"/>
        </w:rPr>
        <w:t xml:space="preserve"> </w:t>
      </w:r>
      <w:proofErr w:type="spellStart"/>
      <w:r w:rsidRPr="00F90D67">
        <w:rPr>
          <w:rFonts w:ascii="Arial" w:hAnsi="Arial" w:cs="Arial"/>
          <w:b/>
          <w:sz w:val="24"/>
          <w:szCs w:val="24"/>
        </w:rPr>
        <w:t>Marchesi</w:t>
      </w:r>
      <w:proofErr w:type="spellEnd"/>
      <w:r w:rsidRPr="00F90D67">
        <w:rPr>
          <w:rFonts w:ascii="Arial" w:hAnsi="Arial" w:cs="Arial"/>
          <w:b/>
          <w:sz w:val="24"/>
          <w:szCs w:val="24"/>
        </w:rPr>
        <w:t xml:space="preserve"> (DA) to ask the Minister in The Presidency for Women, Youth and </w:t>
      </w:r>
      <w:r w:rsidRPr="00F90D67">
        <w:rPr>
          <w:rFonts w:ascii="Arial" w:eastAsia="Times New Roman" w:hAnsi="Arial" w:cs="Arial"/>
          <w:b/>
          <w:sz w:val="24"/>
          <w:szCs w:val="24"/>
          <w:lang w:val="en-US"/>
        </w:rPr>
        <w:t>Persons</w:t>
      </w:r>
      <w:r w:rsidRPr="00F90D67">
        <w:rPr>
          <w:rFonts w:ascii="Arial" w:hAnsi="Arial" w:cs="Arial"/>
          <w:b/>
          <w:sz w:val="24"/>
          <w:szCs w:val="24"/>
        </w:rPr>
        <w:t xml:space="preserve"> with Disabilities</w:t>
      </w:r>
      <w:r w:rsidRPr="00F90D67">
        <w:rPr>
          <w:rFonts w:ascii="Arial" w:hAnsi="Arial" w:cs="Arial"/>
          <w:b/>
          <w:sz w:val="24"/>
          <w:szCs w:val="24"/>
        </w:rPr>
        <w:fldChar w:fldCharType="begin"/>
      </w:r>
      <w:r w:rsidRPr="00F90D67">
        <w:rPr>
          <w:rFonts w:ascii="Arial" w:hAnsi="Arial" w:cs="Arial"/>
          <w:sz w:val="24"/>
          <w:szCs w:val="24"/>
        </w:rPr>
        <w:instrText xml:space="preserve"> XE "</w:instrText>
      </w:r>
      <w:r w:rsidRPr="00F90D67">
        <w:rPr>
          <w:rFonts w:ascii="Arial" w:hAnsi="Arial" w:cs="Arial"/>
          <w:b/>
          <w:sz w:val="24"/>
          <w:szCs w:val="24"/>
        </w:rPr>
        <w:instrText xml:space="preserve">Minister in The Presidency for Women, Youth and </w:instrText>
      </w:r>
      <w:r w:rsidRPr="00F90D67">
        <w:rPr>
          <w:rFonts w:ascii="Arial" w:eastAsia="Times New Roman" w:hAnsi="Arial" w:cs="Arial"/>
          <w:b/>
          <w:sz w:val="24"/>
          <w:szCs w:val="24"/>
          <w:lang w:val="en-US"/>
        </w:rPr>
        <w:instrText>Persons</w:instrText>
      </w:r>
      <w:r w:rsidRPr="00F90D67">
        <w:rPr>
          <w:rFonts w:ascii="Arial" w:hAnsi="Arial" w:cs="Arial"/>
          <w:b/>
          <w:sz w:val="24"/>
          <w:szCs w:val="24"/>
        </w:rPr>
        <w:instrText xml:space="preserve"> with Disabilities</w:instrText>
      </w:r>
      <w:r w:rsidRPr="00F90D67">
        <w:rPr>
          <w:rFonts w:ascii="Arial" w:hAnsi="Arial" w:cs="Arial"/>
          <w:sz w:val="24"/>
          <w:szCs w:val="24"/>
        </w:rPr>
        <w:instrText xml:space="preserve">" </w:instrText>
      </w:r>
      <w:r w:rsidRPr="00F90D67">
        <w:rPr>
          <w:rFonts w:ascii="Arial" w:hAnsi="Arial" w:cs="Arial"/>
          <w:b/>
          <w:sz w:val="24"/>
          <w:szCs w:val="24"/>
        </w:rPr>
        <w:fldChar w:fldCharType="end"/>
      </w:r>
      <w:r w:rsidRPr="00F90D67">
        <w:rPr>
          <w:rFonts w:ascii="Arial" w:hAnsi="Arial" w:cs="Arial"/>
          <w:b/>
          <w:sz w:val="24"/>
          <w:szCs w:val="24"/>
        </w:rPr>
        <w:t>:</w:t>
      </w:r>
    </w:p>
    <w:p w:rsidR="00F90D67" w:rsidRPr="00F90D67" w:rsidRDefault="00F90D67" w:rsidP="00F90D67">
      <w:pPr>
        <w:spacing w:after="0" w:line="360" w:lineRule="auto"/>
        <w:jc w:val="both"/>
        <w:rPr>
          <w:rFonts w:ascii="Arial" w:hAnsi="Arial" w:cs="Arial"/>
          <w:b/>
          <w:sz w:val="24"/>
          <w:szCs w:val="24"/>
        </w:rPr>
      </w:pPr>
    </w:p>
    <w:p w:rsidR="00F90D67" w:rsidRPr="00F90D67" w:rsidRDefault="00F90D67" w:rsidP="00F90D67">
      <w:pPr>
        <w:spacing w:after="0" w:line="360" w:lineRule="auto"/>
        <w:jc w:val="both"/>
        <w:rPr>
          <w:rFonts w:ascii="Arial" w:hAnsi="Arial" w:cs="Arial"/>
          <w:sz w:val="24"/>
          <w:szCs w:val="24"/>
        </w:rPr>
      </w:pPr>
      <w:r w:rsidRPr="00F90D67">
        <w:rPr>
          <w:rFonts w:ascii="Arial" w:hAnsi="Arial" w:cs="Arial"/>
          <w:sz w:val="24"/>
          <w:szCs w:val="24"/>
        </w:rPr>
        <w:t>Whether her Office has conducted any research to establish why (a) there seems to be an escalation in the incidences of men killing women in the Republic and (b) the prevalence is higher than in the rest of the world; if not, in each case, why not; if so, what are the (</w:t>
      </w:r>
      <w:proofErr w:type="spellStart"/>
      <w:r w:rsidRPr="00F90D67">
        <w:rPr>
          <w:rFonts w:ascii="Arial" w:hAnsi="Arial" w:cs="Arial"/>
          <w:sz w:val="24"/>
          <w:szCs w:val="24"/>
        </w:rPr>
        <w:t>i</w:t>
      </w:r>
      <w:proofErr w:type="spellEnd"/>
      <w:r w:rsidRPr="00F90D67">
        <w:rPr>
          <w:rFonts w:ascii="Arial" w:hAnsi="Arial" w:cs="Arial"/>
          <w:sz w:val="24"/>
          <w:szCs w:val="24"/>
        </w:rPr>
        <w:t>) relevant details and (ii) details of the findings of any investigations conducted to date?</w:t>
      </w:r>
      <w:r w:rsidRPr="00F90D67">
        <w:rPr>
          <w:rFonts w:ascii="Arial" w:hAnsi="Arial" w:cs="Arial"/>
          <w:sz w:val="24"/>
          <w:szCs w:val="24"/>
        </w:rPr>
        <w:tab/>
      </w:r>
      <w:r w:rsidRPr="00F90D67">
        <w:rPr>
          <w:rFonts w:ascii="Arial" w:hAnsi="Arial" w:cs="Arial"/>
          <w:sz w:val="24"/>
          <w:szCs w:val="24"/>
        </w:rPr>
        <w:tab/>
      </w:r>
      <w:r w:rsidRPr="00F90D67">
        <w:rPr>
          <w:rFonts w:ascii="Arial" w:hAnsi="Arial" w:cs="Arial"/>
          <w:noProof/>
          <w:sz w:val="24"/>
          <w:szCs w:val="24"/>
          <w:lang w:val="af-ZA"/>
        </w:rPr>
        <w:t>NW2305E</w:t>
      </w:r>
    </w:p>
    <w:p w:rsidR="00BB36B6" w:rsidRPr="008B23B0" w:rsidRDefault="007B2C51" w:rsidP="008B23B0">
      <w:pPr>
        <w:spacing w:after="0" w:line="360" w:lineRule="auto"/>
        <w:jc w:val="both"/>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 xml:space="preserve"> </w:t>
      </w:r>
    </w:p>
    <w:p w:rsidR="00C96C8A" w:rsidRPr="008B23B0" w:rsidRDefault="006E701E" w:rsidP="008B23B0">
      <w:pPr>
        <w:spacing w:after="0" w:line="360" w:lineRule="auto"/>
        <w:jc w:val="both"/>
        <w:rPr>
          <w:rFonts w:ascii="Arial" w:eastAsia="Times New Roman" w:hAnsi="Arial" w:cs="Arial"/>
          <w:b/>
          <w:snapToGrid w:val="0"/>
          <w:sz w:val="24"/>
          <w:szCs w:val="24"/>
          <w:lang w:val="en-GB"/>
        </w:rPr>
      </w:pPr>
      <w:r w:rsidRPr="008B23B0">
        <w:rPr>
          <w:rFonts w:ascii="Arial" w:eastAsia="Times New Roman" w:hAnsi="Arial" w:cs="Arial"/>
          <w:b/>
          <w:snapToGrid w:val="0"/>
          <w:sz w:val="24"/>
          <w:szCs w:val="24"/>
          <w:lang w:val="en-GB"/>
        </w:rPr>
        <w:t>Reply</w:t>
      </w:r>
      <w:r w:rsidR="00C96C8A" w:rsidRPr="008B23B0">
        <w:rPr>
          <w:rFonts w:ascii="Arial" w:eastAsia="Times New Roman" w:hAnsi="Arial" w:cs="Arial"/>
          <w:b/>
          <w:snapToGrid w:val="0"/>
          <w:sz w:val="24"/>
          <w:szCs w:val="24"/>
          <w:lang w:val="en-GB"/>
        </w:rPr>
        <w:t>:</w:t>
      </w:r>
    </w:p>
    <w:p w:rsidR="009A0516" w:rsidRDefault="005D78D5" w:rsidP="009A0516">
      <w:pPr>
        <w:pStyle w:val="ListParagraph"/>
        <w:numPr>
          <w:ilvl w:val="0"/>
          <w:numId w:val="23"/>
        </w:numPr>
        <w:spacing w:after="0" w:line="360" w:lineRule="auto"/>
        <w:jc w:val="both"/>
        <w:rPr>
          <w:rFonts w:ascii="Arial" w:hAnsi="Arial" w:cs="Arial"/>
          <w:sz w:val="24"/>
          <w:szCs w:val="24"/>
        </w:rPr>
      </w:pPr>
      <w:r w:rsidRPr="009A0516">
        <w:rPr>
          <w:rFonts w:ascii="Arial" w:hAnsi="Arial" w:cs="Arial"/>
          <w:sz w:val="24"/>
          <w:szCs w:val="24"/>
        </w:rPr>
        <w:t>The D</w:t>
      </w:r>
      <w:r w:rsidR="008D154D" w:rsidRPr="009A0516">
        <w:rPr>
          <w:rFonts w:ascii="Arial" w:hAnsi="Arial" w:cs="Arial"/>
          <w:sz w:val="24"/>
          <w:szCs w:val="24"/>
        </w:rPr>
        <w:t xml:space="preserve">epartment of </w:t>
      </w:r>
      <w:r w:rsidRPr="009A0516">
        <w:rPr>
          <w:rFonts w:ascii="Arial" w:hAnsi="Arial" w:cs="Arial"/>
          <w:sz w:val="24"/>
          <w:szCs w:val="24"/>
        </w:rPr>
        <w:t>W</w:t>
      </w:r>
      <w:r w:rsidR="008D154D" w:rsidRPr="009A0516">
        <w:rPr>
          <w:rFonts w:ascii="Arial" w:hAnsi="Arial" w:cs="Arial"/>
          <w:sz w:val="24"/>
          <w:szCs w:val="24"/>
        </w:rPr>
        <w:t xml:space="preserve">omen, </w:t>
      </w:r>
      <w:r w:rsidRPr="009A0516">
        <w:rPr>
          <w:rFonts w:ascii="Arial" w:hAnsi="Arial" w:cs="Arial"/>
          <w:sz w:val="24"/>
          <w:szCs w:val="24"/>
        </w:rPr>
        <w:t>Y</w:t>
      </w:r>
      <w:r w:rsidR="008D154D" w:rsidRPr="009A0516">
        <w:rPr>
          <w:rFonts w:ascii="Arial" w:hAnsi="Arial" w:cs="Arial"/>
          <w:sz w:val="24"/>
          <w:szCs w:val="24"/>
        </w:rPr>
        <w:t xml:space="preserve">outh and </w:t>
      </w:r>
      <w:r w:rsidRPr="009A0516">
        <w:rPr>
          <w:rFonts w:ascii="Arial" w:hAnsi="Arial" w:cs="Arial"/>
          <w:sz w:val="24"/>
          <w:szCs w:val="24"/>
        </w:rPr>
        <w:t>P</w:t>
      </w:r>
      <w:r w:rsidR="008D154D" w:rsidRPr="009A0516">
        <w:rPr>
          <w:rFonts w:ascii="Arial" w:hAnsi="Arial" w:cs="Arial"/>
          <w:sz w:val="24"/>
          <w:szCs w:val="24"/>
        </w:rPr>
        <w:t xml:space="preserve">ersons with </w:t>
      </w:r>
      <w:r w:rsidRPr="009A0516">
        <w:rPr>
          <w:rFonts w:ascii="Arial" w:hAnsi="Arial" w:cs="Arial"/>
          <w:sz w:val="24"/>
          <w:szCs w:val="24"/>
        </w:rPr>
        <w:t>D</w:t>
      </w:r>
      <w:r w:rsidR="008D154D" w:rsidRPr="009A0516">
        <w:rPr>
          <w:rFonts w:ascii="Arial" w:hAnsi="Arial" w:cs="Arial"/>
          <w:sz w:val="24"/>
          <w:szCs w:val="24"/>
        </w:rPr>
        <w:t>isabilities (PWYDP)</w:t>
      </w:r>
      <w:r w:rsidR="009A0516">
        <w:rPr>
          <w:rFonts w:ascii="Arial" w:hAnsi="Arial" w:cs="Arial"/>
          <w:sz w:val="24"/>
          <w:szCs w:val="24"/>
        </w:rPr>
        <w:t xml:space="preserve"> has not conducted any research why there seems to be an escalation in the incidences of men killing women in South Africa</w:t>
      </w:r>
      <w:r w:rsidRPr="009A0516">
        <w:rPr>
          <w:rFonts w:ascii="Arial" w:hAnsi="Arial" w:cs="Arial"/>
          <w:sz w:val="24"/>
          <w:szCs w:val="24"/>
        </w:rPr>
        <w:t xml:space="preserve">. </w:t>
      </w:r>
    </w:p>
    <w:p w:rsidR="005D78D5" w:rsidRPr="009A0516" w:rsidRDefault="009A0516" w:rsidP="009A0516">
      <w:pPr>
        <w:pStyle w:val="ListParagraph"/>
        <w:numPr>
          <w:ilvl w:val="0"/>
          <w:numId w:val="23"/>
        </w:numPr>
        <w:spacing w:after="0" w:line="360" w:lineRule="auto"/>
        <w:jc w:val="both"/>
        <w:rPr>
          <w:rFonts w:ascii="Arial" w:hAnsi="Arial" w:cs="Arial"/>
          <w:sz w:val="24"/>
          <w:szCs w:val="24"/>
        </w:rPr>
      </w:pPr>
      <w:r>
        <w:rPr>
          <w:rFonts w:ascii="Arial" w:hAnsi="Arial" w:cs="Arial"/>
          <w:sz w:val="24"/>
          <w:szCs w:val="24"/>
        </w:rPr>
        <w:t xml:space="preserve">The Department has not conducted any research to establish why the prevalence is higher than in the rest of the world. However, </w:t>
      </w:r>
      <w:r w:rsidR="005D78D5" w:rsidRPr="009A0516">
        <w:rPr>
          <w:rFonts w:ascii="Arial" w:hAnsi="Arial" w:cs="Arial"/>
          <w:sz w:val="24"/>
          <w:szCs w:val="24"/>
        </w:rPr>
        <w:t>South A</w:t>
      </w:r>
      <w:r>
        <w:rPr>
          <w:rFonts w:ascii="Arial" w:hAnsi="Arial" w:cs="Arial"/>
          <w:sz w:val="24"/>
          <w:szCs w:val="24"/>
        </w:rPr>
        <w:t>frica has various sources of Violence against W</w:t>
      </w:r>
      <w:r w:rsidR="008D154D" w:rsidRPr="009A0516">
        <w:rPr>
          <w:rFonts w:ascii="Arial" w:hAnsi="Arial" w:cs="Arial"/>
          <w:sz w:val="24"/>
          <w:szCs w:val="24"/>
        </w:rPr>
        <w:t>omen</w:t>
      </w:r>
      <w:r w:rsidR="005D78D5" w:rsidRPr="009A0516">
        <w:rPr>
          <w:rFonts w:ascii="Arial" w:hAnsi="Arial" w:cs="Arial"/>
          <w:sz w:val="24"/>
          <w:szCs w:val="24"/>
        </w:rPr>
        <w:t xml:space="preserve"> administrative</w:t>
      </w:r>
      <w:r>
        <w:rPr>
          <w:rFonts w:ascii="Arial" w:hAnsi="Arial" w:cs="Arial"/>
          <w:sz w:val="24"/>
          <w:szCs w:val="24"/>
        </w:rPr>
        <w:t xml:space="preserve"> data that are used by the Department</w:t>
      </w:r>
      <w:r w:rsidR="005D78D5" w:rsidRPr="009A0516">
        <w:rPr>
          <w:rFonts w:ascii="Arial" w:hAnsi="Arial" w:cs="Arial"/>
          <w:sz w:val="24"/>
          <w:szCs w:val="24"/>
        </w:rPr>
        <w:t xml:space="preserve"> to inform policy making and programme implement</w:t>
      </w:r>
      <w:r w:rsidR="008D154D" w:rsidRPr="009A0516">
        <w:rPr>
          <w:rFonts w:ascii="Arial" w:hAnsi="Arial" w:cs="Arial"/>
          <w:sz w:val="24"/>
          <w:szCs w:val="24"/>
        </w:rPr>
        <w:t>ation. These include household s</w:t>
      </w:r>
      <w:r w:rsidR="005D78D5" w:rsidRPr="009A0516">
        <w:rPr>
          <w:rFonts w:ascii="Arial" w:hAnsi="Arial" w:cs="Arial"/>
          <w:sz w:val="24"/>
          <w:szCs w:val="24"/>
        </w:rPr>
        <w:t>urveys e.g., District Health Surveys (DHS-</w:t>
      </w:r>
      <w:proofErr w:type="spellStart"/>
      <w:r w:rsidR="005D78D5" w:rsidRPr="009A0516">
        <w:rPr>
          <w:rFonts w:ascii="Arial" w:hAnsi="Arial" w:cs="Arial"/>
          <w:sz w:val="24"/>
          <w:szCs w:val="24"/>
        </w:rPr>
        <w:t>StatsSA</w:t>
      </w:r>
      <w:proofErr w:type="spellEnd"/>
      <w:r w:rsidR="005D78D5" w:rsidRPr="009A0516">
        <w:rPr>
          <w:rFonts w:ascii="Arial" w:hAnsi="Arial" w:cs="Arial"/>
          <w:sz w:val="24"/>
          <w:szCs w:val="24"/>
        </w:rPr>
        <w:t xml:space="preserve">), The South African Police Service (SAPS) crime statistics collated from Sexual Offences Courts, Victim Empowerment Centres, </w:t>
      </w:r>
      <w:proofErr w:type="spellStart"/>
      <w:r w:rsidR="005D78D5" w:rsidRPr="009A0516">
        <w:rPr>
          <w:rFonts w:ascii="Arial" w:hAnsi="Arial" w:cs="Arial"/>
          <w:sz w:val="24"/>
          <w:szCs w:val="24"/>
        </w:rPr>
        <w:t>Thuthuzela</w:t>
      </w:r>
      <w:proofErr w:type="spellEnd"/>
      <w:r w:rsidR="005D78D5" w:rsidRPr="009A0516">
        <w:rPr>
          <w:rFonts w:ascii="Arial" w:hAnsi="Arial" w:cs="Arial"/>
          <w:sz w:val="24"/>
          <w:szCs w:val="24"/>
        </w:rPr>
        <w:t xml:space="preserve"> Care </w:t>
      </w:r>
      <w:proofErr w:type="spellStart"/>
      <w:r w:rsidR="005D78D5" w:rsidRPr="009A0516">
        <w:rPr>
          <w:rFonts w:ascii="Arial" w:hAnsi="Arial" w:cs="Arial"/>
          <w:sz w:val="24"/>
          <w:szCs w:val="24"/>
        </w:rPr>
        <w:t>Centers</w:t>
      </w:r>
      <w:proofErr w:type="spellEnd"/>
      <w:r w:rsidR="008D154D" w:rsidRPr="009A0516">
        <w:rPr>
          <w:rFonts w:ascii="Arial" w:hAnsi="Arial" w:cs="Arial"/>
          <w:sz w:val="24"/>
          <w:szCs w:val="24"/>
        </w:rPr>
        <w:t>,</w:t>
      </w:r>
      <w:r w:rsidR="005D78D5" w:rsidRPr="009A0516">
        <w:rPr>
          <w:rFonts w:ascii="Arial" w:hAnsi="Arial" w:cs="Arial"/>
          <w:sz w:val="24"/>
          <w:szCs w:val="24"/>
        </w:rPr>
        <w:t xml:space="preserve"> Hospitals, Shelters (state and NGO run) </w:t>
      </w:r>
      <w:r w:rsidR="008D154D" w:rsidRPr="009A0516">
        <w:rPr>
          <w:rFonts w:ascii="Arial" w:hAnsi="Arial" w:cs="Arial"/>
          <w:sz w:val="24"/>
          <w:szCs w:val="24"/>
        </w:rPr>
        <w:t xml:space="preserve">and </w:t>
      </w:r>
      <w:r w:rsidR="005D78D5" w:rsidRPr="009A0516">
        <w:rPr>
          <w:rFonts w:ascii="Arial" w:hAnsi="Arial" w:cs="Arial"/>
          <w:sz w:val="24"/>
          <w:szCs w:val="24"/>
        </w:rPr>
        <w:t xml:space="preserve">Research institutions. </w:t>
      </w:r>
    </w:p>
    <w:p w:rsidR="005D78D5" w:rsidRPr="005D78D5" w:rsidRDefault="005D78D5" w:rsidP="005D78D5">
      <w:pPr>
        <w:spacing w:after="0" w:line="360" w:lineRule="auto"/>
        <w:jc w:val="both"/>
        <w:rPr>
          <w:rFonts w:ascii="Arial" w:hAnsi="Arial" w:cs="Arial"/>
          <w:sz w:val="24"/>
          <w:szCs w:val="24"/>
        </w:rPr>
      </w:pPr>
    </w:p>
    <w:p w:rsidR="00F90D67" w:rsidRDefault="005D78D5" w:rsidP="009A0516">
      <w:pPr>
        <w:spacing w:after="0" w:line="360" w:lineRule="auto"/>
        <w:ind w:left="720"/>
        <w:jc w:val="both"/>
        <w:rPr>
          <w:rFonts w:ascii="Arial" w:hAnsi="Arial" w:cs="Arial"/>
          <w:sz w:val="24"/>
          <w:szCs w:val="24"/>
        </w:rPr>
      </w:pPr>
      <w:r w:rsidRPr="005D78D5">
        <w:rPr>
          <w:rFonts w:ascii="Arial" w:hAnsi="Arial" w:cs="Arial"/>
          <w:sz w:val="24"/>
          <w:szCs w:val="24"/>
        </w:rPr>
        <w:t>Sector specific administrative criteria and methodologies are applied in recording of administrative data. Recording is from different sectoral indicators perspective and programme areas. Data sources are focused on crimin</w:t>
      </w:r>
      <w:r w:rsidR="009A0516">
        <w:rPr>
          <w:rFonts w:ascii="Arial" w:hAnsi="Arial" w:cs="Arial"/>
          <w:sz w:val="24"/>
          <w:szCs w:val="24"/>
        </w:rPr>
        <w:t xml:space="preserve">al </w:t>
      </w:r>
      <w:r w:rsidR="009A0516">
        <w:rPr>
          <w:rFonts w:ascii="Arial" w:hAnsi="Arial" w:cs="Arial"/>
          <w:sz w:val="24"/>
          <w:szCs w:val="24"/>
        </w:rPr>
        <w:lastRenderedPageBreak/>
        <w:t>judicial responses</w:t>
      </w:r>
      <w:r w:rsidRPr="005D78D5">
        <w:rPr>
          <w:rFonts w:ascii="Arial" w:hAnsi="Arial" w:cs="Arial"/>
          <w:sz w:val="24"/>
          <w:szCs w:val="24"/>
        </w:rPr>
        <w:t xml:space="preserve"> and emergency short term responses to violence against women. </w:t>
      </w:r>
    </w:p>
    <w:p w:rsidR="009A0516" w:rsidRDefault="009A0516" w:rsidP="009A0516">
      <w:pPr>
        <w:spacing w:after="0" w:line="360" w:lineRule="auto"/>
        <w:ind w:left="720"/>
        <w:jc w:val="both"/>
        <w:rPr>
          <w:rFonts w:ascii="Arial" w:hAnsi="Arial" w:cs="Arial"/>
          <w:sz w:val="24"/>
          <w:szCs w:val="24"/>
        </w:rPr>
      </w:pPr>
    </w:p>
    <w:p w:rsidR="009A0516" w:rsidRPr="005D78D5" w:rsidRDefault="009A0516" w:rsidP="009A0516">
      <w:pPr>
        <w:spacing w:after="0" w:line="360" w:lineRule="auto"/>
        <w:ind w:left="720"/>
        <w:jc w:val="both"/>
        <w:rPr>
          <w:rFonts w:ascii="Arial" w:eastAsia="Times New Roman" w:hAnsi="Arial" w:cs="Arial"/>
          <w:b/>
          <w:snapToGrid w:val="0"/>
          <w:color w:val="000000"/>
          <w:sz w:val="24"/>
          <w:szCs w:val="24"/>
          <w:lang w:val="en-GB"/>
        </w:rPr>
      </w:pPr>
      <w:r>
        <w:rPr>
          <w:rFonts w:ascii="Arial" w:hAnsi="Arial" w:cs="Arial"/>
          <w:sz w:val="24"/>
          <w:szCs w:val="24"/>
        </w:rPr>
        <w:t>The Department is currently facilitating a process of conducting a prevalence survey in the next financial year.</w:t>
      </w:r>
      <w:bookmarkStart w:id="0" w:name="_GoBack"/>
      <w:bookmarkEnd w:id="0"/>
    </w:p>
    <w:p w:rsidR="00F90D67" w:rsidRPr="008B23B0" w:rsidRDefault="00F90D67" w:rsidP="008B23B0">
      <w:pPr>
        <w:spacing w:after="0" w:line="360" w:lineRule="auto"/>
        <w:jc w:val="both"/>
        <w:rPr>
          <w:rFonts w:ascii="Arial" w:eastAsia="Times New Roman" w:hAnsi="Arial" w:cs="Arial"/>
          <w:b/>
          <w:snapToGrid w:val="0"/>
          <w:color w:val="000000"/>
          <w:sz w:val="24"/>
          <w:szCs w:val="24"/>
          <w:lang w:val="en-GB"/>
        </w:rPr>
      </w:pPr>
    </w:p>
    <w:sectPr w:rsidR="00F90D67" w:rsidRPr="008B23B0" w:rsidSect="00692C05">
      <w:headerReference w:type="default" r:id="rId8"/>
      <w:pgSz w:w="11906" w:h="16838"/>
      <w:pgMar w:top="1440" w:right="1416" w:bottom="709" w:left="1418" w:header="993"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BC9" w:rsidRDefault="00CC5BC9">
      <w:pPr>
        <w:spacing w:after="0" w:line="240" w:lineRule="auto"/>
      </w:pPr>
      <w:r>
        <w:separator/>
      </w:r>
    </w:p>
  </w:endnote>
  <w:endnote w:type="continuationSeparator" w:id="0">
    <w:p w:rsidR="00CC5BC9" w:rsidRDefault="00CC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BC9" w:rsidRDefault="00CC5BC9">
      <w:pPr>
        <w:spacing w:after="0" w:line="240" w:lineRule="auto"/>
      </w:pPr>
      <w:r>
        <w:separator/>
      </w:r>
    </w:p>
  </w:footnote>
  <w:footnote w:type="continuationSeparator" w:id="0">
    <w:p w:rsidR="00CC5BC9" w:rsidRDefault="00CC5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A1" w:rsidRDefault="00CC5BC9" w:rsidP="002559A1">
    <w:pPr>
      <w:pStyle w:val="Header"/>
      <w:jc w:val="center"/>
      <w:rPr>
        <w:rFonts w:ascii="Trebuchet MS" w:hAnsi="Trebuchet MS"/>
        <w:b/>
        <w:bCs/>
      </w:rPr>
    </w:pPr>
  </w:p>
  <w:p w:rsidR="002559A1" w:rsidRDefault="00CC5BC9" w:rsidP="002559A1">
    <w:pPr>
      <w:pStyle w:val="Header"/>
      <w:jc w:val="center"/>
    </w:pPr>
  </w:p>
  <w:p w:rsidR="002559A1" w:rsidRDefault="00CC5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3">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5132807"/>
    <w:multiLevelType w:val="hybridMultilevel"/>
    <w:tmpl w:val="4EAA5394"/>
    <w:lvl w:ilvl="0" w:tplc="F7A628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C11FAF"/>
    <w:multiLevelType w:val="hybridMultilevel"/>
    <w:tmpl w:val="468E2FB4"/>
    <w:lvl w:ilvl="0" w:tplc="FB3831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EF72980"/>
    <w:multiLevelType w:val="hybridMultilevel"/>
    <w:tmpl w:val="30F8FF5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1"/>
  </w:num>
  <w:num w:numId="3">
    <w:abstractNumId w:val="8"/>
  </w:num>
  <w:num w:numId="4">
    <w:abstractNumId w:val="6"/>
  </w:num>
  <w:num w:numId="5">
    <w:abstractNumId w:val="3"/>
  </w:num>
  <w:num w:numId="6">
    <w:abstractNumId w:val="15"/>
  </w:num>
  <w:num w:numId="7">
    <w:abstractNumId w:val="10"/>
  </w:num>
  <w:num w:numId="8">
    <w:abstractNumId w:val="0"/>
  </w:num>
  <w:num w:numId="9">
    <w:abstractNumId w:val="2"/>
  </w:num>
  <w:num w:numId="10">
    <w:abstractNumId w:val="19"/>
  </w:num>
  <w:num w:numId="11">
    <w:abstractNumId w:val="20"/>
  </w:num>
  <w:num w:numId="12">
    <w:abstractNumId w:val="13"/>
  </w:num>
  <w:num w:numId="13">
    <w:abstractNumId w:val="9"/>
  </w:num>
  <w:num w:numId="14">
    <w:abstractNumId w:val="12"/>
  </w:num>
  <w:num w:numId="15">
    <w:abstractNumId w:val="16"/>
  </w:num>
  <w:num w:numId="16">
    <w:abstractNumId w:val="11"/>
  </w:num>
  <w:num w:numId="17">
    <w:abstractNumId w:val="18"/>
  </w:num>
  <w:num w:numId="18">
    <w:abstractNumId w:val="5"/>
  </w:num>
  <w:num w:numId="19">
    <w:abstractNumId w:val="4"/>
  </w:num>
  <w:num w:numId="20">
    <w:abstractNumId w:val="7"/>
  </w:num>
  <w:num w:numId="21">
    <w:abstractNumId w:val="22"/>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DA"/>
    <w:rsid w:val="00022D16"/>
    <w:rsid w:val="0004238C"/>
    <w:rsid w:val="00044F50"/>
    <w:rsid w:val="0005102C"/>
    <w:rsid w:val="0005703D"/>
    <w:rsid w:val="0008500A"/>
    <w:rsid w:val="00096E08"/>
    <w:rsid w:val="000A0868"/>
    <w:rsid w:val="000A0D59"/>
    <w:rsid w:val="000A353D"/>
    <w:rsid w:val="000A535C"/>
    <w:rsid w:val="000B179F"/>
    <w:rsid w:val="000C4147"/>
    <w:rsid w:val="000C5F1C"/>
    <w:rsid w:val="000E329B"/>
    <w:rsid w:val="000F61A0"/>
    <w:rsid w:val="00114411"/>
    <w:rsid w:val="00117C60"/>
    <w:rsid w:val="00134049"/>
    <w:rsid w:val="00134B4D"/>
    <w:rsid w:val="00136539"/>
    <w:rsid w:val="00171542"/>
    <w:rsid w:val="00171D62"/>
    <w:rsid w:val="00182F60"/>
    <w:rsid w:val="001C23A7"/>
    <w:rsid w:val="001C7517"/>
    <w:rsid w:val="001D10D4"/>
    <w:rsid w:val="001D1D09"/>
    <w:rsid w:val="001E4D07"/>
    <w:rsid w:val="00207885"/>
    <w:rsid w:val="00216008"/>
    <w:rsid w:val="0024556F"/>
    <w:rsid w:val="00252A53"/>
    <w:rsid w:val="0025635A"/>
    <w:rsid w:val="00256E3D"/>
    <w:rsid w:val="002835A8"/>
    <w:rsid w:val="0029278A"/>
    <w:rsid w:val="002C45E7"/>
    <w:rsid w:val="002D10FE"/>
    <w:rsid w:val="002E0003"/>
    <w:rsid w:val="002E139E"/>
    <w:rsid w:val="002F2787"/>
    <w:rsid w:val="003043C2"/>
    <w:rsid w:val="00306877"/>
    <w:rsid w:val="00320774"/>
    <w:rsid w:val="00337FC7"/>
    <w:rsid w:val="00344720"/>
    <w:rsid w:val="00357CF3"/>
    <w:rsid w:val="0036604B"/>
    <w:rsid w:val="003760D4"/>
    <w:rsid w:val="00384DCC"/>
    <w:rsid w:val="003A1DA7"/>
    <w:rsid w:val="003B1DCA"/>
    <w:rsid w:val="003D69A5"/>
    <w:rsid w:val="003E6324"/>
    <w:rsid w:val="003F36CD"/>
    <w:rsid w:val="003F564F"/>
    <w:rsid w:val="00410F43"/>
    <w:rsid w:val="00411079"/>
    <w:rsid w:val="004174EC"/>
    <w:rsid w:val="004224B2"/>
    <w:rsid w:val="004368E6"/>
    <w:rsid w:val="00470859"/>
    <w:rsid w:val="00474A18"/>
    <w:rsid w:val="00481CF9"/>
    <w:rsid w:val="00492AA8"/>
    <w:rsid w:val="004A2F9D"/>
    <w:rsid w:val="004C058A"/>
    <w:rsid w:val="004C61BC"/>
    <w:rsid w:val="004D0DAC"/>
    <w:rsid w:val="004E4813"/>
    <w:rsid w:val="004F6954"/>
    <w:rsid w:val="00502241"/>
    <w:rsid w:val="00503F8C"/>
    <w:rsid w:val="005048AD"/>
    <w:rsid w:val="0050619C"/>
    <w:rsid w:val="00510102"/>
    <w:rsid w:val="005268B8"/>
    <w:rsid w:val="005328A7"/>
    <w:rsid w:val="005468E2"/>
    <w:rsid w:val="005710BB"/>
    <w:rsid w:val="00574404"/>
    <w:rsid w:val="0057491E"/>
    <w:rsid w:val="00585449"/>
    <w:rsid w:val="005A6C8F"/>
    <w:rsid w:val="005B701F"/>
    <w:rsid w:val="005C16C6"/>
    <w:rsid w:val="005C3ABA"/>
    <w:rsid w:val="005D0516"/>
    <w:rsid w:val="005D3D1D"/>
    <w:rsid w:val="005D78D5"/>
    <w:rsid w:val="005F7AF2"/>
    <w:rsid w:val="00622F36"/>
    <w:rsid w:val="0063124F"/>
    <w:rsid w:val="00641B14"/>
    <w:rsid w:val="00672850"/>
    <w:rsid w:val="00692C05"/>
    <w:rsid w:val="00693643"/>
    <w:rsid w:val="006A5356"/>
    <w:rsid w:val="006E701E"/>
    <w:rsid w:val="007268C8"/>
    <w:rsid w:val="007648C6"/>
    <w:rsid w:val="00764F46"/>
    <w:rsid w:val="00775157"/>
    <w:rsid w:val="00793B6A"/>
    <w:rsid w:val="007B2C51"/>
    <w:rsid w:val="007B500F"/>
    <w:rsid w:val="007F5EE6"/>
    <w:rsid w:val="008041BB"/>
    <w:rsid w:val="008428B0"/>
    <w:rsid w:val="0086123F"/>
    <w:rsid w:val="0088438D"/>
    <w:rsid w:val="008859C4"/>
    <w:rsid w:val="008B1116"/>
    <w:rsid w:val="008B23B0"/>
    <w:rsid w:val="008D154D"/>
    <w:rsid w:val="008E1061"/>
    <w:rsid w:val="008F78D9"/>
    <w:rsid w:val="009065FE"/>
    <w:rsid w:val="0091744A"/>
    <w:rsid w:val="00923A8F"/>
    <w:rsid w:val="00923DE0"/>
    <w:rsid w:val="00932EF7"/>
    <w:rsid w:val="0093649B"/>
    <w:rsid w:val="00955DBA"/>
    <w:rsid w:val="00956305"/>
    <w:rsid w:val="00970B55"/>
    <w:rsid w:val="009803DA"/>
    <w:rsid w:val="00982424"/>
    <w:rsid w:val="00992544"/>
    <w:rsid w:val="009A0516"/>
    <w:rsid w:val="009B6CBD"/>
    <w:rsid w:val="009B707D"/>
    <w:rsid w:val="009C291C"/>
    <w:rsid w:val="009D722D"/>
    <w:rsid w:val="009D74D8"/>
    <w:rsid w:val="00A0261E"/>
    <w:rsid w:val="00A04702"/>
    <w:rsid w:val="00A25B93"/>
    <w:rsid w:val="00A33D8D"/>
    <w:rsid w:val="00A721F9"/>
    <w:rsid w:val="00A74B2E"/>
    <w:rsid w:val="00A828E5"/>
    <w:rsid w:val="00A855DA"/>
    <w:rsid w:val="00AB7974"/>
    <w:rsid w:val="00AF19E4"/>
    <w:rsid w:val="00AF25F7"/>
    <w:rsid w:val="00B13F4C"/>
    <w:rsid w:val="00B27CCE"/>
    <w:rsid w:val="00B30764"/>
    <w:rsid w:val="00B61DE6"/>
    <w:rsid w:val="00B61F7A"/>
    <w:rsid w:val="00B65514"/>
    <w:rsid w:val="00B73289"/>
    <w:rsid w:val="00B736EE"/>
    <w:rsid w:val="00B919E1"/>
    <w:rsid w:val="00BA19BB"/>
    <w:rsid w:val="00BA7A4F"/>
    <w:rsid w:val="00BB36B6"/>
    <w:rsid w:val="00BB45BC"/>
    <w:rsid w:val="00BB49C0"/>
    <w:rsid w:val="00BC21B4"/>
    <w:rsid w:val="00BD1EDE"/>
    <w:rsid w:val="00BD58DD"/>
    <w:rsid w:val="00C35047"/>
    <w:rsid w:val="00C4376A"/>
    <w:rsid w:val="00C47FB8"/>
    <w:rsid w:val="00C82A58"/>
    <w:rsid w:val="00C96C8A"/>
    <w:rsid w:val="00CB3496"/>
    <w:rsid w:val="00CB71BC"/>
    <w:rsid w:val="00CC1949"/>
    <w:rsid w:val="00CC3714"/>
    <w:rsid w:val="00CC5BC9"/>
    <w:rsid w:val="00CC658D"/>
    <w:rsid w:val="00CD1D4B"/>
    <w:rsid w:val="00CD52A3"/>
    <w:rsid w:val="00CD7838"/>
    <w:rsid w:val="00CE094D"/>
    <w:rsid w:val="00CE253B"/>
    <w:rsid w:val="00CF3687"/>
    <w:rsid w:val="00D13034"/>
    <w:rsid w:val="00D301D3"/>
    <w:rsid w:val="00D31E56"/>
    <w:rsid w:val="00D34E78"/>
    <w:rsid w:val="00D3543B"/>
    <w:rsid w:val="00D411A3"/>
    <w:rsid w:val="00D55CC0"/>
    <w:rsid w:val="00D56724"/>
    <w:rsid w:val="00D901D8"/>
    <w:rsid w:val="00DB40BA"/>
    <w:rsid w:val="00DB7D82"/>
    <w:rsid w:val="00DC3DC7"/>
    <w:rsid w:val="00DE34DE"/>
    <w:rsid w:val="00E12FEF"/>
    <w:rsid w:val="00E3616F"/>
    <w:rsid w:val="00E40ADD"/>
    <w:rsid w:val="00E5025B"/>
    <w:rsid w:val="00E52A2A"/>
    <w:rsid w:val="00E57116"/>
    <w:rsid w:val="00E61779"/>
    <w:rsid w:val="00E622F5"/>
    <w:rsid w:val="00E7080F"/>
    <w:rsid w:val="00E97076"/>
    <w:rsid w:val="00EB6720"/>
    <w:rsid w:val="00EE158E"/>
    <w:rsid w:val="00EE506C"/>
    <w:rsid w:val="00F02A9D"/>
    <w:rsid w:val="00F100FC"/>
    <w:rsid w:val="00F1283D"/>
    <w:rsid w:val="00F51D2D"/>
    <w:rsid w:val="00F65602"/>
    <w:rsid w:val="00F707C7"/>
    <w:rsid w:val="00F80700"/>
    <w:rsid w:val="00F836BD"/>
    <w:rsid w:val="00F90D67"/>
    <w:rsid w:val="00FA5E44"/>
    <w:rsid w:val="00FB08AB"/>
    <w:rsid w:val="00FC6010"/>
    <w:rsid w:val="00FF1087"/>
    <w:rsid w:val="00FF270C"/>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EA775-56D0-4444-85FF-3B81D22C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styleId="NoSpacing">
    <w:name w:val="No Spacing"/>
    <w:uiPriority w:val="1"/>
    <w:qFormat/>
    <w:rsid w:val="005D78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F8C6-EA94-4C80-9CF7-BD3BB410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Pieter Coetzee</cp:lastModifiedBy>
  <cp:revision>9</cp:revision>
  <cp:lastPrinted>2019-10-25T13:48:00Z</cp:lastPrinted>
  <dcterms:created xsi:type="dcterms:W3CDTF">2019-10-16T11:43:00Z</dcterms:created>
  <dcterms:modified xsi:type="dcterms:W3CDTF">2019-10-30T07:28:00Z</dcterms:modified>
</cp:coreProperties>
</file>