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0" w:rsidRPr="008A2AEF" w:rsidRDefault="00AA0B00" w:rsidP="008A2AEF">
      <w:pPr>
        <w:rPr>
          <w:b/>
          <w:sz w:val="20"/>
          <w:szCs w:val="20"/>
        </w:rPr>
      </w:pPr>
    </w:p>
    <w:p w:rsidR="00AA0B00" w:rsidRPr="008A2AEF" w:rsidRDefault="00C21798" w:rsidP="008A2AEF">
      <w:pPr>
        <w:rPr>
          <w:b/>
          <w:sz w:val="20"/>
          <w:szCs w:val="20"/>
        </w:rPr>
      </w:pPr>
      <w:r w:rsidRPr="008A2AEF">
        <w:rPr>
          <w:b/>
          <w:sz w:val="20"/>
          <w:szCs w:val="20"/>
        </w:rPr>
        <w:t>NATIONAL ASSEMBLY</w:t>
      </w:r>
    </w:p>
    <w:p w:rsidR="00AA0B00" w:rsidRPr="008A2AEF" w:rsidRDefault="00C21798" w:rsidP="008A2AEF">
      <w:pPr>
        <w:rPr>
          <w:b/>
          <w:sz w:val="20"/>
          <w:szCs w:val="20"/>
        </w:rPr>
      </w:pPr>
      <w:r w:rsidRPr="008A2AEF">
        <w:rPr>
          <w:b/>
          <w:sz w:val="20"/>
          <w:szCs w:val="20"/>
        </w:rPr>
        <w:t>FOR WRITTEN REPLY</w:t>
      </w:r>
    </w:p>
    <w:p w:rsidR="008A2AEF" w:rsidRPr="008A2AEF" w:rsidRDefault="008A2AEF" w:rsidP="008A2AEF">
      <w:pPr>
        <w:rPr>
          <w:b/>
          <w:sz w:val="20"/>
          <w:szCs w:val="20"/>
        </w:rPr>
      </w:pPr>
      <w:r w:rsidRPr="008A2AEF">
        <w:rPr>
          <w:b/>
          <w:sz w:val="20"/>
          <w:szCs w:val="20"/>
        </w:rPr>
        <w:t>QUESTION 1139</w:t>
      </w:r>
    </w:p>
    <w:p w:rsidR="008A2AEF" w:rsidRPr="008A2AEF" w:rsidRDefault="008A2AEF" w:rsidP="008A2AEF">
      <w:pPr>
        <w:rPr>
          <w:b/>
          <w:sz w:val="20"/>
          <w:szCs w:val="20"/>
        </w:rPr>
      </w:pPr>
      <w:r w:rsidRPr="008A2AEF">
        <w:rPr>
          <w:b/>
          <w:sz w:val="20"/>
          <w:szCs w:val="20"/>
        </w:rPr>
        <w:t xml:space="preserve">DATE OF PUBLICATION IH INTERNAL QUESTION PAPER: 7 MAY 2021 INTERNAL QUESTION </w:t>
      </w:r>
      <w:proofErr w:type="gramStart"/>
      <w:r w:rsidRPr="008A2AEF">
        <w:rPr>
          <w:b/>
          <w:sz w:val="20"/>
          <w:szCs w:val="20"/>
        </w:rPr>
        <w:t>PAPER</w:t>
      </w:r>
      <w:proofErr w:type="gramEnd"/>
      <w:r w:rsidRPr="008A2AEF">
        <w:rPr>
          <w:b/>
          <w:sz w:val="20"/>
          <w:szCs w:val="20"/>
        </w:rPr>
        <w:t xml:space="preserve"> NO 12-2021</w:t>
      </w:r>
    </w:p>
    <w:p w:rsidR="00AA0B00" w:rsidRPr="008A2AEF" w:rsidRDefault="00AA0B00" w:rsidP="008A2AEF">
      <w:pPr>
        <w:rPr>
          <w:b/>
          <w:sz w:val="20"/>
          <w:szCs w:val="20"/>
        </w:rPr>
      </w:pPr>
    </w:p>
    <w:p w:rsidR="00AA0B00" w:rsidRPr="008A2AEF" w:rsidRDefault="00C21798" w:rsidP="008A2AEF">
      <w:pPr>
        <w:rPr>
          <w:b/>
          <w:sz w:val="20"/>
          <w:szCs w:val="20"/>
        </w:rPr>
      </w:pPr>
      <w:r w:rsidRPr="008A2AEF">
        <w:rPr>
          <w:b/>
          <w:sz w:val="20"/>
          <w:szCs w:val="20"/>
        </w:rPr>
        <w:t xml:space="preserve">1139. M. Gen O S </w:t>
      </w:r>
      <w:proofErr w:type="spellStart"/>
      <w:r w:rsidRPr="008A2AEF">
        <w:rPr>
          <w:b/>
          <w:sz w:val="20"/>
          <w:szCs w:val="20"/>
        </w:rPr>
        <w:t>Terblanche</w:t>
      </w:r>
      <w:proofErr w:type="spellEnd"/>
      <w:r w:rsidRPr="008A2AEF">
        <w:rPr>
          <w:b/>
          <w:sz w:val="20"/>
          <w:szCs w:val="20"/>
        </w:rPr>
        <w:t xml:space="preserve"> (DA) to ask the Minister of</w:t>
      </w:r>
      <w:r w:rsidRPr="008A2AEF">
        <w:rPr>
          <w:b/>
          <w:sz w:val="20"/>
          <w:szCs w:val="20"/>
        </w:rPr>
        <w:t xml:space="preserve"> </w:t>
      </w:r>
      <w:r w:rsidRPr="008A2AEF">
        <w:rPr>
          <w:b/>
          <w:sz w:val="20"/>
          <w:szCs w:val="20"/>
        </w:rPr>
        <w:t>Police: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8A2AEF" w:rsidP="008A2AEF">
      <w:pPr>
        <w:rPr>
          <w:sz w:val="20"/>
          <w:szCs w:val="20"/>
        </w:rPr>
      </w:pPr>
      <w:r w:rsidRPr="008A2AEF">
        <w:rPr>
          <w:sz w:val="20"/>
          <w:szCs w:val="20"/>
        </w:rPr>
        <w:t>Wi</w:t>
      </w:r>
      <w:r w:rsidR="00C21798" w:rsidRPr="008A2AEF">
        <w:rPr>
          <w:sz w:val="20"/>
          <w:szCs w:val="20"/>
        </w:rPr>
        <w:t>th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reference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to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reply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by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Minister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of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Public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Service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and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A</w:t>
      </w:r>
      <w:r w:rsidR="00C21798" w:rsidRPr="008A2AEF">
        <w:rPr>
          <w:sz w:val="20"/>
          <w:szCs w:val="20"/>
        </w:rPr>
        <w:t>dministration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to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question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152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7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April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2021,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(a)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which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(</w:t>
      </w:r>
      <w:proofErr w:type="spellStart"/>
      <w:r w:rsidR="00C21798" w:rsidRPr="008A2AEF">
        <w:rPr>
          <w:sz w:val="20"/>
          <w:szCs w:val="20"/>
        </w:rPr>
        <w:t>i</w:t>
      </w:r>
      <w:proofErr w:type="spellEnd"/>
      <w:r w:rsidR="00C21798" w:rsidRPr="008A2AEF">
        <w:rPr>
          <w:sz w:val="20"/>
          <w:szCs w:val="20"/>
        </w:rPr>
        <w:t>)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salary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level,</w:t>
      </w:r>
      <w:r w:rsidR="00C21798" w:rsidRPr="008A2AEF">
        <w:rPr>
          <w:sz w:val="20"/>
          <w:szCs w:val="20"/>
        </w:rPr>
        <w:t xml:space="preserve"> </w:t>
      </w:r>
      <w:r w:rsidR="00872A54">
        <w:rPr>
          <w:sz w:val="20"/>
          <w:szCs w:val="20"/>
        </w:rPr>
        <w:t>(i</w:t>
      </w:r>
      <w:r w:rsidR="00C21798" w:rsidRPr="008A2AEF">
        <w:rPr>
          <w:sz w:val="20"/>
          <w:szCs w:val="20"/>
        </w:rPr>
        <w:t>i)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rank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and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(iii) position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is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each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of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228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senior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members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of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SA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Police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Service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currently serving;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C21798" w:rsidP="008A2AEF">
      <w:pPr>
        <w:rPr>
          <w:sz w:val="20"/>
          <w:szCs w:val="20"/>
        </w:rPr>
      </w:pPr>
      <w:proofErr w:type="gramStart"/>
      <w:r w:rsidRPr="008A2AEF">
        <w:rPr>
          <w:sz w:val="20"/>
          <w:szCs w:val="20"/>
        </w:rPr>
        <w:t>whether</w:t>
      </w:r>
      <w:proofErr w:type="gramEnd"/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each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specified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member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has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signed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performance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agreement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with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their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immediate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commander,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if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not,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why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not;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if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so,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are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(a)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regular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 xml:space="preserve">performance </w:t>
      </w:r>
      <w:r w:rsidRPr="008A2AEF">
        <w:rPr>
          <w:sz w:val="20"/>
          <w:szCs w:val="20"/>
        </w:rPr>
        <w:t>assessments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done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and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(b)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="008A2AEF" w:rsidRPr="008A2AEF">
        <w:rPr>
          <w:sz w:val="20"/>
          <w:szCs w:val="20"/>
        </w:rPr>
        <w:t>members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meeting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their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set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targets?</w:t>
      </w:r>
      <w:r w:rsidR="008A2AEF" w:rsidRPr="008A2AEF">
        <w:rPr>
          <w:sz w:val="20"/>
          <w:szCs w:val="20"/>
        </w:rPr>
        <w:t xml:space="preserve"> NW1327E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C21798" w:rsidP="008A2AEF">
      <w:pPr>
        <w:rPr>
          <w:b/>
          <w:sz w:val="20"/>
          <w:szCs w:val="20"/>
        </w:rPr>
      </w:pPr>
      <w:r w:rsidRPr="008A2AEF">
        <w:rPr>
          <w:b/>
          <w:sz w:val="20"/>
          <w:szCs w:val="20"/>
        </w:rPr>
        <w:t>REPLY: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C21798" w:rsidP="008A2AEF">
      <w:pPr>
        <w:rPr>
          <w:sz w:val="20"/>
          <w:szCs w:val="20"/>
        </w:rPr>
      </w:pPr>
      <w:r w:rsidRPr="008A2AEF">
        <w:rPr>
          <w:sz w:val="20"/>
          <w:szCs w:val="20"/>
        </w:rPr>
        <w:t>(1)(a)(</w:t>
      </w:r>
      <w:proofErr w:type="spellStart"/>
      <w:proofErr w:type="gramStart"/>
      <w:r w:rsidRPr="008A2AEF">
        <w:rPr>
          <w:sz w:val="20"/>
          <w:szCs w:val="20"/>
        </w:rPr>
        <w:t>i</w:t>
      </w:r>
      <w:proofErr w:type="spellEnd"/>
      <w:proofErr w:type="gramEnd"/>
      <w:r w:rsidRPr="008A2AEF">
        <w:rPr>
          <w:sz w:val="20"/>
          <w:szCs w:val="20"/>
        </w:rPr>
        <w:t xml:space="preserve">)(ii)(iii) </w:t>
      </w:r>
      <w:proofErr w:type="gramStart"/>
      <w:r w:rsidRPr="008A2AEF">
        <w:rPr>
          <w:sz w:val="20"/>
          <w:szCs w:val="20"/>
        </w:rPr>
        <w:t>and</w:t>
      </w:r>
      <w:proofErr w:type="gramEnd"/>
      <w:r w:rsidRPr="008A2AEF">
        <w:rPr>
          <w:sz w:val="20"/>
          <w:szCs w:val="20"/>
        </w:rPr>
        <w:t xml:space="preserve"> (2)(a)(b)</w:t>
      </w:r>
    </w:p>
    <w:p w:rsidR="00AA0B00" w:rsidRPr="008A2AEF" w:rsidRDefault="00DD69BA" w:rsidP="008A2AEF">
      <w:pPr>
        <w:rPr>
          <w:sz w:val="20"/>
          <w:szCs w:val="20"/>
        </w:rPr>
      </w:pPr>
      <w:r>
        <w:rPr>
          <w:sz w:val="20"/>
          <w:szCs w:val="20"/>
        </w:rPr>
        <w:t>Wit</w:t>
      </w:r>
      <w:r w:rsidR="00C21798" w:rsidRPr="008A2AEF">
        <w:rPr>
          <w:sz w:val="20"/>
          <w:szCs w:val="20"/>
        </w:rPr>
        <w:t xml:space="preserve">h reference to the reply by the Minister of Public Service and Administration, to </w:t>
      </w:r>
      <w:r w:rsidR="00C21798" w:rsidRPr="008A2AEF">
        <w:rPr>
          <w:sz w:val="20"/>
          <w:szCs w:val="20"/>
        </w:rPr>
        <w:t>question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152,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7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April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2021,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South</w:t>
      </w:r>
      <w:r w:rsidR="00C21798" w:rsidRPr="008A2AEF">
        <w:rPr>
          <w:sz w:val="20"/>
          <w:szCs w:val="20"/>
        </w:rPr>
        <w:t xml:space="preserve"> </w:t>
      </w:r>
      <w:r>
        <w:rPr>
          <w:sz w:val="20"/>
          <w:szCs w:val="20"/>
        </w:rPr>
        <w:t>Afri</w:t>
      </w:r>
      <w:r w:rsidR="00C21798" w:rsidRPr="008A2AEF">
        <w:rPr>
          <w:sz w:val="20"/>
          <w:szCs w:val="20"/>
        </w:rPr>
        <w:t>ca</w:t>
      </w:r>
      <w:r>
        <w:rPr>
          <w:sz w:val="20"/>
          <w:szCs w:val="20"/>
        </w:rPr>
        <w:t>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Police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Service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(SAPS),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deems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it necessary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to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indicate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that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information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was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provided,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by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Department: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Public Service and Administration (DPSA), to the Minister of Public Service and Administration,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without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prior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engagement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with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the</w:t>
      </w:r>
      <w:r w:rsidR="00C21798" w:rsidRPr="008A2AEF">
        <w:rPr>
          <w:sz w:val="20"/>
          <w:szCs w:val="20"/>
        </w:rPr>
        <w:t xml:space="preserve"> </w:t>
      </w:r>
      <w:r w:rsidR="00C21798" w:rsidRPr="008A2AEF">
        <w:rPr>
          <w:sz w:val="20"/>
          <w:szCs w:val="20"/>
        </w:rPr>
        <w:t>SAPS.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C21798" w:rsidP="008A2AEF">
      <w:pPr>
        <w:rPr>
          <w:sz w:val="20"/>
          <w:szCs w:val="20"/>
        </w:rPr>
      </w:pP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DPSA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will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be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approached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to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provide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SAPS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with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particulars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of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 xml:space="preserve">relevant </w:t>
      </w:r>
      <w:r w:rsidRPr="008A2AEF">
        <w:rPr>
          <w:sz w:val="20"/>
          <w:szCs w:val="20"/>
        </w:rPr>
        <w:t>membe</w:t>
      </w:r>
      <w:r w:rsidR="008A2AEF" w:rsidRPr="008A2AEF">
        <w:rPr>
          <w:sz w:val="20"/>
          <w:szCs w:val="20"/>
        </w:rPr>
        <w:t>rs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of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Senior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Management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Service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(SMS),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for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verification,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after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which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 xml:space="preserve">the </w:t>
      </w:r>
      <w:r w:rsidRPr="008A2AEF">
        <w:rPr>
          <w:sz w:val="20"/>
          <w:szCs w:val="20"/>
        </w:rPr>
        <w:t>issues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raised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above,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will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be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replied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to.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SAPS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needs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time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to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verify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position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 xml:space="preserve">of </w:t>
      </w:r>
      <w:r w:rsidRPr="008A2AEF">
        <w:rPr>
          <w:sz w:val="20"/>
          <w:szCs w:val="20"/>
        </w:rPr>
        <w:t>every</w:t>
      </w:r>
      <w:r w:rsidRPr="008A2AEF">
        <w:rPr>
          <w:sz w:val="20"/>
          <w:szCs w:val="20"/>
        </w:rPr>
        <w:t xml:space="preserve"> </w:t>
      </w:r>
      <w:r w:rsidR="008A2AEF" w:rsidRPr="008A2AEF">
        <w:rPr>
          <w:sz w:val="20"/>
          <w:szCs w:val="20"/>
        </w:rPr>
        <w:t>affect</w:t>
      </w:r>
      <w:r w:rsidRPr="008A2AEF">
        <w:rPr>
          <w:sz w:val="20"/>
          <w:szCs w:val="20"/>
        </w:rPr>
        <w:t>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member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of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the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SMS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and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1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is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requested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that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a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period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of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two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months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 xml:space="preserve">be </w:t>
      </w:r>
      <w:r w:rsidR="008A2AEF" w:rsidRPr="008A2AEF">
        <w:rPr>
          <w:sz w:val="20"/>
          <w:szCs w:val="20"/>
        </w:rPr>
        <w:t>allowed for the pro</w:t>
      </w:r>
      <w:r w:rsidRPr="008A2AEF">
        <w:rPr>
          <w:sz w:val="20"/>
          <w:szCs w:val="20"/>
        </w:rPr>
        <w:t>cess to</w:t>
      </w:r>
      <w:r w:rsidRPr="008A2AEF">
        <w:rPr>
          <w:sz w:val="20"/>
          <w:szCs w:val="20"/>
        </w:rPr>
        <w:t xml:space="preserve"> </w:t>
      </w:r>
      <w:r w:rsidRPr="008A2AEF">
        <w:rPr>
          <w:sz w:val="20"/>
          <w:szCs w:val="20"/>
        </w:rPr>
        <w:t>unfold.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C21798" w:rsidP="008A2AEF">
      <w:pPr>
        <w:rPr>
          <w:sz w:val="20"/>
          <w:szCs w:val="20"/>
        </w:rPr>
      </w:pPr>
      <w:r w:rsidRPr="008A2AEF">
        <w:rPr>
          <w:sz w:val="20"/>
          <w:szCs w:val="20"/>
        </w:rPr>
        <w:t xml:space="preserve">Reply to </w:t>
      </w:r>
      <w:r w:rsidRPr="008A2AEF">
        <w:rPr>
          <w:sz w:val="20"/>
          <w:szCs w:val="20"/>
        </w:rPr>
        <w:t>q</w:t>
      </w:r>
      <w:r w:rsidRPr="008A2AEF">
        <w:rPr>
          <w:sz w:val="20"/>
          <w:szCs w:val="20"/>
        </w:rPr>
        <w:t xml:space="preserve">uestion </w:t>
      </w:r>
      <w:r w:rsidRPr="008A2AEF">
        <w:rPr>
          <w:sz w:val="20"/>
          <w:szCs w:val="20"/>
        </w:rPr>
        <w:t>1</w:t>
      </w:r>
      <w:r w:rsidRPr="008A2AEF">
        <w:rPr>
          <w:sz w:val="20"/>
          <w:szCs w:val="20"/>
        </w:rPr>
        <w:t xml:space="preserve">139 </w:t>
      </w:r>
      <w:r w:rsidR="008A2AEF" w:rsidRPr="008A2AEF">
        <w:rPr>
          <w:sz w:val="20"/>
          <w:szCs w:val="20"/>
        </w:rPr>
        <w:t>recommended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8A2AEF" w:rsidP="008A2AEF">
      <w:pPr>
        <w:rPr>
          <w:sz w:val="20"/>
          <w:szCs w:val="20"/>
        </w:rPr>
      </w:pPr>
      <w:r w:rsidRPr="008A2AEF">
        <w:rPr>
          <w:b/>
          <w:sz w:val="20"/>
          <w:szCs w:val="20"/>
        </w:rPr>
        <w:t>GENERAL NATIONAL COMMISSIONER: SOUTH AFRICAN POLICE SERVICE</w:t>
      </w:r>
      <w:r w:rsidRPr="008A2AEF">
        <w:rPr>
          <w:b/>
          <w:sz w:val="20"/>
          <w:szCs w:val="20"/>
        </w:rPr>
        <w:br/>
        <w:t>KJ SITOLE (SOEG</w:t>
      </w:r>
      <w:proofErr w:type="gramStart"/>
      <w:r w:rsidRPr="008A2AEF">
        <w:rPr>
          <w:b/>
          <w:sz w:val="20"/>
          <w:szCs w:val="20"/>
        </w:rPr>
        <w:t>)</w:t>
      </w:r>
      <w:proofErr w:type="gramEnd"/>
      <w:r w:rsidRPr="008A2AEF">
        <w:rPr>
          <w:b/>
          <w:sz w:val="20"/>
          <w:szCs w:val="20"/>
        </w:rPr>
        <w:br/>
        <w:t>Date</w:t>
      </w:r>
      <w:r w:rsidRPr="008A2AEF">
        <w:rPr>
          <w:sz w:val="20"/>
          <w:szCs w:val="20"/>
        </w:rPr>
        <w:t>:</w:t>
      </w:r>
      <w:r w:rsidRPr="008A2AEF">
        <w:rPr>
          <w:sz w:val="20"/>
          <w:szCs w:val="20"/>
        </w:rPr>
        <w:br/>
      </w:r>
      <w:r w:rsidRPr="008A2AEF">
        <w:rPr>
          <w:sz w:val="20"/>
          <w:szCs w:val="20"/>
        </w:rPr>
        <w:br/>
      </w:r>
      <w:r w:rsidR="00C21798" w:rsidRPr="008A2AEF">
        <w:rPr>
          <w:sz w:val="20"/>
          <w:szCs w:val="20"/>
        </w:rPr>
        <w:t>Reply to question 1139 approved/not approved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8A2AEF" w:rsidP="008A2AEF">
      <w:pPr>
        <w:rPr>
          <w:sz w:val="20"/>
          <w:szCs w:val="20"/>
        </w:rPr>
      </w:pPr>
      <w:r w:rsidRPr="008A2AEF">
        <w:rPr>
          <w:b/>
          <w:sz w:val="20"/>
          <w:szCs w:val="20"/>
        </w:rPr>
        <w:t>GENERAL BH CELE, MP</w:t>
      </w:r>
      <w:r w:rsidRPr="008A2AEF">
        <w:rPr>
          <w:b/>
          <w:sz w:val="20"/>
          <w:szCs w:val="20"/>
        </w:rPr>
        <w:br/>
        <w:t>MINISTER OF POLICE</w:t>
      </w:r>
      <w:r w:rsidRPr="008A2AEF">
        <w:rPr>
          <w:b/>
          <w:sz w:val="20"/>
          <w:szCs w:val="20"/>
        </w:rPr>
        <w:br/>
        <w:t>Date</w:t>
      </w:r>
      <w:r w:rsidRPr="008A2AEF">
        <w:rPr>
          <w:sz w:val="20"/>
          <w:szCs w:val="20"/>
        </w:rPr>
        <w:t>: 30/05/2021</w:t>
      </w:r>
    </w:p>
    <w:p w:rsidR="00AA0B00" w:rsidRPr="008A2AEF" w:rsidRDefault="00AA0B00" w:rsidP="008A2AEF">
      <w:pPr>
        <w:rPr>
          <w:sz w:val="20"/>
          <w:szCs w:val="20"/>
        </w:rPr>
      </w:pPr>
    </w:p>
    <w:p w:rsidR="00AA0B00" w:rsidRPr="008A2AEF" w:rsidRDefault="00AA0B00" w:rsidP="008A2AEF">
      <w:pPr>
        <w:rPr>
          <w:sz w:val="20"/>
          <w:szCs w:val="20"/>
        </w:rPr>
      </w:pPr>
    </w:p>
    <w:sectPr w:rsidR="00AA0B00" w:rsidRPr="008A2AEF" w:rsidSect="00AA0B00">
      <w:pgSz w:w="21830" w:h="31660"/>
      <w:pgMar w:top="0" w:right="3160" w:bottom="280" w:left="2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609"/>
    <w:multiLevelType w:val="hybridMultilevel"/>
    <w:tmpl w:val="1A046CB6"/>
    <w:lvl w:ilvl="0" w:tplc="FE5469E2">
      <w:start w:val="1"/>
      <w:numFmt w:val="decimal"/>
      <w:lvlText w:val="(%1)"/>
      <w:lvlJc w:val="left"/>
      <w:pPr>
        <w:ind w:left="1404" w:hanging="1256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6E58BFCC">
      <w:numFmt w:val="bullet"/>
      <w:lvlText w:val="•"/>
      <w:lvlJc w:val="left"/>
      <w:pPr>
        <w:ind w:left="2881" w:hanging="1256"/>
      </w:pPr>
      <w:rPr>
        <w:rFonts w:hint="default"/>
        <w:lang w:val="en-US" w:eastAsia="en-US" w:bidi="en-US"/>
      </w:rPr>
    </w:lvl>
    <w:lvl w:ilvl="2" w:tplc="7032B916">
      <w:numFmt w:val="bullet"/>
      <w:lvlText w:val="•"/>
      <w:lvlJc w:val="left"/>
      <w:pPr>
        <w:ind w:left="4363" w:hanging="1256"/>
      </w:pPr>
      <w:rPr>
        <w:rFonts w:hint="default"/>
        <w:lang w:val="en-US" w:eastAsia="en-US" w:bidi="en-US"/>
      </w:rPr>
    </w:lvl>
    <w:lvl w:ilvl="3" w:tplc="36E8D07E">
      <w:numFmt w:val="bullet"/>
      <w:lvlText w:val="•"/>
      <w:lvlJc w:val="left"/>
      <w:pPr>
        <w:ind w:left="5845" w:hanging="1256"/>
      </w:pPr>
      <w:rPr>
        <w:rFonts w:hint="default"/>
        <w:lang w:val="en-US" w:eastAsia="en-US" w:bidi="en-US"/>
      </w:rPr>
    </w:lvl>
    <w:lvl w:ilvl="4" w:tplc="0CEE457A">
      <w:numFmt w:val="bullet"/>
      <w:lvlText w:val="•"/>
      <w:lvlJc w:val="left"/>
      <w:pPr>
        <w:ind w:left="7326" w:hanging="1256"/>
      </w:pPr>
      <w:rPr>
        <w:rFonts w:hint="default"/>
        <w:lang w:val="en-US" w:eastAsia="en-US" w:bidi="en-US"/>
      </w:rPr>
    </w:lvl>
    <w:lvl w:ilvl="5" w:tplc="C24465C8">
      <w:numFmt w:val="bullet"/>
      <w:lvlText w:val="•"/>
      <w:lvlJc w:val="left"/>
      <w:pPr>
        <w:ind w:left="8808" w:hanging="1256"/>
      </w:pPr>
      <w:rPr>
        <w:rFonts w:hint="default"/>
        <w:lang w:val="en-US" w:eastAsia="en-US" w:bidi="en-US"/>
      </w:rPr>
    </w:lvl>
    <w:lvl w:ilvl="6" w:tplc="0D527600">
      <w:numFmt w:val="bullet"/>
      <w:lvlText w:val="•"/>
      <w:lvlJc w:val="left"/>
      <w:pPr>
        <w:ind w:left="10290" w:hanging="1256"/>
      </w:pPr>
      <w:rPr>
        <w:rFonts w:hint="default"/>
        <w:lang w:val="en-US" w:eastAsia="en-US" w:bidi="en-US"/>
      </w:rPr>
    </w:lvl>
    <w:lvl w:ilvl="7" w:tplc="4C5E20C4">
      <w:numFmt w:val="bullet"/>
      <w:lvlText w:val="•"/>
      <w:lvlJc w:val="left"/>
      <w:pPr>
        <w:ind w:left="11772" w:hanging="1256"/>
      </w:pPr>
      <w:rPr>
        <w:rFonts w:hint="default"/>
        <w:lang w:val="en-US" w:eastAsia="en-US" w:bidi="en-US"/>
      </w:rPr>
    </w:lvl>
    <w:lvl w:ilvl="8" w:tplc="7FF67FFA">
      <w:numFmt w:val="bullet"/>
      <w:lvlText w:val="•"/>
      <w:lvlJc w:val="left"/>
      <w:pPr>
        <w:ind w:left="13253" w:hanging="12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B00"/>
    <w:rsid w:val="00872A54"/>
    <w:rsid w:val="008A2AEF"/>
    <w:rsid w:val="00AA0B00"/>
    <w:rsid w:val="00C21798"/>
    <w:rsid w:val="00DD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B0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A0B00"/>
    <w:pPr>
      <w:spacing w:before="88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B00"/>
    <w:rPr>
      <w:sz w:val="45"/>
      <w:szCs w:val="45"/>
    </w:rPr>
  </w:style>
  <w:style w:type="paragraph" w:styleId="ListParagraph">
    <w:name w:val="List Paragraph"/>
    <w:basedOn w:val="Normal"/>
    <w:uiPriority w:val="1"/>
    <w:qFormat/>
    <w:rsid w:val="00AA0B00"/>
    <w:pPr>
      <w:ind w:left="1404" w:right="285" w:hanging="1266"/>
      <w:jc w:val="both"/>
    </w:pPr>
  </w:style>
  <w:style w:type="paragraph" w:customStyle="1" w:styleId="TableParagraph">
    <w:name w:val="Table Paragraph"/>
    <w:basedOn w:val="Normal"/>
    <w:uiPriority w:val="1"/>
    <w:qFormat/>
    <w:rsid w:val="00AA0B00"/>
  </w:style>
  <w:style w:type="paragraph" w:styleId="BalloonText">
    <w:name w:val="Balloon Text"/>
    <w:basedOn w:val="Normal"/>
    <w:link w:val="BalloonTextChar"/>
    <w:uiPriority w:val="99"/>
    <w:semiHidden/>
    <w:unhideWhenUsed/>
    <w:rsid w:val="008A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E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>Deftones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4</cp:revision>
  <dcterms:created xsi:type="dcterms:W3CDTF">2021-06-17T09:35:00Z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