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E" w:rsidRPr="006D7B63" w:rsidRDefault="001B289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1B289E" w:rsidRPr="006D7B63" w:rsidRDefault="001B289E">
      <w:pPr>
        <w:rPr>
          <w:rFonts w:ascii="Times New Roman" w:hAnsi="Times New Roman"/>
          <w:b/>
          <w:sz w:val="24"/>
          <w:szCs w:val="24"/>
        </w:rPr>
      </w:pPr>
    </w:p>
    <w:p w:rsidR="001B289E" w:rsidRPr="006D7B63" w:rsidRDefault="001B28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1B289E" w:rsidRPr="006D7B63" w:rsidRDefault="001B289E">
      <w:pPr>
        <w:rPr>
          <w:rFonts w:ascii="Times New Roman" w:hAnsi="Times New Roman"/>
          <w:b/>
          <w:sz w:val="24"/>
          <w:szCs w:val="24"/>
        </w:rPr>
      </w:pPr>
    </w:p>
    <w:p w:rsidR="001B289E" w:rsidRPr="006D7B63" w:rsidRDefault="001B289E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1138</w:t>
      </w:r>
    </w:p>
    <w:p w:rsidR="001B289E" w:rsidRPr="006D7B63" w:rsidRDefault="001B289E">
      <w:pPr>
        <w:rPr>
          <w:rFonts w:ascii="Times New Roman" w:hAnsi="Times New Roman"/>
          <w:b/>
          <w:sz w:val="24"/>
          <w:szCs w:val="24"/>
        </w:rPr>
      </w:pPr>
    </w:p>
    <w:p w:rsidR="001B289E" w:rsidRPr="006D7B63" w:rsidRDefault="001B289E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15/04/2016</w:t>
      </w:r>
    </w:p>
    <w:p w:rsidR="001B289E" w:rsidRDefault="001B289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11/2016</w:t>
      </w:r>
    </w:p>
    <w:p w:rsidR="001B289E" w:rsidRPr="00E3112A" w:rsidRDefault="001B289E" w:rsidP="00E3112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E3112A">
        <w:rPr>
          <w:rFonts w:ascii="Times New Roman" w:hAnsi="Times New Roman"/>
          <w:b/>
          <w:sz w:val="24"/>
          <w:szCs w:val="24"/>
          <w:lang w:val="af-ZA"/>
        </w:rPr>
        <w:t>1138.</w:t>
      </w:r>
      <w:r w:rsidRPr="00E3112A">
        <w:rPr>
          <w:rFonts w:ascii="Times New Roman" w:hAnsi="Times New Roman"/>
          <w:b/>
          <w:sz w:val="24"/>
          <w:szCs w:val="24"/>
          <w:lang w:val="af-ZA"/>
        </w:rPr>
        <w:tab/>
        <w:t>Mr G R Davis (DA) to ask the Minister of Basic Education:</w:t>
      </w:r>
    </w:p>
    <w:p w:rsidR="001B289E" w:rsidRPr="00E3112A" w:rsidRDefault="001B289E" w:rsidP="00E3112A">
      <w:pPr>
        <w:spacing w:before="100" w:beforeAutospacing="1" w:after="100" w:afterAutospacing="1" w:line="240" w:lineRule="auto"/>
        <w:ind w:left="1441" w:hanging="590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E3112A">
        <w:rPr>
          <w:rFonts w:ascii="Times New Roman" w:hAnsi="Times New Roman"/>
          <w:sz w:val="24"/>
          <w:szCs w:val="24"/>
          <w:lang w:val="af-ZA"/>
        </w:rPr>
        <w:t>(1)</w:t>
      </w:r>
      <w:r w:rsidRPr="00E3112A">
        <w:rPr>
          <w:rFonts w:ascii="Times New Roman" w:hAnsi="Times New Roman"/>
          <w:sz w:val="24"/>
          <w:szCs w:val="24"/>
          <w:lang w:val="af-ZA"/>
        </w:rPr>
        <w:tab/>
        <w:t xml:space="preserve">How many learners in each province qualified for fee exemption in (a) 2012, (b) 2013 and (c) 2014; </w:t>
      </w:r>
    </w:p>
    <w:p w:rsidR="001B289E" w:rsidRPr="00E3112A" w:rsidRDefault="001B289E" w:rsidP="00E3112A">
      <w:pPr>
        <w:spacing w:before="100" w:beforeAutospacing="1" w:after="100" w:afterAutospacing="1" w:line="240" w:lineRule="auto"/>
        <w:ind w:left="1441" w:hanging="590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E3112A">
        <w:rPr>
          <w:rFonts w:ascii="Times New Roman" w:hAnsi="Times New Roman"/>
          <w:sz w:val="24"/>
          <w:szCs w:val="24"/>
          <w:lang w:val="af-ZA"/>
        </w:rPr>
        <w:t>(2)</w:t>
      </w:r>
      <w:r w:rsidRPr="00E3112A">
        <w:rPr>
          <w:rFonts w:ascii="Times New Roman" w:hAnsi="Times New Roman"/>
          <w:sz w:val="24"/>
          <w:szCs w:val="24"/>
          <w:lang w:val="af-ZA"/>
        </w:rPr>
        <w:tab/>
        <w:t>what amount did each province allocate towards fee compensation for schools with fee exemption in (a) 2012, (b) 2013 and (c) 2014;</w:t>
      </w:r>
    </w:p>
    <w:p w:rsidR="001B289E" w:rsidRPr="00E3112A" w:rsidRDefault="001B289E" w:rsidP="00E3112A">
      <w:pPr>
        <w:spacing w:before="100" w:beforeAutospacing="1" w:after="100" w:afterAutospacing="1" w:line="240" w:lineRule="auto"/>
        <w:ind w:left="1441" w:hanging="590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E3112A">
        <w:rPr>
          <w:rFonts w:ascii="Times New Roman" w:hAnsi="Times New Roman"/>
          <w:sz w:val="24"/>
          <w:szCs w:val="24"/>
          <w:lang w:val="af-ZA"/>
        </w:rPr>
        <w:t>(3)</w:t>
      </w:r>
      <w:r w:rsidRPr="00E3112A">
        <w:rPr>
          <w:rFonts w:ascii="Times New Roman" w:hAnsi="Times New Roman"/>
          <w:sz w:val="24"/>
          <w:szCs w:val="24"/>
          <w:lang w:val="af-ZA"/>
        </w:rPr>
        <w:tab/>
        <w:t>how many schools in each province benefitted from fee compensation in (a) 2012, (b) 2013 and (c) 2014</w:t>
      </w:r>
      <w:r w:rsidRPr="00E3112A">
        <w:rPr>
          <w:rFonts w:ascii="Times New Roman" w:hAnsi="Times New Roman"/>
          <w:sz w:val="24"/>
          <w:szCs w:val="24"/>
          <w:lang w:val="en-GB"/>
        </w:rPr>
        <w:t>?</w:t>
      </w:r>
      <w:r w:rsidRPr="00E3112A">
        <w:rPr>
          <w:rFonts w:ascii="Times New Roman" w:hAnsi="Times New Roman"/>
          <w:sz w:val="24"/>
          <w:szCs w:val="24"/>
          <w:lang w:val="en-GB"/>
        </w:rPr>
        <w:tab/>
      </w:r>
      <w:r w:rsidRPr="00E3112A">
        <w:rPr>
          <w:rFonts w:ascii="Times New Roman" w:hAnsi="Times New Roman"/>
          <w:sz w:val="24"/>
          <w:szCs w:val="24"/>
          <w:lang w:val="en-GB"/>
        </w:rPr>
        <w:tab/>
      </w:r>
      <w:r w:rsidRPr="00E3112A">
        <w:rPr>
          <w:rFonts w:ascii="Times New Roman" w:hAnsi="Times New Roman"/>
          <w:sz w:val="24"/>
          <w:szCs w:val="24"/>
          <w:lang w:val="en-GB"/>
        </w:rPr>
        <w:tab/>
      </w:r>
      <w:r w:rsidRPr="00E3112A">
        <w:rPr>
          <w:rFonts w:ascii="Times New Roman" w:hAnsi="Times New Roman"/>
          <w:sz w:val="24"/>
          <w:szCs w:val="24"/>
          <w:lang w:val="en-GB"/>
        </w:rPr>
        <w:tab/>
      </w:r>
      <w:r w:rsidRPr="00E3112A">
        <w:rPr>
          <w:rFonts w:ascii="Times New Roman" w:hAnsi="Times New Roman"/>
          <w:sz w:val="24"/>
          <w:szCs w:val="24"/>
          <w:lang w:val="en-GB"/>
        </w:rPr>
        <w:tab/>
      </w:r>
      <w:r w:rsidRPr="00E3112A">
        <w:rPr>
          <w:rFonts w:ascii="Times New Roman" w:hAnsi="Times New Roman"/>
          <w:sz w:val="24"/>
          <w:szCs w:val="24"/>
          <w:lang w:val="en-GB"/>
        </w:rPr>
        <w:tab/>
      </w:r>
      <w:r w:rsidRPr="00E3112A">
        <w:rPr>
          <w:rFonts w:ascii="Times New Roman" w:hAnsi="Times New Roman"/>
          <w:sz w:val="20"/>
          <w:szCs w:val="20"/>
          <w:lang w:val="en-GB"/>
        </w:rPr>
        <w:t>NW1275E</w:t>
      </w:r>
    </w:p>
    <w:p w:rsidR="001B289E" w:rsidRPr="00CB473A" w:rsidRDefault="001B289E" w:rsidP="00CB473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B473A">
        <w:rPr>
          <w:rFonts w:ascii="Times New Roman" w:hAnsi="Times New Roman"/>
          <w:b/>
          <w:sz w:val="28"/>
          <w:szCs w:val="28"/>
        </w:rPr>
        <w:t>REPLY</w:t>
      </w:r>
    </w:p>
    <w:tbl>
      <w:tblPr>
        <w:tblW w:w="7103" w:type="dxa"/>
        <w:tblInd w:w="93" w:type="dxa"/>
        <w:tblLook w:val="00A0"/>
      </w:tblPr>
      <w:tblGrid>
        <w:gridCol w:w="1716"/>
        <w:gridCol w:w="1843"/>
        <w:gridCol w:w="1843"/>
        <w:gridCol w:w="1701"/>
      </w:tblGrid>
      <w:tr w:rsidR="001B289E" w:rsidRPr="00873396" w:rsidTr="00FA5F2D">
        <w:trPr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(1) Number of learners that qualified for fee exemption</w:t>
            </w:r>
          </w:p>
          <w:p w:rsidR="001B289E" w:rsidRPr="00873396" w:rsidRDefault="001B289E" w:rsidP="00CB473A">
            <w:pPr>
              <w:spacing w:after="0"/>
              <w:rPr>
                <w:lang w:eastAsia="en-ZA"/>
              </w:rPr>
            </w:pPr>
          </w:p>
        </w:tc>
      </w:tr>
      <w:tr w:rsidR="001B289E" w:rsidRPr="00873396" w:rsidTr="00FA5F2D">
        <w:trPr>
          <w:trHeight w:val="31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2014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EC*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12,913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11,742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11,723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53,789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63,130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65,259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43,464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50,222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82,959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1,883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af-ZA" w:eastAsia="en-ZA"/>
              </w:rPr>
              <w:t>8,385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12,211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15,377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3,613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2,628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3,760</w:t>
            </w:r>
          </w:p>
        </w:tc>
      </w:tr>
      <w:tr w:rsidR="001B289E" w:rsidRPr="00873396" w:rsidTr="00FA5F2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90,506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103,988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73,342</w:t>
            </w:r>
          </w:p>
        </w:tc>
      </w:tr>
    </w:tbl>
    <w:p w:rsidR="001B289E" w:rsidRPr="00CB473A" w:rsidRDefault="001B289E" w:rsidP="00CB473A">
      <w:pPr>
        <w:spacing w:after="0"/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Source: Provincial Education Departments</w:t>
      </w:r>
    </w:p>
    <w:p w:rsidR="001B289E" w:rsidRPr="00CB473A" w:rsidRDefault="001B289E" w:rsidP="00CB473A">
      <w:pPr>
        <w:spacing w:after="0"/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MP implemented policy starting in 2014</w:t>
      </w:r>
    </w:p>
    <w:p w:rsidR="001B289E" w:rsidRPr="00CB473A" w:rsidRDefault="001B289E" w:rsidP="00CB473A">
      <w:pPr>
        <w:rPr>
          <w:rFonts w:ascii="Arial" w:hAnsi="Arial" w:cs="Arial"/>
          <w:i/>
          <w:sz w:val="18"/>
          <w:szCs w:val="18"/>
        </w:rPr>
      </w:pPr>
      <w:r w:rsidRPr="00CB473A">
        <w:rPr>
          <w:rFonts w:ascii="Arial" w:hAnsi="Arial" w:cs="Arial"/>
          <w:i/>
          <w:sz w:val="18"/>
          <w:szCs w:val="18"/>
        </w:rPr>
        <w:t>*No information was provided by EC</w:t>
      </w:r>
    </w:p>
    <w:p w:rsidR="001B289E" w:rsidRPr="00CB473A" w:rsidRDefault="001B289E" w:rsidP="00CB473A"/>
    <w:tbl>
      <w:tblPr>
        <w:tblW w:w="7103" w:type="dxa"/>
        <w:tblInd w:w="93" w:type="dxa"/>
        <w:tblLook w:val="00A0"/>
      </w:tblPr>
      <w:tblGrid>
        <w:gridCol w:w="1716"/>
        <w:gridCol w:w="1843"/>
        <w:gridCol w:w="1843"/>
        <w:gridCol w:w="1701"/>
      </w:tblGrid>
      <w:tr w:rsidR="001B289E" w:rsidRPr="00873396" w:rsidTr="00FA5F2D">
        <w:trPr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(2) Amounts allocated towards compensation for fee exemption by provinces</w:t>
            </w:r>
          </w:p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1B289E" w:rsidRPr="00873396" w:rsidTr="00FA5F2D">
        <w:trPr>
          <w:trHeight w:val="31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2014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EC*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R5,150,462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R4,480,611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R6,042,000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R11,000,000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R11,806,000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R12,349,000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R16,679,583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R19,256,204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R17,100,000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R0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R2,000,000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R3,130,120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R4,740,696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R7,457,761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R1,094,770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R805,009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R1,444,855</w:t>
            </w:r>
          </w:p>
        </w:tc>
      </w:tr>
      <w:tr w:rsidR="001B289E" w:rsidRPr="00873396" w:rsidTr="00FA5F2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R45,331,000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R44,363,997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R39,322,000</w:t>
            </w:r>
          </w:p>
        </w:tc>
      </w:tr>
    </w:tbl>
    <w:p w:rsidR="001B289E" w:rsidRPr="00CB473A" w:rsidRDefault="001B289E" w:rsidP="00CB473A">
      <w:pPr>
        <w:spacing w:after="0"/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Source: Provincial Education Departments</w:t>
      </w:r>
    </w:p>
    <w:p w:rsidR="001B289E" w:rsidRPr="00CB473A" w:rsidRDefault="001B289E" w:rsidP="00CB473A">
      <w:pPr>
        <w:spacing w:after="0"/>
        <w:rPr>
          <w:rFonts w:ascii="Arial" w:hAnsi="Arial" w:cs="Arial"/>
          <w:i/>
          <w:sz w:val="18"/>
          <w:szCs w:val="18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 xml:space="preserve">LP reported that </w:t>
      </w:r>
      <w:r w:rsidRPr="00CB473A">
        <w:rPr>
          <w:rFonts w:ascii="Arial" w:hAnsi="Arial" w:cs="Arial"/>
          <w:i/>
          <w:sz w:val="18"/>
          <w:szCs w:val="18"/>
        </w:rPr>
        <w:t>no allocation was made since no school applied for fee exemption</w:t>
      </w:r>
    </w:p>
    <w:p w:rsidR="001B289E" w:rsidRPr="00CB473A" w:rsidRDefault="001B289E" w:rsidP="00CB473A">
      <w:pPr>
        <w:spacing w:after="0"/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MP implemented policy starting in 2014</w:t>
      </w:r>
    </w:p>
    <w:p w:rsidR="001B289E" w:rsidRPr="00CB473A" w:rsidRDefault="001B289E" w:rsidP="00CB473A">
      <w:pPr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*No information was provided by EC</w:t>
      </w:r>
    </w:p>
    <w:p w:rsidR="001B289E" w:rsidRPr="00CB473A" w:rsidRDefault="001B289E" w:rsidP="00CB473A">
      <w:pPr>
        <w:rPr>
          <w:rFonts w:ascii="Times New Roman" w:hAnsi="Times New Roman"/>
          <w:sz w:val="28"/>
          <w:szCs w:val="28"/>
        </w:rPr>
      </w:pPr>
    </w:p>
    <w:tbl>
      <w:tblPr>
        <w:tblW w:w="7103" w:type="dxa"/>
        <w:tblInd w:w="93" w:type="dxa"/>
        <w:tblLook w:val="00A0"/>
      </w:tblPr>
      <w:tblGrid>
        <w:gridCol w:w="1716"/>
        <w:gridCol w:w="1843"/>
        <w:gridCol w:w="1843"/>
        <w:gridCol w:w="1701"/>
      </w:tblGrid>
      <w:tr w:rsidR="001B289E" w:rsidRPr="00873396" w:rsidTr="00FA5F2D">
        <w:trPr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(3) Number of schools which benefitted from compensation for fee exemption</w:t>
            </w:r>
          </w:p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1B289E" w:rsidRPr="00873396" w:rsidTr="00FA5F2D">
        <w:trPr>
          <w:trHeight w:val="31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2014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EC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131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479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338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af-ZA" w:eastAsia="en-ZA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af-ZA" w:eastAsia="en-ZA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val="af-ZA" w:eastAsia="en-ZA"/>
              </w:rPr>
              <w:t>93</w:t>
            </w:r>
          </w:p>
        </w:tc>
      </w:tr>
      <w:tr w:rsidR="001B289E" w:rsidRPr="00873396" w:rsidTr="00FA5F2D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</w:t>
            </w:r>
          </w:p>
        </w:tc>
      </w:tr>
      <w:tr w:rsidR="001B289E" w:rsidRPr="00873396" w:rsidTr="00FA5F2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B289E" w:rsidRPr="00CB473A" w:rsidRDefault="001B289E" w:rsidP="00CB473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B473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550</w:t>
            </w:r>
          </w:p>
        </w:tc>
      </w:tr>
    </w:tbl>
    <w:p w:rsidR="001B289E" w:rsidRPr="00CB473A" w:rsidRDefault="001B289E" w:rsidP="00CB473A">
      <w:pPr>
        <w:spacing w:after="0"/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Source: Provincial Education Departments</w:t>
      </w:r>
    </w:p>
    <w:p w:rsidR="001B289E" w:rsidRPr="00CB473A" w:rsidRDefault="001B289E" w:rsidP="00CB473A">
      <w:pPr>
        <w:spacing w:after="0"/>
        <w:rPr>
          <w:rFonts w:ascii="Arial" w:hAnsi="Arial" w:cs="Arial"/>
          <w:i/>
          <w:sz w:val="18"/>
          <w:szCs w:val="18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 xml:space="preserve">LP reported that </w:t>
      </w:r>
      <w:r w:rsidRPr="00CB473A">
        <w:rPr>
          <w:rFonts w:ascii="Arial" w:hAnsi="Arial" w:cs="Arial"/>
          <w:i/>
          <w:sz w:val="18"/>
          <w:szCs w:val="18"/>
        </w:rPr>
        <w:t>no school applied for fee exemption for all the 3 years</w:t>
      </w:r>
    </w:p>
    <w:p w:rsidR="001B289E" w:rsidRPr="00CB473A" w:rsidRDefault="001B289E" w:rsidP="00CB473A">
      <w:pPr>
        <w:spacing w:after="0"/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MP implemented policy starting in 2014</w:t>
      </w:r>
    </w:p>
    <w:p w:rsidR="001B289E" w:rsidRPr="00CB473A" w:rsidRDefault="001B289E" w:rsidP="00CB473A">
      <w:pPr>
        <w:rPr>
          <w:rFonts w:ascii="Arial" w:hAnsi="Arial" w:cs="Arial"/>
          <w:i/>
          <w:color w:val="000000"/>
          <w:sz w:val="18"/>
          <w:szCs w:val="18"/>
          <w:lang w:eastAsia="en-ZA"/>
        </w:rPr>
      </w:pPr>
      <w:r w:rsidRPr="00CB473A">
        <w:rPr>
          <w:rFonts w:ascii="Arial" w:hAnsi="Arial" w:cs="Arial"/>
          <w:i/>
          <w:color w:val="000000"/>
          <w:sz w:val="18"/>
          <w:szCs w:val="18"/>
          <w:lang w:eastAsia="en-ZA"/>
        </w:rPr>
        <w:t>*No information was provided by EC</w:t>
      </w:r>
    </w:p>
    <w:p w:rsidR="001B289E" w:rsidRPr="00CB473A" w:rsidRDefault="001B289E" w:rsidP="00CB473A"/>
    <w:p w:rsidR="001B289E" w:rsidRPr="00CB473A" w:rsidRDefault="001B289E" w:rsidP="00CB473A">
      <w:pPr>
        <w:rPr>
          <w:rFonts w:ascii="Times New Roman" w:hAnsi="Times New Roman"/>
        </w:rPr>
      </w:pPr>
    </w:p>
    <w:p w:rsidR="001B289E" w:rsidRPr="00CB473A" w:rsidRDefault="001B289E" w:rsidP="00CB473A">
      <w:pPr>
        <w:rPr>
          <w:rFonts w:ascii="Times New Roman" w:hAnsi="Times New Roman"/>
        </w:rPr>
      </w:pPr>
    </w:p>
    <w:p w:rsidR="001B289E" w:rsidRPr="00CB473A" w:rsidRDefault="001B289E" w:rsidP="00CB473A">
      <w:pPr>
        <w:rPr>
          <w:rFonts w:ascii="Times New Roman" w:hAnsi="Times New Roman"/>
        </w:rPr>
      </w:pPr>
    </w:p>
    <w:p w:rsidR="001B289E" w:rsidRPr="00CB473A" w:rsidRDefault="001B289E" w:rsidP="00CB473A">
      <w:pPr>
        <w:rPr>
          <w:rFonts w:ascii="Times New Roman" w:hAnsi="Times New Roman"/>
        </w:rPr>
      </w:pPr>
      <w:r w:rsidRPr="00CB473A">
        <w:rPr>
          <w:rFonts w:ascii="Times New Roman" w:hAnsi="Times New Roman"/>
        </w:rPr>
        <w:br w:type="page"/>
      </w:r>
    </w:p>
    <w:p w:rsidR="001B289E" w:rsidRPr="00CB473A" w:rsidRDefault="001B289E" w:rsidP="00CB473A">
      <w:pPr>
        <w:spacing w:after="0" w:line="240" w:lineRule="auto"/>
        <w:jc w:val="both"/>
        <w:rPr>
          <w:rFonts w:ascii="Arial" w:hAnsi="Arial" w:cs="Arial"/>
        </w:rPr>
      </w:pPr>
    </w:p>
    <w:p w:rsidR="001B289E" w:rsidRPr="006D7B63" w:rsidRDefault="001B289E" w:rsidP="00CB473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</w:rPr>
      </w:pPr>
    </w:p>
    <w:sectPr w:rsidR="001B289E" w:rsidRPr="006D7B63" w:rsidSect="00AF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1FA"/>
    <w:multiLevelType w:val="hybridMultilevel"/>
    <w:tmpl w:val="CEF2D880"/>
    <w:lvl w:ilvl="0" w:tplc="2564B2B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0760E9"/>
    <w:rsid w:val="000A2AAC"/>
    <w:rsid w:val="001415B1"/>
    <w:rsid w:val="00170990"/>
    <w:rsid w:val="00183BCF"/>
    <w:rsid w:val="001B289E"/>
    <w:rsid w:val="0027063B"/>
    <w:rsid w:val="002C32A6"/>
    <w:rsid w:val="00314756"/>
    <w:rsid w:val="00343876"/>
    <w:rsid w:val="0037043F"/>
    <w:rsid w:val="003B39A7"/>
    <w:rsid w:val="00405587"/>
    <w:rsid w:val="004532C0"/>
    <w:rsid w:val="00460FCA"/>
    <w:rsid w:val="0046578A"/>
    <w:rsid w:val="004A2F02"/>
    <w:rsid w:val="005676F7"/>
    <w:rsid w:val="00570560"/>
    <w:rsid w:val="005827AF"/>
    <w:rsid w:val="00610494"/>
    <w:rsid w:val="00615A3B"/>
    <w:rsid w:val="00692B11"/>
    <w:rsid w:val="006C1F10"/>
    <w:rsid w:val="006D7B63"/>
    <w:rsid w:val="006F297B"/>
    <w:rsid w:val="007A4190"/>
    <w:rsid w:val="007F25CB"/>
    <w:rsid w:val="00830D56"/>
    <w:rsid w:val="00830FC7"/>
    <w:rsid w:val="00857A1D"/>
    <w:rsid w:val="00873396"/>
    <w:rsid w:val="008E742B"/>
    <w:rsid w:val="009434F5"/>
    <w:rsid w:val="00975403"/>
    <w:rsid w:val="009B6115"/>
    <w:rsid w:val="009D302C"/>
    <w:rsid w:val="00A20079"/>
    <w:rsid w:val="00A40A27"/>
    <w:rsid w:val="00A603D7"/>
    <w:rsid w:val="00A666AB"/>
    <w:rsid w:val="00AF7CCD"/>
    <w:rsid w:val="00B106B5"/>
    <w:rsid w:val="00B53B14"/>
    <w:rsid w:val="00B6783D"/>
    <w:rsid w:val="00BB00CF"/>
    <w:rsid w:val="00C00DC4"/>
    <w:rsid w:val="00CB473A"/>
    <w:rsid w:val="00CC3E7C"/>
    <w:rsid w:val="00CE6CBE"/>
    <w:rsid w:val="00D34C31"/>
    <w:rsid w:val="00D94B1F"/>
    <w:rsid w:val="00D97E99"/>
    <w:rsid w:val="00E3112A"/>
    <w:rsid w:val="00E34908"/>
    <w:rsid w:val="00E67F6F"/>
    <w:rsid w:val="00F5012D"/>
    <w:rsid w:val="00F574BB"/>
    <w:rsid w:val="00FA5F2D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C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289</Words>
  <Characters>1652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2016-05-05T08:31:00Z</dcterms:created>
  <dcterms:modified xsi:type="dcterms:W3CDTF">2016-05-05T08:31:00Z</dcterms:modified>
</cp:coreProperties>
</file>