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39" w:rsidRPr="00451139" w:rsidRDefault="00451139" w:rsidP="00451139">
      <w:pPr>
        <w:autoSpaceDE w:val="0"/>
        <w:autoSpaceDN w:val="0"/>
        <w:adjustRightInd w:val="0"/>
        <w:spacing w:after="0" w:line="240" w:lineRule="auto"/>
        <w:jc w:val="center"/>
        <w:rPr>
          <w:rFonts w:ascii="Arial" w:hAnsi="Arial" w:cs="Arial"/>
          <w:b/>
          <w:sz w:val="20"/>
          <w:szCs w:val="20"/>
        </w:rPr>
      </w:pPr>
      <w:r w:rsidRPr="00451139">
        <w:rPr>
          <w:rFonts w:ascii="Arial" w:hAnsi="Arial" w:cs="Arial"/>
          <w:b/>
          <w:sz w:val="20"/>
          <w:szCs w:val="20"/>
        </w:rPr>
        <w:t>NATIONAL ASSEMBLY</w:t>
      </w:r>
    </w:p>
    <w:p w:rsidR="00451139" w:rsidRPr="00451139" w:rsidRDefault="00451139" w:rsidP="00451139">
      <w:pPr>
        <w:autoSpaceDE w:val="0"/>
        <w:autoSpaceDN w:val="0"/>
        <w:adjustRightInd w:val="0"/>
        <w:spacing w:after="0" w:line="240" w:lineRule="auto"/>
        <w:jc w:val="center"/>
        <w:rPr>
          <w:rFonts w:ascii="Arial" w:hAnsi="Arial" w:cs="Arial"/>
          <w:b/>
          <w:sz w:val="20"/>
          <w:szCs w:val="20"/>
        </w:rPr>
      </w:pPr>
      <w:r w:rsidRPr="00451139">
        <w:rPr>
          <w:rFonts w:ascii="Arial" w:hAnsi="Arial" w:cs="Arial"/>
          <w:b/>
          <w:sz w:val="20"/>
          <w:szCs w:val="20"/>
        </w:rPr>
        <w:t>QUESTIONS FOR WRITIEN REPLY</w:t>
      </w:r>
    </w:p>
    <w:p w:rsidR="00451139" w:rsidRPr="00451139" w:rsidRDefault="00451139" w:rsidP="00451139">
      <w:pPr>
        <w:autoSpaceDE w:val="0"/>
        <w:autoSpaceDN w:val="0"/>
        <w:adjustRightInd w:val="0"/>
        <w:spacing w:after="0" w:line="240" w:lineRule="auto"/>
        <w:jc w:val="center"/>
        <w:rPr>
          <w:rFonts w:ascii="Arial" w:hAnsi="Arial" w:cs="Arial"/>
          <w:b/>
          <w:sz w:val="20"/>
          <w:szCs w:val="20"/>
        </w:rPr>
      </w:pPr>
      <w:r w:rsidRPr="00451139">
        <w:rPr>
          <w:rFonts w:ascii="Arial" w:hAnsi="Arial" w:cs="Arial"/>
          <w:b/>
          <w:sz w:val="20"/>
          <w:szCs w:val="20"/>
        </w:rPr>
        <w:t>QUESTION NUMBER 2016/1131</w:t>
      </w:r>
    </w:p>
    <w:p w:rsidR="00451139" w:rsidRPr="00451139" w:rsidRDefault="00451139" w:rsidP="00451139">
      <w:pPr>
        <w:autoSpaceDE w:val="0"/>
        <w:autoSpaceDN w:val="0"/>
        <w:adjustRightInd w:val="0"/>
        <w:spacing w:after="0" w:line="240" w:lineRule="auto"/>
        <w:jc w:val="center"/>
        <w:rPr>
          <w:rFonts w:ascii="Arial" w:hAnsi="Arial" w:cs="Arial"/>
          <w:b/>
          <w:sz w:val="20"/>
          <w:szCs w:val="20"/>
        </w:rPr>
      </w:pPr>
      <w:r w:rsidRPr="00451139">
        <w:rPr>
          <w:rFonts w:ascii="Arial" w:hAnsi="Arial" w:cs="Arial"/>
          <w:b/>
          <w:sz w:val="20"/>
          <w:szCs w:val="20"/>
        </w:rPr>
        <w:t>DATE OF PUBLICATION: 29 APRIL 2016</w:t>
      </w:r>
    </w:p>
    <w:p w:rsidR="00451139" w:rsidRPr="00451139" w:rsidRDefault="00451139" w:rsidP="00451139">
      <w:pPr>
        <w:autoSpaceDE w:val="0"/>
        <w:autoSpaceDN w:val="0"/>
        <w:adjustRightInd w:val="0"/>
        <w:spacing w:after="0" w:line="240" w:lineRule="auto"/>
        <w:rPr>
          <w:rFonts w:ascii="Arial" w:hAnsi="Arial" w:cs="Arial"/>
          <w:b/>
          <w:sz w:val="20"/>
          <w:szCs w:val="20"/>
        </w:rPr>
      </w:pPr>
    </w:p>
    <w:p w:rsidR="00476E5D" w:rsidRPr="00451139" w:rsidRDefault="00451139" w:rsidP="00451139">
      <w:pPr>
        <w:autoSpaceDE w:val="0"/>
        <w:autoSpaceDN w:val="0"/>
        <w:adjustRightInd w:val="0"/>
        <w:spacing w:after="0" w:line="240" w:lineRule="auto"/>
        <w:rPr>
          <w:rFonts w:ascii="Arial" w:hAnsi="Arial" w:cs="Arial"/>
          <w:sz w:val="20"/>
          <w:szCs w:val="20"/>
        </w:rPr>
      </w:pPr>
      <w:r w:rsidRPr="00451139">
        <w:rPr>
          <w:rFonts w:ascii="Arial" w:hAnsi="Arial" w:cs="Arial"/>
          <w:b/>
          <w:sz w:val="20"/>
          <w:szCs w:val="20"/>
        </w:rPr>
        <w:t xml:space="preserve">Ms T </w:t>
      </w:r>
      <w:proofErr w:type="spellStart"/>
      <w:r w:rsidRPr="00451139">
        <w:rPr>
          <w:rFonts w:ascii="Arial" w:hAnsi="Arial" w:cs="Arial"/>
          <w:b/>
          <w:sz w:val="20"/>
          <w:szCs w:val="20"/>
        </w:rPr>
        <w:t>Gqada</w:t>
      </w:r>
      <w:proofErr w:type="spellEnd"/>
      <w:r w:rsidRPr="00451139">
        <w:rPr>
          <w:rFonts w:ascii="Arial" w:hAnsi="Arial" w:cs="Arial"/>
          <w:b/>
          <w:sz w:val="20"/>
          <w:szCs w:val="20"/>
        </w:rPr>
        <w:t xml:space="preserve"> (DA) to ask the Minister of Cooperative Governance and Traditional Affairs</w:t>
      </w:r>
      <w:proofErr w:type="gramStart"/>
      <w:r w:rsidRPr="00451139">
        <w:rPr>
          <w:rFonts w:ascii="Arial" w:hAnsi="Arial" w:cs="Arial"/>
          <w:b/>
          <w:sz w:val="20"/>
          <w:szCs w:val="20"/>
        </w:rPr>
        <w:t>:</w:t>
      </w:r>
      <w:proofErr w:type="gramEnd"/>
      <w:r w:rsidRPr="00451139">
        <w:rPr>
          <w:rFonts w:ascii="Arial" w:hAnsi="Arial" w:cs="Arial"/>
          <w:sz w:val="20"/>
          <w:szCs w:val="20"/>
        </w:rPr>
        <w:br/>
      </w:r>
      <w:r w:rsidRPr="00451139">
        <w:rPr>
          <w:rFonts w:ascii="Arial" w:hAnsi="Arial" w:cs="Arial"/>
          <w:sz w:val="20"/>
          <w:szCs w:val="20"/>
        </w:rPr>
        <w:br/>
        <w:t>How many officers are currently employed by each of the metropolitan police department?</w:t>
      </w:r>
      <w:r w:rsidRPr="00451139">
        <w:rPr>
          <w:rFonts w:ascii="Arial" w:hAnsi="Arial" w:cs="Arial"/>
          <w:sz w:val="20"/>
          <w:szCs w:val="20"/>
        </w:rPr>
        <w:br/>
      </w:r>
      <w:r w:rsidRPr="00451139">
        <w:rPr>
          <w:rFonts w:ascii="Arial" w:hAnsi="Arial" w:cs="Arial"/>
          <w:sz w:val="20"/>
          <w:szCs w:val="20"/>
        </w:rPr>
        <w:br/>
      </w:r>
      <w:r w:rsidRPr="00451139">
        <w:rPr>
          <w:rFonts w:ascii="Arial" w:hAnsi="Arial" w:cs="Arial"/>
          <w:b/>
          <w:sz w:val="20"/>
          <w:szCs w:val="20"/>
        </w:rPr>
        <w:t>REPLY</w:t>
      </w:r>
      <w:proofErr w:type="gramStart"/>
      <w:r w:rsidRPr="00451139">
        <w:rPr>
          <w:rFonts w:ascii="Arial" w:hAnsi="Arial" w:cs="Arial"/>
          <w:b/>
          <w:sz w:val="20"/>
          <w:szCs w:val="20"/>
        </w:rPr>
        <w:t>:</w:t>
      </w:r>
      <w:proofErr w:type="gramEnd"/>
      <w:r w:rsidRPr="00451139">
        <w:rPr>
          <w:rFonts w:ascii="Arial" w:hAnsi="Arial" w:cs="Arial"/>
          <w:sz w:val="20"/>
          <w:szCs w:val="20"/>
        </w:rPr>
        <w:br/>
      </w:r>
      <w:r w:rsidRPr="00451139">
        <w:rPr>
          <w:rFonts w:ascii="Arial" w:hAnsi="Arial" w:cs="Arial"/>
          <w:sz w:val="20"/>
          <w:szCs w:val="20"/>
        </w:rPr>
        <w:br/>
        <w:t xml:space="preserve">(1) The following response is based on the information provided by eThekwini, Cape Town Metropolitan municipalities and Gauteng Provincial Department of Cooperative Governance and Traditional Affairs. </w:t>
      </w:r>
      <w:proofErr w:type="spellStart"/>
      <w:r w:rsidRPr="00451139">
        <w:rPr>
          <w:rFonts w:ascii="Arial" w:hAnsi="Arial" w:cs="Arial"/>
          <w:sz w:val="20"/>
          <w:szCs w:val="20"/>
        </w:rPr>
        <w:t>Mangaung</w:t>
      </w:r>
      <w:proofErr w:type="spellEnd"/>
      <w:r w:rsidRPr="00451139">
        <w:rPr>
          <w:rFonts w:ascii="Arial" w:hAnsi="Arial" w:cs="Arial"/>
          <w:sz w:val="20"/>
          <w:szCs w:val="20"/>
        </w:rPr>
        <w:t xml:space="preserve"> and Nelson Mandela Bay Metropolitan municipalities indicated that they do not have </w:t>
      </w:r>
      <w:proofErr w:type="gramStart"/>
      <w:r w:rsidRPr="00451139">
        <w:rPr>
          <w:rFonts w:ascii="Arial" w:hAnsi="Arial" w:cs="Arial"/>
          <w:sz w:val="20"/>
          <w:szCs w:val="20"/>
        </w:rPr>
        <w:t>a Metropolitan Police departments</w:t>
      </w:r>
      <w:proofErr w:type="gramEnd"/>
      <w:r w:rsidRPr="00451139">
        <w:rPr>
          <w:rFonts w:ascii="Arial" w:hAnsi="Arial" w:cs="Arial"/>
          <w:sz w:val="20"/>
          <w:szCs w:val="20"/>
        </w:rPr>
        <w:t>. Mandela Bay Metropolitan Municipality has Security and Traffic Services which has about 600 employees. Buffalo City did not meet the deadline for submission of responses. However, the municipality has been requested to respond accordingly. The information will be delivered to the honourable member as soon as it is received.</w:t>
      </w:r>
      <w:r w:rsidRPr="00451139">
        <w:rPr>
          <w:rFonts w:ascii="Arial" w:hAnsi="Arial" w:cs="Arial"/>
          <w:sz w:val="20"/>
          <w:szCs w:val="20"/>
        </w:rPr>
        <w:br/>
      </w:r>
      <w:r w:rsidRPr="00451139">
        <w:rPr>
          <w:rFonts w:ascii="Arial" w:hAnsi="Arial" w:cs="Arial"/>
          <w:sz w:val="20"/>
          <w:szCs w:val="20"/>
        </w:rPr>
        <w:br/>
        <w:t xml:space="preserve">(2) The number of officers </w:t>
      </w:r>
      <w:proofErr w:type="gramStart"/>
      <w:r w:rsidRPr="00451139">
        <w:rPr>
          <w:rFonts w:ascii="Arial" w:hAnsi="Arial" w:cs="Arial"/>
          <w:sz w:val="20"/>
          <w:szCs w:val="20"/>
        </w:rPr>
        <w:t>are</w:t>
      </w:r>
      <w:proofErr w:type="gramEnd"/>
      <w:r w:rsidRPr="00451139">
        <w:rPr>
          <w:rFonts w:ascii="Arial" w:hAnsi="Arial" w:cs="Arial"/>
          <w:sz w:val="20"/>
          <w:szCs w:val="20"/>
        </w:rPr>
        <w:t xml:space="preserve"> currently employed by each of the metropolitan police departments are provided below:</w:t>
      </w:r>
      <w:r w:rsidRPr="00451139">
        <w:rPr>
          <w:rFonts w:ascii="Arial" w:hAnsi="Arial" w:cs="Arial"/>
          <w:sz w:val="20"/>
          <w:szCs w:val="20"/>
        </w:rPr>
        <w:br/>
      </w:r>
    </w:p>
    <w:tbl>
      <w:tblPr>
        <w:tblStyle w:val="TableGrid"/>
        <w:tblW w:w="0" w:type="auto"/>
        <w:tblLook w:val="04A0"/>
      </w:tblPr>
      <w:tblGrid>
        <w:gridCol w:w="4621"/>
        <w:gridCol w:w="4621"/>
      </w:tblGrid>
      <w:tr w:rsidR="00451139" w:rsidRPr="00451139" w:rsidTr="00451139">
        <w:tc>
          <w:tcPr>
            <w:tcW w:w="4621" w:type="dxa"/>
          </w:tcPr>
          <w:p w:rsidR="00451139" w:rsidRPr="00451139" w:rsidRDefault="00451139" w:rsidP="00451139">
            <w:pPr>
              <w:rPr>
                <w:rFonts w:ascii="Arial" w:hAnsi="Arial" w:cs="Arial"/>
                <w:b/>
                <w:sz w:val="20"/>
                <w:szCs w:val="20"/>
              </w:rPr>
            </w:pPr>
            <w:r w:rsidRPr="00451139">
              <w:rPr>
                <w:rFonts w:ascii="Arial" w:hAnsi="Arial" w:cs="Arial"/>
                <w:b/>
                <w:sz w:val="20"/>
                <w:szCs w:val="20"/>
              </w:rPr>
              <w:t>Metropolitan Municipality</w:t>
            </w:r>
          </w:p>
        </w:tc>
        <w:tc>
          <w:tcPr>
            <w:tcW w:w="4621" w:type="dxa"/>
          </w:tcPr>
          <w:p w:rsidR="00451139" w:rsidRPr="00451139" w:rsidRDefault="00451139" w:rsidP="00451139">
            <w:pPr>
              <w:autoSpaceDE w:val="0"/>
              <w:autoSpaceDN w:val="0"/>
              <w:adjustRightInd w:val="0"/>
              <w:rPr>
                <w:rFonts w:ascii="Arial" w:hAnsi="Arial" w:cs="Arial"/>
                <w:b/>
                <w:sz w:val="20"/>
                <w:szCs w:val="20"/>
              </w:rPr>
            </w:pPr>
            <w:r w:rsidRPr="00451139">
              <w:rPr>
                <w:rFonts w:ascii="Arial" w:hAnsi="Arial" w:cs="Arial"/>
                <w:b/>
                <w:sz w:val="20"/>
                <w:szCs w:val="20"/>
              </w:rPr>
              <w:t>Number of officers are currently employed each of the metropolitan police department</w:t>
            </w:r>
          </w:p>
        </w:tc>
      </w:tr>
      <w:tr w:rsidR="00451139" w:rsidRPr="00451139" w:rsidTr="00451139">
        <w:tc>
          <w:tcPr>
            <w:tcW w:w="4621" w:type="dxa"/>
          </w:tcPr>
          <w:p w:rsidR="00451139" w:rsidRPr="00451139" w:rsidRDefault="00451139" w:rsidP="00451139">
            <w:pPr>
              <w:rPr>
                <w:rFonts w:ascii="Arial" w:hAnsi="Arial" w:cs="Arial"/>
                <w:sz w:val="20"/>
                <w:szCs w:val="20"/>
              </w:rPr>
            </w:pPr>
            <w:r w:rsidRPr="00451139">
              <w:rPr>
                <w:rFonts w:ascii="Arial" w:hAnsi="Arial" w:cs="Arial"/>
                <w:sz w:val="20"/>
                <w:szCs w:val="20"/>
              </w:rPr>
              <w:t>eThekwini</w:t>
            </w:r>
          </w:p>
        </w:tc>
        <w:tc>
          <w:tcPr>
            <w:tcW w:w="4621" w:type="dxa"/>
          </w:tcPr>
          <w:p w:rsidR="00451139" w:rsidRPr="00451139" w:rsidRDefault="00451139" w:rsidP="00451139">
            <w:pPr>
              <w:autoSpaceDE w:val="0"/>
              <w:autoSpaceDN w:val="0"/>
              <w:adjustRightInd w:val="0"/>
              <w:rPr>
                <w:rFonts w:ascii="Arial" w:hAnsi="Arial" w:cs="Arial"/>
                <w:sz w:val="20"/>
                <w:szCs w:val="20"/>
              </w:rPr>
            </w:pPr>
            <w:r w:rsidRPr="00451139">
              <w:rPr>
                <w:rFonts w:ascii="Arial" w:hAnsi="Arial" w:cs="Arial"/>
                <w:sz w:val="20"/>
                <w:szCs w:val="20"/>
              </w:rPr>
              <w:t>1866 officers</w:t>
            </w:r>
          </w:p>
        </w:tc>
      </w:tr>
      <w:tr w:rsidR="00451139" w:rsidRPr="00451139" w:rsidTr="00451139">
        <w:tc>
          <w:tcPr>
            <w:tcW w:w="4621" w:type="dxa"/>
          </w:tcPr>
          <w:p w:rsidR="00451139" w:rsidRPr="00451139" w:rsidRDefault="00451139" w:rsidP="00451139">
            <w:pPr>
              <w:rPr>
                <w:rFonts w:ascii="Arial" w:hAnsi="Arial" w:cs="Arial"/>
                <w:sz w:val="20"/>
                <w:szCs w:val="20"/>
              </w:rPr>
            </w:pPr>
            <w:r w:rsidRPr="00451139">
              <w:rPr>
                <w:rFonts w:ascii="Arial" w:hAnsi="Arial" w:cs="Arial"/>
                <w:sz w:val="20"/>
                <w:szCs w:val="20"/>
              </w:rPr>
              <w:t>Cape Town</w:t>
            </w:r>
          </w:p>
        </w:tc>
        <w:tc>
          <w:tcPr>
            <w:tcW w:w="4621" w:type="dxa"/>
          </w:tcPr>
          <w:p w:rsidR="00451139" w:rsidRPr="00451139" w:rsidRDefault="00451139" w:rsidP="00451139">
            <w:pPr>
              <w:autoSpaceDE w:val="0"/>
              <w:autoSpaceDN w:val="0"/>
              <w:adjustRightInd w:val="0"/>
              <w:rPr>
                <w:rFonts w:ascii="Arial" w:hAnsi="Arial" w:cs="Arial"/>
                <w:sz w:val="20"/>
                <w:szCs w:val="20"/>
              </w:rPr>
            </w:pPr>
            <w:r w:rsidRPr="00451139">
              <w:rPr>
                <w:rFonts w:ascii="Arial" w:hAnsi="Arial" w:cs="Arial"/>
                <w:sz w:val="20"/>
                <w:szCs w:val="20"/>
              </w:rPr>
              <w:t>557 officers</w:t>
            </w:r>
          </w:p>
        </w:tc>
      </w:tr>
      <w:tr w:rsidR="00451139" w:rsidRPr="00451139" w:rsidTr="00451139">
        <w:tc>
          <w:tcPr>
            <w:tcW w:w="4621" w:type="dxa"/>
          </w:tcPr>
          <w:p w:rsidR="00451139" w:rsidRPr="00451139" w:rsidRDefault="00451139" w:rsidP="00451139">
            <w:pPr>
              <w:rPr>
                <w:rFonts w:ascii="Arial" w:hAnsi="Arial" w:cs="Arial"/>
                <w:sz w:val="20"/>
                <w:szCs w:val="20"/>
              </w:rPr>
            </w:pPr>
            <w:r w:rsidRPr="00451139">
              <w:rPr>
                <w:rFonts w:ascii="Arial" w:hAnsi="Arial" w:cs="Arial"/>
                <w:sz w:val="20"/>
                <w:szCs w:val="20"/>
              </w:rPr>
              <w:t>Ekurhuleni</w:t>
            </w:r>
          </w:p>
        </w:tc>
        <w:tc>
          <w:tcPr>
            <w:tcW w:w="4621" w:type="dxa"/>
          </w:tcPr>
          <w:p w:rsidR="00451139" w:rsidRPr="00451139" w:rsidRDefault="00451139" w:rsidP="00451139">
            <w:pPr>
              <w:autoSpaceDE w:val="0"/>
              <w:autoSpaceDN w:val="0"/>
              <w:adjustRightInd w:val="0"/>
              <w:rPr>
                <w:rFonts w:ascii="Arial" w:hAnsi="Arial" w:cs="Arial"/>
                <w:sz w:val="20"/>
                <w:szCs w:val="20"/>
              </w:rPr>
            </w:pPr>
            <w:r w:rsidRPr="00451139">
              <w:rPr>
                <w:rFonts w:ascii="Arial" w:hAnsi="Arial" w:cs="Arial"/>
                <w:sz w:val="20"/>
                <w:szCs w:val="20"/>
              </w:rPr>
              <w:t>1375 officers</w:t>
            </w:r>
          </w:p>
        </w:tc>
      </w:tr>
      <w:tr w:rsidR="00451139" w:rsidRPr="00451139" w:rsidTr="00451139">
        <w:tc>
          <w:tcPr>
            <w:tcW w:w="4621" w:type="dxa"/>
          </w:tcPr>
          <w:p w:rsidR="00451139" w:rsidRPr="00451139" w:rsidRDefault="00451139" w:rsidP="00451139">
            <w:pPr>
              <w:rPr>
                <w:rFonts w:ascii="Arial" w:hAnsi="Arial" w:cs="Arial"/>
                <w:sz w:val="20"/>
                <w:szCs w:val="20"/>
              </w:rPr>
            </w:pPr>
            <w:r w:rsidRPr="00451139">
              <w:rPr>
                <w:rFonts w:ascii="Arial" w:hAnsi="Arial" w:cs="Arial"/>
                <w:sz w:val="20"/>
                <w:szCs w:val="20"/>
              </w:rPr>
              <w:t>Johannesburg</w:t>
            </w:r>
          </w:p>
        </w:tc>
        <w:tc>
          <w:tcPr>
            <w:tcW w:w="4621" w:type="dxa"/>
          </w:tcPr>
          <w:p w:rsidR="00451139" w:rsidRPr="00451139" w:rsidRDefault="00451139" w:rsidP="00451139">
            <w:pPr>
              <w:autoSpaceDE w:val="0"/>
              <w:autoSpaceDN w:val="0"/>
              <w:adjustRightInd w:val="0"/>
              <w:rPr>
                <w:rFonts w:ascii="Arial" w:hAnsi="Arial" w:cs="Arial"/>
                <w:sz w:val="20"/>
                <w:szCs w:val="20"/>
              </w:rPr>
            </w:pPr>
            <w:r w:rsidRPr="00451139">
              <w:rPr>
                <w:rFonts w:ascii="Arial" w:hAnsi="Arial" w:cs="Arial"/>
                <w:sz w:val="20"/>
                <w:szCs w:val="20"/>
              </w:rPr>
              <w:t>3017 officers</w:t>
            </w:r>
          </w:p>
        </w:tc>
      </w:tr>
      <w:tr w:rsidR="00451139" w:rsidRPr="00451139" w:rsidTr="00451139">
        <w:tc>
          <w:tcPr>
            <w:tcW w:w="4621" w:type="dxa"/>
          </w:tcPr>
          <w:p w:rsidR="00451139" w:rsidRPr="00451139" w:rsidRDefault="00451139" w:rsidP="00451139">
            <w:pPr>
              <w:rPr>
                <w:rFonts w:ascii="Arial" w:hAnsi="Arial" w:cs="Arial"/>
                <w:sz w:val="20"/>
                <w:szCs w:val="20"/>
              </w:rPr>
            </w:pPr>
            <w:r w:rsidRPr="00451139">
              <w:rPr>
                <w:rFonts w:ascii="Arial" w:hAnsi="Arial" w:cs="Arial"/>
                <w:sz w:val="20"/>
                <w:szCs w:val="20"/>
              </w:rPr>
              <w:t>Tshwane</w:t>
            </w:r>
          </w:p>
        </w:tc>
        <w:tc>
          <w:tcPr>
            <w:tcW w:w="4621" w:type="dxa"/>
          </w:tcPr>
          <w:p w:rsidR="00451139" w:rsidRPr="00451139" w:rsidRDefault="00451139" w:rsidP="00451139">
            <w:pPr>
              <w:autoSpaceDE w:val="0"/>
              <w:autoSpaceDN w:val="0"/>
              <w:adjustRightInd w:val="0"/>
              <w:rPr>
                <w:rFonts w:ascii="Arial" w:hAnsi="Arial" w:cs="Arial"/>
                <w:sz w:val="20"/>
                <w:szCs w:val="20"/>
              </w:rPr>
            </w:pPr>
            <w:r w:rsidRPr="00451139">
              <w:rPr>
                <w:rFonts w:ascii="Arial" w:hAnsi="Arial" w:cs="Arial"/>
                <w:sz w:val="20"/>
                <w:szCs w:val="20"/>
              </w:rPr>
              <w:t>3815 officers</w:t>
            </w:r>
          </w:p>
        </w:tc>
      </w:tr>
      <w:tr w:rsidR="00451139" w:rsidRPr="00451139" w:rsidTr="00451139">
        <w:tc>
          <w:tcPr>
            <w:tcW w:w="4621" w:type="dxa"/>
          </w:tcPr>
          <w:p w:rsidR="00451139" w:rsidRPr="00451139" w:rsidRDefault="00451139" w:rsidP="00451139">
            <w:pPr>
              <w:rPr>
                <w:rFonts w:ascii="Arial" w:hAnsi="Arial" w:cs="Arial"/>
                <w:sz w:val="20"/>
                <w:szCs w:val="20"/>
              </w:rPr>
            </w:pPr>
            <w:proofErr w:type="spellStart"/>
            <w:r w:rsidRPr="00451139">
              <w:rPr>
                <w:rFonts w:ascii="Arial" w:hAnsi="Arial" w:cs="Arial"/>
                <w:sz w:val="20"/>
                <w:szCs w:val="20"/>
              </w:rPr>
              <w:t>Mangaung</w:t>
            </w:r>
            <w:proofErr w:type="spellEnd"/>
          </w:p>
        </w:tc>
        <w:tc>
          <w:tcPr>
            <w:tcW w:w="4621" w:type="dxa"/>
          </w:tcPr>
          <w:p w:rsidR="00451139" w:rsidRPr="00451139" w:rsidRDefault="00451139" w:rsidP="00451139">
            <w:pPr>
              <w:autoSpaceDE w:val="0"/>
              <w:autoSpaceDN w:val="0"/>
              <w:adjustRightInd w:val="0"/>
              <w:rPr>
                <w:rFonts w:ascii="Arial" w:hAnsi="Arial" w:cs="Arial"/>
                <w:sz w:val="20"/>
                <w:szCs w:val="20"/>
              </w:rPr>
            </w:pPr>
            <w:r w:rsidRPr="00451139">
              <w:rPr>
                <w:rFonts w:ascii="Arial" w:hAnsi="Arial" w:cs="Arial"/>
                <w:sz w:val="20"/>
                <w:szCs w:val="20"/>
              </w:rPr>
              <w:t>No applicable</w:t>
            </w:r>
          </w:p>
        </w:tc>
      </w:tr>
      <w:tr w:rsidR="00451139" w:rsidRPr="00451139" w:rsidTr="00451139">
        <w:tc>
          <w:tcPr>
            <w:tcW w:w="4621" w:type="dxa"/>
          </w:tcPr>
          <w:p w:rsidR="00451139" w:rsidRPr="00451139" w:rsidRDefault="00451139" w:rsidP="00451139">
            <w:pPr>
              <w:rPr>
                <w:rFonts w:ascii="Arial" w:hAnsi="Arial" w:cs="Arial"/>
                <w:sz w:val="20"/>
                <w:szCs w:val="20"/>
              </w:rPr>
            </w:pPr>
            <w:r w:rsidRPr="00451139">
              <w:rPr>
                <w:rFonts w:ascii="Arial" w:hAnsi="Arial" w:cs="Arial"/>
                <w:sz w:val="20"/>
                <w:szCs w:val="20"/>
              </w:rPr>
              <w:t>Nelson Mandela Bay</w:t>
            </w:r>
          </w:p>
        </w:tc>
        <w:tc>
          <w:tcPr>
            <w:tcW w:w="4621" w:type="dxa"/>
          </w:tcPr>
          <w:p w:rsidR="00451139" w:rsidRPr="00451139" w:rsidRDefault="00451139" w:rsidP="00451139">
            <w:pPr>
              <w:autoSpaceDE w:val="0"/>
              <w:autoSpaceDN w:val="0"/>
              <w:adjustRightInd w:val="0"/>
              <w:rPr>
                <w:rFonts w:ascii="Arial" w:hAnsi="Arial" w:cs="Arial"/>
                <w:sz w:val="20"/>
                <w:szCs w:val="20"/>
              </w:rPr>
            </w:pPr>
            <w:r w:rsidRPr="00451139">
              <w:rPr>
                <w:rFonts w:ascii="Arial" w:hAnsi="Arial" w:cs="Arial"/>
                <w:sz w:val="20"/>
                <w:szCs w:val="20"/>
              </w:rPr>
              <w:t>No applicable</w:t>
            </w:r>
          </w:p>
        </w:tc>
      </w:tr>
    </w:tbl>
    <w:p w:rsidR="00451139" w:rsidRPr="00451139" w:rsidRDefault="00451139" w:rsidP="00451139">
      <w:pPr>
        <w:spacing w:after="0" w:line="240" w:lineRule="auto"/>
        <w:rPr>
          <w:rFonts w:ascii="Arial" w:hAnsi="Arial" w:cs="Arial"/>
          <w:sz w:val="20"/>
          <w:szCs w:val="20"/>
        </w:rPr>
      </w:pPr>
    </w:p>
    <w:p w:rsidR="00451139" w:rsidRPr="00451139" w:rsidRDefault="00451139" w:rsidP="00451139">
      <w:pPr>
        <w:spacing w:after="0" w:line="240" w:lineRule="auto"/>
        <w:rPr>
          <w:rFonts w:ascii="Arial" w:hAnsi="Arial" w:cs="Arial"/>
          <w:sz w:val="20"/>
          <w:szCs w:val="20"/>
        </w:rPr>
      </w:pPr>
      <w:proofErr w:type="gramStart"/>
      <w:r w:rsidRPr="00451139">
        <w:rPr>
          <w:rFonts w:ascii="Arial" w:hAnsi="Arial" w:cs="Arial"/>
          <w:sz w:val="20"/>
          <w:szCs w:val="20"/>
        </w:rPr>
        <w:t>by</w:t>
      </w:r>
      <w:proofErr w:type="gramEnd"/>
    </w:p>
    <w:sectPr w:rsidR="00451139" w:rsidRPr="00451139" w:rsidSect="00476E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1139"/>
    <w:rsid w:val="00451139"/>
    <w:rsid w:val="00476E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1163</Characters>
  <Application>Microsoft Office Word</Application>
  <DocSecurity>0</DocSecurity>
  <Lines>9</Lines>
  <Paragraphs>2</Paragraphs>
  <ScaleCrop>false</ScaleCrop>
  <Company>Proline</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2016-06-21T12:17:00Z</dcterms:created>
  <dcterms:modified xsi:type="dcterms:W3CDTF">2016-06-21T12:23:00Z</dcterms:modified>
</cp:coreProperties>
</file>