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0F" w:rsidRPr="00813A5E" w:rsidRDefault="000D1B0F" w:rsidP="00813A5E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813A5E">
        <w:rPr>
          <w:rFonts w:ascii="Arial" w:hAnsi="Arial" w:cs="Arial"/>
          <w:b/>
          <w:sz w:val="20"/>
          <w:szCs w:val="20"/>
          <w:lang w:val="en-ZA"/>
        </w:rPr>
        <w:t xml:space="preserve">NATIONAL ASSEMBY </w:t>
      </w:r>
      <w:r w:rsidRPr="00813A5E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Pr="00813A5E">
        <w:rPr>
          <w:rFonts w:ascii="Arial" w:hAnsi="Arial" w:cs="Arial"/>
          <w:b/>
          <w:sz w:val="20"/>
          <w:szCs w:val="20"/>
          <w:lang w:val="en-ZA"/>
        </w:rPr>
        <w:br/>
        <w:t>QUESTION 1126</w:t>
      </w:r>
      <w:r w:rsidRPr="00813A5E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25 MARCH 2022</w:t>
      </w:r>
      <w:r w:rsidRPr="00813A5E">
        <w:rPr>
          <w:rFonts w:ascii="Arial" w:hAnsi="Arial" w:cs="Arial"/>
          <w:b/>
          <w:sz w:val="20"/>
          <w:szCs w:val="20"/>
          <w:lang w:val="en-ZA"/>
        </w:rPr>
        <w:br/>
        <w:t>(INTERNAL QUESTION PAPER: NO 12-2022</w:t>
      </w:r>
      <w:proofErr w:type="gramStart"/>
      <w:r w:rsidRPr="00813A5E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813A5E">
        <w:rPr>
          <w:rFonts w:ascii="Arial" w:hAnsi="Arial" w:cs="Arial"/>
          <w:b/>
          <w:sz w:val="20"/>
          <w:szCs w:val="20"/>
          <w:lang w:val="en-ZA"/>
        </w:rPr>
        <w:br/>
      </w:r>
      <w:r w:rsidRPr="00813A5E">
        <w:rPr>
          <w:rFonts w:ascii="Arial" w:hAnsi="Arial" w:cs="Arial"/>
          <w:b/>
          <w:sz w:val="20"/>
          <w:szCs w:val="20"/>
          <w:lang w:val="en-ZA"/>
        </w:rPr>
        <w:br/>
        <w:t xml:space="preserve">Mrs A M </w:t>
      </w:r>
      <w:proofErr w:type="spellStart"/>
      <w:r w:rsidRPr="00813A5E">
        <w:rPr>
          <w:rFonts w:ascii="Arial" w:hAnsi="Arial" w:cs="Arial"/>
          <w:b/>
          <w:sz w:val="20"/>
          <w:szCs w:val="20"/>
          <w:lang w:val="en-ZA"/>
        </w:rPr>
        <w:t>M</w:t>
      </w:r>
      <w:proofErr w:type="spellEnd"/>
      <w:r w:rsidRPr="00813A5E">
        <w:rPr>
          <w:rFonts w:ascii="Arial" w:hAnsi="Arial" w:cs="Arial"/>
          <w:b/>
          <w:sz w:val="20"/>
          <w:szCs w:val="20"/>
          <w:lang w:val="en-ZA"/>
        </w:rPr>
        <w:t xml:space="preserve"> Weber (DA) to ask the Minister of Forestry, Fisheries and the Environment:</w:t>
      </w:r>
    </w:p>
    <w:p w:rsidR="000D1B0F" w:rsidRPr="00813A5E" w:rsidRDefault="000D1B0F" w:rsidP="00813A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3A5E">
        <w:rPr>
          <w:rFonts w:ascii="Arial" w:hAnsi="Arial" w:cs="Arial"/>
          <w:sz w:val="20"/>
          <w:szCs w:val="20"/>
        </w:rPr>
        <w:br/>
        <w:t xml:space="preserve">(1) Whether she will furnish Ms A M </w:t>
      </w:r>
      <w:proofErr w:type="spellStart"/>
      <w:r w:rsidRPr="00813A5E">
        <w:rPr>
          <w:rFonts w:ascii="Arial" w:hAnsi="Arial" w:cs="Arial"/>
          <w:sz w:val="20"/>
          <w:szCs w:val="20"/>
        </w:rPr>
        <w:t>M</w:t>
      </w:r>
      <w:proofErr w:type="spellEnd"/>
      <w:r w:rsidRPr="00813A5E">
        <w:rPr>
          <w:rFonts w:ascii="Arial" w:hAnsi="Arial" w:cs="Arial"/>
          <w:sz w:val="20"/>
          <w:szCs w:val="20"/>
        </w:rPr>
        <w:t xml:space="preserve"> Weber with the rehabilitation and/or restoration plan for the </w:t>
      </w:r>
      <w:proofErr w:type="spellStart"/>
      <w:r w:rsidRPr="00813A5E">
        <w:rPr>
          <w:rFonts w:ascii="Arial" w:hAnsi="Arial" w:cs="Arial"/>
          <w:sz w:val="20"/>
          <w:szCs w:val="20"/>
        </w:rPr>
        <w:t>Wilge</w:t>
      </w:r>
      <w:proofErr w:type="spellEnd"/>
      <w:r w:rsidRPr="00813A5E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813A5E">
        <w:rPr>
          <w:rFonts w:ascii="Arial" w:hAnsi="Arial" w:cs="Arial"/>
          <w:sz w:val="20"/>
          <w:szCs w:val="20"/>
        </w:rPr>
        <w:t>Olifants</w:t>
      </w:r>
      <w:proofErr w:type="spellEnd"/>
      <w:r w:rsidRPr="00813A5E">
        <w:rPr>
          <w:rFonts w:ascii="Arial" w:hAnsi="Arial" w:cs="Arial"/>
          <w:sz w:val="20"/>
          <w:szCs w:val="20"/>
        </w:rPr>
        <w:t xml:space="preserve"> Rivers in </w:t>
      </w:r>
      <w:proofErr w:type="spellStart"/>
      <w:r w:rsidRPr="00813A5E">
        <w:rPr>
          <w:rFonts w:ascii="Arial" w:hAnsi="Arial" w:cs="Arial"/>
          <w:sz w:val="20"/>
          <w:szCs w:val="20"/>
        </w:rPr>
        <w:t>eMalahleni</w:t>
      </w:r>
      <w:proofErr w:type="spellEnd"/>
      <w:r w:rsidRPr="00813A5E">
        <w:rPr>
          <w:rFonts w:ascii="Arial" w:hAnsi="Arial" w:cs="Arial"/>
          <w:sz w:val="20"/>
          <w:szCs w:val="20"/>
        </w:rPr>
        <w:t xml:space="preserve"> where the river ecology has been destroyed and 23 indigenous fish species have died during the ordeal; if not, why not, if so, on what date;</w:t>
      </w:r>
      <w:r w:rsidRPr="00813A5E">
        <w:rPr>
          <w:rFonts w:ascii="Arial" w:hAnsi="Arial" w:cs="Arial"/>
          <w:sz w:val="20"/>
          <w:szCs w:val="20"/>
        </w:rPr>
        <w:br/>
        <w:t xml:space="preserve">(2) what is the (a) actual distance of destruction of the ecology and (b) distance of the ecological damage from </w:t>
      </w:r>
      <w:proofErr w:type="spellStart"/>
      <w:r w:rsidRPr="00813A5E">
        <w:rPr>
          <w:rFonts w:ascii="Arial" w:hAnsi="Arial" w:cs="Arial"/>
          <w:sz w:val="20"/>
          <w:szCs w:val="20"/>
        </w:rPr>
        <w:t>Kromdraai</w:t>
      </w:r>
      <w:proofErr w:type="spellEnd"/>
      <w:r w:rsidRPr="00813A5E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813A5E">
        <w:rPr>
          <w:rFonts w:ascii="Arial" w:hAnsi="Arial" w:cs="Arial"/>
          <w:sz w:val="20"/>
          <w:szCs w:val="20"/>
        </w:rPr>
        <w:t>Saalboomplaat</w:t>
      </w:r>
      <w:proofErr w:type="spellEnd"/>
      <w:r w:rsidRPr="00813A5E">
        <w:rPr>
          <w:rFonts w:ascii="Arial" w:hAnsi="Arial" w:cs="Arial"/>
          <w:sz w:val="20"/>
          <w:szCs w:val="20"/>
        </w:rPr>
        <w:t xml:space="preserve"> which are the points where the incident commences to the two rivers;</w:t>
      </w:r>
      <w:r w:rsidRPr="00813A5E">
        <w:rPr>
          <w:rFonts w:ascii="Arial" w:hAnsi="Arial" w:cs="Arial"/>
          <w:sz w:val="20"/>
          <w:szCs w:val="20"/>
        </w:rPr>
        <w:br/>
        <w:t xml:space="preserve">(3) what is the timeline for the reintroduction and restoration of the algae </w:t>
      </w:r>
      <w:r w:rsidR="00813A5E" w:rsidRPr="00813A5E">
        <w:rPr>
          <w:rFonts w:ascii="Arial" w:hAnsi="Arial" w:cs="Arial"/>
          <w:sz w:val="20"/>
          <w:szCs w:val="20"/>
        </w:rPr>
        <w:t>to the specified rivers as the algae is one of the most precious elements in biodiversity in the rivers that fish lived on for their survival;</w:t>
      </w:r>
      <w:r w:rsidR="00813A5E" w:rsidRPr="00813A5E">
        <w:rPr>
          <w:rFonts w:ascii="Arial" w:hAnsi="Arial" w:cs="Arial"/>
          <w:sz w:val="20"/>
          <w:szCs w:val="20"/>
        </w:rPr>
        <w:br/>
        <w:t xml:space="preserve">(4) what other effects, besides the 23 fish species that died, has she found did the </w:t>
      </w:r>
      <w:r w:rsidR="001624F4" w:rsidRPr="00813A5E">
        <w:rPr>
          <w:rFonts w:ascii="Arial" w:hAnsi="Arial" w:cs="Arial"/>
          <w:sz w:val="20"/>
          <w:szCs w:val="20"/>
        </w:rPr>
        <w:t>incident</w:t>
      </w:r>
      <w:r w:rsidR="00813A5E" w:rsidRPr="00813A5E">
        <w:rPr>
          <w:rFonts w:ascii="Arial" w:hAnsi="Arial" w:cs="Arial"/>
          <w:sz w:val="20"/>
          <w:szCs w:val="20"/>
        </w:rPr>
        <w:t xml:space="preserve"> have on the rest of the biodiversity of the rivers such as plants, trees and animals?</w:t>
      </w:r>
      <w:r w:rsidR="00813A5E" w:rsidRPr="00813A5E">
        <w:rPr>
          <w:rFonts w:ascii="Arial" w:hAnsi="Arial" w:cs="Arial"/>
          <w:sz w:val="20"/>
          <w:szCs w:val="20"/>
        </w:rPr>
        <w:br/>
      </w:r>
      <w:r w:rsidR="00813A5E" w:rsidRPr="00813A5E">
        <w:rPr>
          <w:rFonts w:ascii="Arial" w:hAnsi="Arial" w:cs="Arial"/>
          <w:sz w:val="20"/>
          <w:szCs w:val="20"/>
        </w:rPr>
        <w:br/>
      </w:r>
      <w:r w:rsidR="00813A5E" w:rsidRPr="00813A5E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4" w:history="1">
        <w:r w:rsidR="00813A5E" w:rsidRPr="001624F4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="00813A5E" w:rsidRPr="00813A5E">
        <w:rPr>
          <w:rFonts w:ascii="Arial" w:hAnsi="Arial" w:cs="Arial"/>
          <w:sz w:val="20"/>
          <w:szCs w:val="20"/>
        </w:rPr>
        <w:t xml:space="preserve"> </w:t>
      </w:r>
    </w:p>
    <w:sectPr w:rsidR="000D1B0F" w:rsidRPr="00813A5E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B0F"/>
    <w:rsid w:val="000D1B0F"/>
    <w:rsid w:val="001624F4"/>
    <w:rsid w:val="00813A5E"/>
    <w:rsid w:val="00F0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4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126-2022-04-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2022-04-12T10:17:00Z</dcterms:created>
  <dcterms:modified xsi:type="dcterms:W3CDTF">2022-04-12T10:32:00Z</dcterms:modified>
</cp:coreProperties>
</file>