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E3C" w:rsidRDefault="005672DD" w:rsidP="00E83E3C">
      <w:pPr>
        <w:spacing w:before="100" w:beforeAutospacing="1" w:after="100" w:afterAutospacing="1"/>
        <w:ind w:left="720" w:hanging="720"/>
        <w:jc w:val="center"/>
        <w:outlineLvl w:val="0"/>
        <w:rPr>
          <w:rFonts w:ascii="Calibri" w:hAnsi="Calibri"/>
          <w:b/>
          <w:lang w:val="en-ZA"/>
        </w:rPr>
      </w:pPr>
      <w:r>
        <w:rPr>
          <w:rFonts w:ascii="Calibri" w:hAnsi="Calibri"/>
          <w:b/>
          <w:noProof/>
          <w:lang w:val="en-ZA" w:eastAsia="en-ZA"/>
        </w:rPr>
        <w:drawing>
          <wp:inline distT="0" distB="0" distL="0" distR="0">
            <wp:extent cx="2714105" cy="1438102"/>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8960330" name="Picture 3" descr="Logo&#10;&#10;Description automatically generated"/>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714105" cy="1438102"/>
                    </a:xfrm>
                    <a:prstGeom prst="rect">
                      <a:avLst/>
                    </a:prstGeom>
                  </pic:spPr>
                </pic:pic>
              </a:graphicData>
            </a:graphic>
          </wp:inline>
        </w:drawing>
      </w:r>
    </w:p>
    <w:p w:rsidR="00E83E3C" w:rsidRPr="009C6521" w:rsidRDefault="005672DD" w:rsidP="00E83E3C">
      <w:pPr>
        <w:ind w:left="720" w:hanging="720"/>
        <w:jc w:val="center"/>
        <w:outlineLvl w:val="0"/>
        <w:rPr>
          <w:rFonts w:ascii="Arial" w:hAnsi="Arial" w:cs="Arial"/>
          <w:b/>
          <w:color w:val="000000"/>
          <w:sz w:val="22"/>
          <w:szCs w:val="22"/>
        </w:rPr>
      </w:pPr>
      <w:r w:rsidRPr="009C6521">
        <w:rPr>
          <w:rFonts w:ascii="Arial" w:hAnsi="Arial" w:cs="Arial"/>
          <w:b/>
          <w:noProof/>
          <w:sz w:val="22"/>
          <w:szCs w:val="22"/>
        </w:rPr>
        <w:t>NATIONAL ASSEMBLY</w:t>
      </w:r>
      <w:r w:rsidRPr="009C6521">
        <w:rPr>
          <w:rFonts w:ascii="Arial" w:hAnsi="Arial" w:cs="Arial"/>
          <w:b/>
          <w:color w:val="000000"/>
          <w:sz w:val="22"/>
          <w:szCs w:val="22"/>
        </w:rPr>
        <w:t xml:space="preserve"> </w:t>
      </w:r>
    </w:p>
    <w:p w:rsidR="00E83E3C" w:rsidRPr="00135757" w:rsidRDefault="005672DD" w:rsidP="00E83E3C">
      <w:pPr>
        <w:jc w:val="center"/>
        <w:rPr>
          <w:rFonts w:ascii="Arial" w:hAnsi="Arial" w:cs="Arial"/>
          <w:b/>
          <w:bCs/>
          <w:color w:val="000000"/>
          <w:sz w:val="22"/>
          <w:szCs w:val="22"/>
        </w:rPr>
      </w:pPr>
      <w:r>
        <w:rPr>
          <w:rFonts w:ascii="Arial" w:hAnsi="Arial" w:cs="Arial"/>
          <w:b/>
          <w:noProof/>
          <w:sz w:val="22"/>
          <w:szCs w:val="22"/>
        </w:rPr>
        <w:t>WRITTEN</w:t>
      </w:r>
    </w:p>
    <w:p w:rsidR="00E83E3C" w:rsidRDefault="00E83E3C" w:rsidP="00E83E3C">
      <w:pPr>
        <w:rPr>
          <w:rFonts w:ascii="Arial" w:hAnsi="Arial" w:cs="Arial"/>
          <w:b/>
          <w:bCs/>
          <w:color w:val="000000"/>
          <w:sz w:val="22"/>
          <w:szCs w:val="22"/>
        </w:rPr>
      </w:pPr>
    </w:p>
    <w:p w:rsidR="00E83E3C" w:rsidRPr="00135757" w:rsidRDefault="005672DD" w:rsidP="00E83E3C">
      <w:pPr>
        <w:jc w:val="center"/>
        <w:rPr>
          <w:rFonts w:ascii="Arial" w:hAnsi="Arial" w:cs="Arial"/>
          <w:b/>
          <w:bCs/>
          <w:color w:val="000000"/>
          <w:sz w:val="22"/>
          <w:szCs w:val="22"/>
        </w:rPr>
      </w:pPr>
      <w:r w:rsidRPr="00135757">
        <w:rPr>
          <w:rFonts w:ascii="Arial" w:hAnsi="Arial" w:cs="Arial"/>
          <w:b/>
          <w:bCs/>
          <w:color w:val="000000"/>
          <w:sz w:val="22"/>
          <w:szCs w:val="22"/>
        </w:rPr>
        <w:t xml:space="preserve">QUESTION NUMBER </w:t>
      </w:r>
      <w:r w:rsidR="009C6521" w:rsidRPr="009C6521">
        <w:rPr>
          <w:rFonts w:ascii="Arial" w:hAnsi="Arial" w:cs="Arial"/>
          <w:b/>
          <w:noProof/>
          <w:sz w:val="22"/>
          <w:szCs w:val="22"/>
        </w:rPr>
        <w:t>1125</w:t>
      </w:r>
    </w:p>
    <w:p w:rsidR="00E83E3C" w:rsidRDefault="005672DD" w:rsidP="00E83E3C">
      <w:pPr>
        <w:jc w:val="center"/>
        <w:rPr>
          <w:rFonts w:ascii="Arial" w:hAnsi="Arial" w:cs="Arial"/>
          <w:b/>
          <w:bCs/>
          <w:color w:val="000000"/>
          <w:sz w:val="22"/>
          <w:szCs w:val="22"/>
        </w:rPr>
      </w:pPr>
      <w:r w:rsidRPr="00135757">
        <w:rPr>
          <w:rFonts w:ascii="Arial" w:hAnsi="Arial" w:cs="Arial"/>
          <w:b/>
          <w:bCs/>
          <w:color w:val="000000"/>
          <w:sz w:val="22"/>
          <w:szCs w:val="22"/>
        </w:rPr>
        <w:t xml:space="preserve">DATE OF PUBLICATION: </w:t>
      </w:r>
      <w:r w:rsidR="009C6521" w:rsidRPr="009C6521">
        <w:rPr>
          <w:rFonts w:ascii="Arial" w:hAnsi="Arial" w:cs="Arial"/>
          <w:b/>
          <w:noProof/>
          <w:sz w:val="22"/>
          <w:szCs w:val="22"/>
        </w:rPr>
        <w:t>25 MARCH 2022</w:t>
      </w:r>
    </w:p>
    <w:p w:rsidR="009B4963" w:rsidRPr="00135757" w:rsidRDefault="009B4963" w:rsidP="00E83E3C">
      <w:pPr>
        <w:jc w:val="center"/>
        <w:rPr>
          <w:rFonts w:ascii="Arial" w:hAnsi="Arial" w:cs="Arial"/>
          <w:b/>
          <w:bCs/>
          <w:sz w:val="22"/>
          <w:szCs w:val="22"/>
        </w:rPr>
      </w:pPr>
    </w:p>
    <w:p w:rsidR="00E83E3C" w:rsidRPr="00135757" w:rsidRDefault="00E83E3C" w:rsidP="00E83E3C">
      <w:pPr>
        <w:jc w:val="both"/>
        <w:rPr>
          <w:rFonts w:ascii="Arial" w:hAnsi="Arial" w:cs="Arial"/>
          <w:b/>
          <w:bCs/>
          <w:sz w:val="22"/>
          <w:szCs w:val="22"/>
        </w:rPr>
      </w:pPr>
    </w:p>
    <w:p w:rsidR="009B4963" w:rsidRPr="009B4963" w:rsidRDefault="005672DD" w:rsidP="009B4963">
      <w:pPr>
        <w:rPr>
          <w:rFonts w:ascii="Arial" w:hAnsi="Arial" w:cs="Arial"/>
          <w:b/>
          <w:bCs/>
          <w:lang w:val="en-ZA"/>
        </w:rPr>
      </w:pPr>
      <w:r w:rsidRPr="009B4963">
        <w:rPr>
          <w:rFonts w:ascii="Arial" w:hAnsi="Arial" w:cs="Arial"/>
          <w:b/>
          <w:bCs/>
          <w:lang w:val="en-ZA"/>
        </w:rPr>
        <w:t>QUESTION</w:t>
      </w:r>
      <w:r>
        <w:rPr>
          <w:rFonts w:ascii="Arial" w:hAnsi="Arial" w:cs="Arial"/>
          <w:b/>
          <w:bCs/>
          <w:lang w:val="en-ZA"/>
        </w:rPr>
        <w:t>:</w:t>
      </w:r>
    </w:p>
    <w:p w:rsidR="009B4963" w:rsidRDefault="009B4963" w:rsidP="009B4963">
      <w:pPr>
        <w:rPr>
          <w:rFonts w:ascii="Arial" w:hAnsi="Arial" w:cs="Arial"/>
          <w:lang w:val="en-ZA"/>
        </w:rPr>
      </w:pPr>
    </w:p>
    <w:p w:rsidR="001F55B7" w:rsidRDefault="005672DD">
      <w:pPr>
        <w:jc w:val="both"/>
      </w:pPr>
      <w:r>
        <w:rPr>
          <w:rFonts w:ascii="Arial" w:eastAsia="Arial" w:hAnsi="Arial" w:cs="Arial"/>
          <w:b/>
          <w:bCs/>
          <w:sz w:val="22"/>
        </w:rPr>
        <w:t xml:space="preserve">1125.   Ms A M </w:t>
      </w:r>
      <w:proofErr w:type="spellStart"/>
      <w:r>
        <w:rPr>
          <w:rFonts w:ascii="Arial" w:eastAsia="Arial" w:hAnsi="Arial" w:cs="Arial"/>
          <w:b/>
          <w:bCs/>
          <w:sz w:val="22"/>
        </w:rPr>
        <w:t>M</w:t>
      </w:r>
      <w:proofErr w:type="spellEnd"/>
      <w:r>
        <w:rPr>
          <w:rFonts w:ascii="Arial" w:eastAsia="Arial" w:hAnsi="Arial" w:cs="Arial"/>
          <w:b/>
          <w:bCs/>
          <w:sz w:val="22"/>
        </w:rPr>
        <w:t xml:space="preserve"> Weber (DA) to ask the Minister of Cooperative Governance and Traditional Affairs:</w:t>
      </w:r>
    </w:p>
    <w:p w:rsidR="001F55B7" w:rsidRDefault="005672DD" w:rsidP="006130FB">
      <w:pPr>
        <w:spacing w:before="240"/>
        <w:ind w:left="1134" w:hanging="534"/>
        <w:jc w:val="both"/>
      </w:pPr>
      <w:r>
        <w:rPr>
          <w:rFonts w:ascii="Arial" w:eastAsia="Arial" w:hAnsi="Arial" w:cs="Arial"/>
          <w:sz w:val="22"/>
        </w:rPr>
        <w:t xml:space="preserve">(1)    What are the reasons that the (a) report of the forensic audit into the affairs of </w:t>
      </w:r>
      <w:proofErr w:type="spellStart"/>
      <w:r>
        <w:rPr>
          <w:rFonts w:ascii="Arial" w:eastAsia="Arial" w:hAnsi="Arial" w:cs="Arial"/>
          <w:sz w:val="22"/>
        </w:rPr>
        <w:t>Dipaleseng</w:t>
      </w:r>
      <w:proofErr w:type="spellEnd"/>
      <w:r>
        <w:rPr>
          <w:rFonts w:ascii="Arial" w:eastAsia="Arial" w:hAnsi="Arial" w:cs="Arial"/>
          <w:sz w:val="22"/>
        </w:rPr>
        <w:t xml:space="preserve"> Local Municipality that was commissioned by the former Member of the Executive Council in Mpumalanga has not been tabled in the specified local municipality (details furnished) and (b) recommendations were not implemented;</w:t>
      </w:r>
    </w:p>
    <w:p w:rsidR="001F55B7" w:rsidRDefault="005672DD" w:rsidP="006130FB">
      <w:pPr>
        <w:spacing w:before="240"/>
        <w:ind w:left="1134" w:hanging="534"/>
        <w:jc w:val="both"/>
      </w:pPr>
      <w:r>
        <w:rPr>
          <w:rFonts w:ascii="Arial" w:eastAsia="Arial" w:hAnsi="Arial" w:cs="Arial"/>
          <w:sz w:val="22"/>
        </w:rPr>
        <w:t>(2)    </w:t>
      </w:r>
      <w:r w:rsidR="006130FB">
        <w:rPr>
          <w:rFonts w:ascii="Arial" w:eastAsia="Arial" w:hAnsi="Arial" w:cs="Arial"/>
          <w:sz w:val="22"/>
        </w:rPr>
        <w:t>H</w:t>
      </w:r>
      <w:r>
        <w:rPr>
          <w:rFonts w:ascii="Arial" w:eastAsia="Arial" w:hAnsi="Arial" w:cs="Arial"/>
          <w:sz w:val="22"/>
        </w:rPr>
        <w:t>ow was the (a) Chief Financial Officer (CFO), (b) the Municipal Manager and (c) others in director positions allowed to renegotiate salary increases that were way above their salary scale as stipulated in the local government upper limits;</w:t>
      </w:r>
    </w:p>
    <w:p w:rsidR="001F55B7" w:rsidRDefault="005672DD" w:rsidP="006130FB">
      <w:pPr>
        <w:spacing w:before="240"/>
        <w:ind w:left="1134" w:hanging="567"/>
        <w:jc w:val="both"/>
      </w:pPr>
      <w:r>
        <w:rPr>
          <w:rFonts w:ascii="Arial" w:eastAsia="Arial" w:hAnsi="Arial" w:cs="Arial"/>
          <w:sz w:val="22"/>
        </w:rPr>
        <w:t>(3)     </w:t>
      </w:r>
      <w:r w:rsidR="006130FB">
        <w:rPr>
          <w:rFonts w:ascii="Arial" w:eastAsia="Arial" w:hAnsi="Arial" w:cs="Arial"/>
          <w:sz w:val="22"/>
        </w:rPr>
        <w:t>W</w:t>
      </w:r>
      <w:r>
        <w:rPr>
          <w:rFonts w:ascii="Arial" w:eastAsia="Arial" w:hAnsi="Arial" w:cs="Arial"/>
          <w:sz w:val="22"/>
        </w:rPr>
        <w:t>hether, given that the specified employees caused an unnecessary and unjustifiable expense for the municipality, she will ensure that monies paid in excess of the stipulated salaries as detailed in the section 106 of the Local Government: Municipal Systems Act, Act 32 of 2000, report must be recovered from the former employees; if not, why not; if so, by what date;</w:t>
      </w:r>
    </w:p>
    <w:p w:rsidR="001F55B7" w:rsidRDefault="005672DD" w:rsidP="006130FB">
      <w:pPr>
        <w:spacing w:before="240"/>
        <w:ind w:left="1134" w:hanging="534"/>
        <w:jc w:val="both"/>
      </w:pPr>
      <w:r>
        <w:rPr>
          <w:rFonts w:ascii="Arial" w:eastAsia="Arial" w:hAnsi="Arial" w:cs="Arial"/>
          <w:sz w:val="22"/>
        </w:rPr>
        <w:t>(4)     </w:t>
      </w:r>
      <w:r w:rsidR="006130FB">
        <w:rPr>
          <w:rFonts w:ascii="Arial" w:eastAsia="Arial" w:hAnsi="Arial" w:cs="Arial"/>
          <w:sz w:val="22"/>
        </w:rPr>
        <w:t>W</w:t>
      </w:r>
      <w:r>
        <w:rPr>
          <w:rFonts w:ascii="Arial" w:eastAsia="Arial" w:hAnsi="Arial" w:cs="Arial"/>
          <w:sz w:val="22"/>
        </w:rPr>
        <w:t>hether she will ensure that allegations of financial misconduct levelled at the former CFO (name furnished) by a certain company (name furnished) will be investigated further; if not, why not; if so, what are the relevant details;</w:t>
      </w:r>
    </w:p>
    <w:p w:rsidR="001F55B7" w:rsidRDefault="005672DD" w:rsidP="006130FB">
      <w:pPr>
        <w:spacing w:before="240"/>
        <w:ind w:left="1134" w:hanging="534"/>
        <w:jc w:val="both"/>
      </w:pPr>
      <w:r>
        <w:rPr>
          <w:rFonts w:ascii="Arial" w:eastAsia="Arial" w:hAnsi="Arial" w:cs="Arial"/>
          <w:sz w:val="22"/>
        </w:rPr>
        <w:t>(5)     </w:t>
      </w:r>
      <w:r w:rsidR="006130FB">
        <w:rPr>
          <w:rFonts w:ascii="Arial" w:eastAsia="Arial" w:hAnsi="Arial" w:cs="Arial"/>
          <w:sz w:val="22"/>
        </w:rPr>
        <w:t>W</w:t>
      </w:r>
      <w:r>
        <w:rPr>
          <w:rFonts w:ascii="Arial" w:eastAsia="Arial" w:hAnsi="Arial" w:cs="Arial"/>
          <w:sz w:val="22"/>
        </w:rPr>
        <w:t>hat measures will she put in place to strengthen the oversight roles in local municipalities across the Republic?                                                   NW1377E</w:t>
      </w:r>
    </w:p>
    <w:p w:rsidR="009C6521" w:rsidRDefault="005672DD">
      <w:pPr>
        <w:spacing w:after="200" w:line="276" w:lineRule="auto"/>
        <w:rPr>
          <w:rFonts w:ascii="Arial" w:hAnsi="Arial" w:cs="Arial"/>
          <w:b/>
          <w:bCs/>
        </w:rPr>
      </w:pPr>
      <w:r>
        <w:rPr>
          <w:rFonts w:ascii="Arial" w:hAnsi="Arial" w:cs="Arial"/>
          <w:b/>
          <w:bCs/>
        </w:rPr>
        <w:br w:type="page"/>
      </w:r>
    </w:p>
    <w:p w:rsidR="00EC6863" w:rsidRDefault="00EC6863" w:rsidP="0059714F">
      <w:pPr>
        <w:contextualSpacing/>
        <w:jc w:val="both"/>
        <w:rPr>
          <w:rFonts w:ascii="Arial" w:hAnsi="Arial" w:cs="Arial"/>
          <w:b/>
          <w:bCs/>
        </w:rPr>
      </w:pPr>
    </w:p>
    <w:p w:rsidR="00E83E3C" w:rsidRPr="0059714F" w:rsidRDefault="005672DD" w:rsidP="0059714F">
      <w:pPr>
        <w:contextualSpacing/>
        <w:jc w:val="both"/>
        <w:rPr>
          <w:rFonts w:ascii="Arial" w:hAnsi="Arial" w:cs="Arial"/>
          <w:b/>
          <w:bCs/>
        </w:rPr>
      </w:pPr>
      <w:r w:rsidRPr="0059714F">
        <w:rPr>
          <w:rFonts w:ascii="Arial" w:hAnsi="Arial" w:cs="Arial"/>
          <w:b/>
          <w:bCs/>
        </w:rPr>
        <w:t>REPLY:</w:t>
      </w:r>
    </w:p>
    <w:p w:rsidR="00E83E3C" w:rsidRDefault="00E83E3C" w:rsidP="0059714F">
      <w:pPr>
        <w:contextualSpacing/>
        <w:jc w:val="both"/>
        <w:rPr>
          <w:rFonts w:ascii="Arial" w:hAnsi="Arial" w:cs="Arial"/>
          <w:b/>
          <w:bCs/>
        </w:rPr>
      </w:pPr>
    </w:p>
    <w:p w:rsidR="001F55B7" w:rsidRDefault="005672DD">
      <w:pPr>
        <w:jc w:val="both"/>
      </w:pPr>
      <w:r>
        <w:rPr>
          <w:rFonts w:ascii="Arial" w:eastAsia="Arial" w:hAnsi="Arial" w:cs="Arial"/>
          <w:sz w:val="22"/>
        </w:rPr>
        <w:t>The response below was provided by the Mpumalanga province:</w:t>
      </w:r>
    </w:p>
    <w:p w:rsidR="001F55B7" w:rsidRDefault="005672DD">
      <w:pPr>
        <w:spacing w:before="240"/>
        <w:jc w:val="both"/>
      </w:pPr>
      <w:r>
        <w:rPr>
          <w:rFonts w:ascii="Arial" w:eastAsia="Arial" w:hAnsi="Arial" w:cs="Arial"/>
          <w:sz w:val="22"/>
        </w:rPr>
        <w:t> (1) (</w:t>
      </w:r>
      <w:proofErr w:type="gramStart"/>
      <w:r>
        <w:rPr>
          <w:rFonts w:ascii="Arial" w:eastAsia="Arial" w:hAnsi="Arial" w:cs="Arial"/>
          <w:sz w:val="22"/>
        </w:rPr>
        <w:t>a</w:t>
      </w:r>
      <w:proofErr w:type="gramEnd"/>
      <w:r>
        <w:rPr>
          <w:rFonts w:ascii="Arial" w:eastAsia="Arial" w:hAnsi="Arial" w:cs="Arial"/>
          <w:sz w:val="22"/>
        </w:rPr>
        <w:t xml:space="preserve">) </w:t>
      </w:r>
      <w:r w:rsidR="006130FB">
        <w:rPr>
          <w:rFonts w:ascii="Arial" w:eastAsia="Arial" w:hAnsi="Arial" w:cs="Arial"/>
          <w:sz w:val="22"/>
        </w:rPr>
        <w:t xml:space="preserve"> </w:t>
      </w:r>
      <w:r>
        <w:rPr>
          <w:rFonts w:ascii="Arial" w:eastAsia="Arial" w:hAnsi="Arial" w:cs="Arial"/>
          <w:sz w:val="22"/>
        </w:rPr>
        <w:t>The report was tabled before the municipal Council on 10 February 2022.</w:t>
      </w:r>
    </w:p>
    <w:p w:rsidR="001F55B7" w:rsidRDefault="005672DD" w:rsidP="006130FB">
      <w:pPr>
        <w:spacing w:before="240"/>
        <w:ind w:left="851" w:hanging="425"/>
        <w:jc w:val="both"/>
      </w:pPr>
      <w:r>
        <w:rPr>
          <w:rFonts w:ascii="Arial" w:eastAsia="Arial" w:hAnsi="Arial" w:cs="Arial"/>
          <w:sz w:val="22"/>
        </w:rPr>
        <w:t xml:space="preserve">(b) </w:t>
      </w:r>
      <w:r w:rsidR="006130FB">
        <w:rPr>
          <w:rFonts w:ascii="Arial" w:eastAsia="Arial" w:hAnsi="Arial" w:cs="Arial"/>
          <w:sz w:val="22"/>
        </w:rPr>
        <w:t xml:space="preserve"> </w:t>
      </w:r>
      <w:r>
        <w:rPr>
          <w:rFonts w:ascii="Arial" w:eastAsia="Arial" w:hAnsi="Arial" w:cs="Arial"/>
          <w:sz w:val="22"/>
        </w:rPr>
        <w:t>The municipal Council discussed the report and developed an action plan on how they will implement the recommendations.  </w:t>
      </w:r>
    </w:p>
    <w:p w:rsidR="001F55B7" w:rsidRDefault="005672DD" w:rsidP="006130FB">
      <w:pPr>
        <w:spacing w:before="240"/>
        <w:ind w:left="567" w:hanging="567"/>
        <w:jc w:val="both"/>
      </w:pPr>
      <w:r>
        <w:rPr>
          <w:rFonts w:ascii="Arial" w:eastAsia="Arial" w:hAnsi="Arial" w:cs="Arial"/>
          <w:sz w:val="22"/>
        </w:rPr>
        <w:t xml:space="preserve">(2) </w:t>
      </w:r>
      <w:r w:rsidR="006130FB">
        <w:rPr>
          <w:rFonts w:ascii="Arial" w:eastAsia="Arial" w:hAnsi="Arial" w:cs="Arial"/>
          <w:sz w:val="22"/>
        </w:rPr>
        <w:t xml:space="preserve">  </w:t>
      </w:r>
      <w:r>
        <w:rPr>
          <w:rFonts w:ascii="Arial" w:eastAsia="Arial" w:hAnsi="Arial" w:cs="Arial"/>
          <w:sz w:val="22"/>
        </w:rPr>
        <w:t>The matter of the salary increases and other matters were some of the reasons why the provincial department instituted an investigations in terms of section 106 (1</w:t>
      </w:r>
      <w:proofErr w:type="gramStart"/>
      <w:r>
        <w:rPr>
          <w:rFonts w:ascii="Arial" w:eastAsia="Arial" w:hAnsi="Arial" w:cs="Arial"/>
          <w:sz w:val="22"/>
        </w:rPr>
        <w:t>)(</w:t>
      </w:r>
      <w:proofErr w:type="gramEnd"/>
      <w:r>
        <w:rPr>
          <w:rFonts w:ascii="Arial" w:eastAsia="Arial" w:hAnsi="Arial" w:cs="Arial"/>
          <w:sz w:val="22"/>
        </w:rPr>
        <w:t>b) of the Municipal Systems Act 2000 at the municipality. The report has indicated that there were clear breaches of the Local Government: Municipal Systems Act, 2000 and regulations on the appointment and conditions of employment of Senior Managers. The recommendations have been made that all monies paid unlawfully as a result of the illegal salary increases must be paid back to the municipality and that disciplinary action must be taken against all those implicated.</w:t>
      </w:r>
    </w:p>
    <w:p w:rsidR="001F55B7" w:rsidRDefault="005672DD" w:rsidP="006130FB">
      <w:pPr>
        <w:spacing w:before="240"/>
        <w:ind w:left="567" w:hanging="567"/>
        <w:jc w:val="both"/>
      </w:pPr>
      <w:r>
        <w:rPr>
          <w:rFonts w:ascii="Arial" w:eastAsia="Arial" w:hAnsi="Arial" w:cs="Arial"/>
          <w:sz w:val="22"/>
        </w:rPr>
        <w:t xml:space="preserve"> (3) </w:t>
      </w:r>
      <w:r w:rsidR="006130FB">
        <w:rPr>
          <w:rFonts w:ascii="Arial" w:eastAsia="Arial" w:hAnsi="Arial" w:cs="Arial"/>
          <w:sz w:val="22"/>
        </w:rPr>
        <w:t xml:space="preserve">   </w:t>
      </w:r>
      <w:r>
        <w:rPr>
          <w:rFonts w:ascii="Arial" w:eastAsia="Arial" w:hAnsi="Arial" w:cs="Arial"/>
          <w:sz w:val="22"/>
        </w:rPr>
        <w:t>As indicated above, the investigation conducted has revealed that there were clear breaches of the Local Government: Municipal Systems Act, 2000 and regulations on the appointment and conditions of employment of Senior Managers.  The recommendations have been made that all monies paid unlawfully as a result of the illegal salary increases must be paid back to the municipality and that  disciplinary action must be taken against all those implicated. The monies will be recovered and the municipality has started the process of recovering such monies.</w:t>
      </w:r>
    </w:p>
    <w:p w:rsidR="001F55B7" w:rsidRDefault="005672DD" w:rsidP="006130FB">
      <w:pPr>
        <w:spacing w:before="240"/>
        <w:ind w:left="567" w:hanging="567"/>
        <w:jc w:val="both"/>
      </w:pPr>
      <w:r>
        <w:rPr>
          <w:rFonts w:ascii="Arial" w:eastAsia="Arial" w:hAnsi="Arial" w:cs="Arial"/>
          <w:sz w:val="22"/>
        </w:rPr>
        <w:t xml:space="preserve"> (4) </w:t>
      </w:r>
      <w:r w:rsidR="006130FB">
        <w:rPr>
          <w:rFonts w:ascii="Arial" w:eastAsia="Arial" w:hAnsi="Arial" w:cs="Arial"/>
          <w:sz w:val="22"/>
        </w:rPr>
        <w:t xml:space="preserve">  </w:t>
      </w:r>
      <w:r>
        <w:rPr>
          <w:rFonts w:ascii="Arial" w:eastAsia="Arial" w:hAnsi="Arial" w:cs="Arial"/>
          <w:sz w:val="22"/>
        </w:rPr>
        <w:t>The recommendations of the investigation report are clear on what actions need to be taken on each of the findings in the report. Some matters will be dealt with by the municipality, whilst those with criminality will be handed over to law enforcement agencies for further action. The matter of the former CFO and the company implicated is one of those which will be investigated further by the law enforcement agencies.</w:t>
      </w:r>
    </w:p>
    <w:p w:rsidR="001F55B7" w:rsidRDefault="005672DD">
      <w:pPr>
        <w:spacing w:before="240"/>
        <w:jc w:val="both"/>
      </w:pPr>
      <w:r>
        <w:rPr>
          <w:rFonts w:ascii="Arial" w:eastAsia="Arial" w:hAnsi="Arial" w:cs="Arial"/>
          <w:sz w:val="22"/>
        </w:rPr>
        <w:t> </w:t>
      </w:r>
    </w:p>
    <w:p w:rsidR="001F55B7" w:rsidRDefault="005672DD" w:rsidP="006130FB">
      <w:pPr>
        <w:spacing w:before="240"/>
        <w:ind w:left="567" w:hanging="567"/>
        <w:jc w:val="both"/>
      </w:pPr>
      <w:r>
        <w:rPr>
          <w:rFonts w:ascii="Arial" w:eastAsia="Arial" w:hAnsi="Arial" w:cs="Arial"/>
          <w:sz w:val="22"/>
        </w:rPr>
        <w:t xml:space="preserve">(5) </w:t>
      </w:r>
      <w:r w:rsidR="006130FB">
        <w:rPr>
          <w:rFonts w:ascii="Arial" w:eastAsia="Arial" w:hAnsi="Arial" w:cs="Arial"/>
          <w:sz w:val="22"/>
        </w:rPr>
        <w:t xml:space="preserve">   </w:t>
      </w:r>
      <w:r>
        <w:rPr>
          <w:rFonts w:ascii="Arial" w:eastAsia="Arial" w:hAnsi="Arial" w:cs="Arial"/>
          <w:sz w:val="22"/>
        </w:rPr>
        <w:t>Workshops have been conducted in all provinces targeting relevant officials in municipalities on the regulations on the appointment and conditions of employment of Senior Managers. The Local Government Anti-Corruption Forum will also assist in terms of strengthening oversight on corruption related matters. Working with MECs for COGTA in the provinces we will ensure that there is compliance to the regulations.</w:t>
      </w:r>
    </w:p>
    <w:sectPr w:rsidR="001F55B7" w:rsidSect="00D52558">
      <w:headerReference w:type="even" r:id="rId12"/>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6F01" w:rsidRDefault="007A6F01">
      <w:r>
        <w:separator/>
      </w:r>
    </w:p>
  </w:endnote>
  <w:endnote w:type="continuationSeparator" w:id="0">
    <w:p w:rsidR="007A6F01" w:rsidRDefault="007A6F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6F01" w:rsidRDefault="007A6F01">
      <w:r>
        <w:separator/>
      </w:r>
    </w:p>
  </w:footnote>
  <w:footnote w:type="continuationSeparator" w:id="0">
    <w:p w:rsidR="007A6F01" w:rsidRDefault="007A6F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5C6" w:rsidRDefault="002C794B">
    <w:pPr>
      <w:pStyle w:val="Header"/>
      <w:framePr w:wrap="around" w:vAnchor="text" w:hAnchor="margin" w:xAlign="center" w:y="1"/>
      <w:rPr>
        <w:rStyle w:val="PageNumber"/>
      </w:rPr>
    </w:pPr>
    <w:r>
      <w:rPr>
        <w:rStyle w:val="PageNumber"/>
      </w:rPr>
      <w:fldChar w:fldCharType="begin"/>
    </w:r>
    <w:r w:rsidR="005672DD">
      <w:rPr>
        <w:rStyle w:val="PageNumber"/>
      </w:rPr>
      <w:instrText xml:space="preserve">PAGE  </w:instrText>
    </w:r>
    <w:r>
      <w:rPr>
        <w:rStyle w:val="PageNumber"/>
      </w:rPr>
      <w:fldChar w:fldCharType="end"/>
    </w:r>
  </w:p>
  <w:p w:rsidR="007915C6" w:rsidRDefault="007915C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92393"/>
    <w:multiLevelType w:val="hybridMultilevel"/>
    <w:tmpl w:val="87AEB030"/>
    <w:lvl w:ilvl="0" w:tplc="33162BA8">
      <w:start w:val="1"/>
      <w:numFmt w:val="decimal"/>
      <w:lvlText w:val="%1."/>
      <w:lvlJc w:val="left"/>
      <w:pPr>
        <w:ind w:left="360" w:hanging="360"/>
      </w:pPr>
      <w:rPr>
        <w:rFonts w:hint="default"/>
      </w:rPr>
    </w:lvl>
    <w:lvl w:ilvl="1" w:tplc="2CCAAF18">
      <w:start w:val="1"/>
      <w:numFmt w:val="lowerLetter"/>
      <w:lvlText w:val="%2."/>
      <w:lvlJc w:val="left"/>
      <w:pPr>
        <w:ind w:left="1080" w:hanging="360"/>
      </w:pPr>
    </w:lvl>
    <w:lvl w:ilvl="2" w:tplc="CF520A56" w:tentative="1">
      <w:start w:val="1"/>
      <w:numFmt w:val="lowerRoman"/>
      <w:lvlText w:val="%3."/>
      <w:lvlJc w:val="right"/>
      <w:pPr>
        <w:ind w:left="1800" w:hanging="180"/>
      </w:pPr>
    </w:lvl>
    <w:lvl w:ilvl="3" w:tplc="FC3063D0" w:tentative="1">
      <w:start w:val="1"/>
      <w:numFmt w:val="decimal"/>
      <w:lvlText w:val="%4."/>
      <w:lvlJc w:val="left"/>
      <w:pPr>
        <w:ind w:left="2520" w:hanging="360"/>
      </w:pPr>
    </w:lvl>
    <w:lvl w:ilvl="4" w:tplc="9808F058" w:tentative="1">
      <w:start w:val="1"/>
      <w:numFmt w:val="lowerLetter"/>
      <w:lvlText w:val="%5."/>
      <w:lvlJc w:val="left"/>
      <w:pPr>
        <w:ind w:left="3240" w:hanging="360"/>
      </w:pPr>
    </w:lvl>
    <w:lvl w:ilvl="5" w:tplc="F844F56E" w:tentative="1">
      <w:start w:val="1"/>
      <w:numFmt w:val="lowerRoman"/>
      <w:lvlText w:val="%6."/>
      <w:lvlJc w:val="right"/>
      <w:pPr>
        <w:ind w:left="3960" w:hanging="180"/>
      </w:pPr>
    </w:lvl>
    <w:lvl w:ilvl="6" w:tplc="325E9B90" w:tentative="1">
      <w:start w:val="1"/>
      <w:numFmt w:val="decimal"/>
      <w:lvlText w:val="%7."/>
      <w:lvlJc w:val="left"/>
      <w:pPr>
        <w:ind w:left="4680" w:hanging="360"/>
      </w:pPr>
    </w:lvl>
    <w:lvl w:ilvl="7" w:tplc="871E0FE4" w:tentative="1">
      <w:start w:val="1"/>
      <w:numFmt w:val="lowerLetter"/>
      <w:lvlText w:val="%8."/>
      <w:lvlJc w:val="left"/>
      <w:pPr>
        <w:ind w:left="5400" w:hanging="360"/>
      </w:pPr>
    </w:lvl>
    <w:lvl w:ilvl="8" w:tplc="E836EC48" w:tentative="1">
      <w:start w:val="1"/>
      <w:numFmt w:val="lowerRoman"/>
      <w:lvlText w:val="%9."/>
      <w:lvlJc w:val="right"/>
      <w:pPr>
        <w:ind w:left="6120" w:hanging="180"/>
      </w:pPr>
    </w:lvl>
  </w:abstractNum>
  <w:abstractNum w:abstractNumId="1">
    <w:nsid w:val="310079B0"/>
    <w:multiLevelType w:val="hybridMultilevel"/>
    <w:tmpl w:val="681C8B3C"/>
    <w:lvl w:ilvl="0" w:tplc="BDDEA25E">
      <w:start w:val="1"/>
      <w:numFmt w:val="decimal"/>
      <w:pStyle w:val="Legislationnumbering"/>
      <w:lvlText w:val="(%1)"/>
      <w:lvlJc w:val="left"/>
      <w:pPr>
        <w:ind w:left="502" w:hanging="360"/>
      </w:pPr>
      <w:rPr>
        <w:rFonts w:ascii="Arial" w:hAnsi="Arial"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specVanish w:val="0"/>
      </w:rPr>
    </w:lvl>
    <w:lvl w:ilvl="1" w:tplc="94A8944C">
      <w:start w:val="1"/>
      <w:numFmt w:val="lowerLetter"/>
      <w:lvlText w:val="%2."/>
      <w:lvlJc w:val="left"/>
      <w:pPr>
        <w:ind w:left="1222" w:hanging="360"/>
      </w:pPr>
    </w:lvl>
    <w:lvl w:ilvl="2" w:tplc="D208F916">
      <w:start w:val="1"/>
      <w:numFmt w:val="lowerRoman"/>
      <w:lvlText w:val="%3."/>
      <w:lvlJc w:val="right"/>
      <w:pPr>
        <w:ind w:left="1942" w:hanging="180"/>
      </w:pPr>
    </w:lvl>
    <w:lvl w:ilvl="3" w:tplc="6F50BE32">
      <w:start w:val="1"/>
      <w:numFmt w:val="decimal"/>
      <w:lvlText w:val="%4."/>
      <w:lvlJc w:val="left"/>
      <w:pPr>
        <w:ind w:left="2662" w:hanging="360"/>
      </w:pPr>
    </w:lvl>
    <w:lvl w:ilvl="4" w:tplc="22C09CBC">
      <w:start w:val="1"/>
      <w:numFmt w:val="lowerLetter"/>
      <w:lvlText w:val="%5."/>
      <w:lvlJc w:val="left"/>
      <w:pPr>
        <w:ind w:left="3382" w:hanging="360"/>
      </w:pPr>
    </w:lvl>
    <w:lvl w:ilvl="5" w:tplc="42B6AE42">
      <w:start w:val="1"/>
      <w:numFmt w:val="lowerRoman"/>
      <w:lvlText w:val="%6."/>
      <w:lvlJc w:val="right"/>
      <w:pPr>
        <w:ind w:left="4102" w:hanging="180"/>
      </w:pPr>
    </w:lvl>
    <w:lvl w:ilvl="6" w:tplc="99EA468C">
      <w:start w:val="1"/>
      <w:numFmt w:val="decimal"/>
      <w:lvlText w:val="%7."/>
      <w:lvlJc w:val="left"/>
      <w:pPr>
        <w:ind w:left="4822" w:hanging="360"/>
      </w:pPr>
    </w:lvl>
    <w:lvl w:ilvl="7" w:tplc="C2608E2C">
      <w:start w:val="1"/>
      <w:numFmt w:val="lowerLetter"/>
      <w:lvlText w:val="%8."/>
      <w:lvlJc w:val="left"/>
      <w:pPr>
        <w:ind w:left="5542" w:hanging="360"/>
      </w:pPr>
    </w:lvl>
    <w:lvl w:ilvl="8" w:tplc="C6403C92">
      <w:start w:val="1"/>
      <w:numFmt w:val="lowerRoman"/>
      <w:lvlText w:val="%9."/>
      <w:lvlJc w:val="right"/>
      <w:pPr>
        <w:ind w:left="6262" w:hanging="180"/>
      </w:pPr>
    </w:lvl>
  </w:abstractNum>
  <w:abstractNum w:abstractNumId="2">
    <w:nsid w:val="4AE73CEA"/>
    <w:multiLevelType w:val="hybridMultilevel"/>
    <w:tmpl w:val="4D74F046"/>
    <w:lvl w:ilvl="0" w:tplc="28BE6B7A">
      <w:start w:val="1"/>
      <w:numFmt w:val="bullet"/>
      <w:lvlText w:val=""/>
      <w:lvlJc w:val="left"/>
      <w:pPr>
        <w:ind w:left="720" w:hanging="360"/>
      </w:pPr>
      <w:rPr>
        <w:rFonts w:ascii="Symbol" w:hAnsi="Symbol" w:hint="default"/>
      </w:rPr>
    </w:lvl>
    <w:lvl w:ilvl="1" w:tplc="B4E67194" w:tentative="1">
      <w:start w:val="1"/>
      <w:numFmt w:val="bullet"/>
      <w:lvlText w:val="o"/>
      <w:lvlJc w:val="left"/>
      <w:pPr>
        <w:ind w:left="1440" w:hanging="360"/>
      </w:pPr>
      <w:rPr>
        <w:rFonts w:ascii="Courier New" w:hAnsi="Courier New" w:cs="Courier New" w:hint="default"/>
      </w:rPr>
    </w:lvl>
    <w:lvl w:ilvl="2" w:tplc="9FB2F576" w:tentative="1">
      <w:start w:val="1"/>
      <w:numFmt w:val="bullet"/>
      <w:lvlText w:val=""/>
      <w:lvlJc w:val="left"/>
      <w:pPr>
        <w:ind w:left="2160" w:hanging="360"/>
      </w:pPr>
      <w:rPr>
        <w:rFonts w:ascii="Wingdings" w:hAnsi="Wingdings" w:hint="default"/>
      </w:rPr>
    </w:lvl>
    <w:lvl w:ilvl="3" w:tplc="38C096C6" w:tentative="1">
      <w:start w:val="1"/>
      <w:numFmt w:val="bullet"/>
      <w:lvlText w:val=""/>
      <w:lvlJc w:val="left"/>
      <w:pPr>
        <w:ind w:left="2880" w:hanging="360"/>
      </w:pPr>
      <w:rPr>
        <w:rFonts w:ascii="Symbol" w:hAnsi="Symbol" w:hint="default"/>
      </w:rPr>
    </w:lvl>
    <w:lvl w:ilvl="4" w:tplc="B362552E" w:tentative="1">
      <w:start w:val="1"/>
      <w:numFmt w:val="bullet"/>
      <w:lvlText w:val="o"/>
      <w:lvlJc w:val="left"/>
      <w:pPr>
        <w:ind w:left="3600" w:hanging="360"/>
      </w:pPr>
      <w:rPr>
        <w:rFonts w:ascii="Courier New" w:hAnsi="Courier New" w:cs="Courier New" w:hint="default"/>
      </w:rPr>
    </w:lvl>
    <w:lvl w:ilvl="5" w:tplc="34DA0612" w:tentative="1">
      <w:start w:val="1"/>
      <w:numFmt w:val="bullet"/>
      <w:lvlText w:val=""/>
      <w:lvlJc w:val="left"/>
      <w:pPr>
        <w:ind w:left="4320" w:hanging="360"/>
      </w:pPr>
      <w:rPr>
        <w:rFonts w:ascii="Wingdings" w:hAnsi="Wingdings" w:hint="default"/>
      </w:rPr>
    </w:lvl>
    <w:lvl w:ilvl="6" w:tplc="3FFCFF98" w:tentative="1">
      <w:start w:val="1"/>
      <w:numFmt w:val="bullet"/>
      <w:lvlText w:val=""/>
      <w:lvlJc w:val="left"/>
      <w:pPr>
        <w:ind w:left="5040" w:hanging="360"/>
      </w:pPr>
      <w:rPr>
        <w:rFonts w:ascii="Symbol" w:hAnsi="Symbol" w:hint="default"/>
      </w:rPr>
    </w:lvl>
    <w:lvl w:ilvl="7" w:tplc="1234B268" w:tentative="1">
      <w:start w:val="1"/>
      <w:numFmt w:val="bullet"/>
      <w:lvlText w:val="o"/>
      <w:lvlJc w:val="left"/>
      <w:pPr>
        <w:ind w:left="5760" w:hanging="360"/>
      </w:pPr>
      <w:rPr>
        <w:rFonts w:ascii="Courier New" w:hAnsi="Courier New" w:cs="Courier New" w:hint="default"/>
      </w:rPr>
    </w:lvl>
    <w:lvl w:ilvl="8" w:tplc="BA5E2546"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rsids>
    <w:rsidRoot w:val="00BE7EF4"/>
    <w:rsid w:val="000004E8"/>
    <w:rsid w:val="000013C2"/>
    <w:rsid w:val="000015CA"/>
    <w:rsid w:val="00002927"/>
    <w:rsid w:val="000043A2"/>
    <w:rsid w:val="00004589"/>
    <w:rsid w:val="000051DD"/>
    <w:rsid w:val="00006030"/>
    <w:rsid w:val="00006B72"/>
    <w:rsid w:val="00007B1F"/>
    <w:rsid w:val="0001000C"/>
    <w:rsid w:val="00010B51"/>
    <w:rsid w:val="00011EFF"/>
    <w:rsid w:val="00012351"/>
    <w:rsid w:val="0001295B"/>
    <w:rsid w:val="00013EA3"/>
    <w:rsid w:val="00016230"/>
    <w:rsid w:val="00016352"/>
    <w:rsid w:val="00017271"/>
    <w:rsid w:val="000201FF"/>
    <w:rsid w:val="00020289"/>
    <w:rsid w:val="00020860"/>
    <w:rsid w:val="0002113F"/>
    <w:rsid w:val="000219B4"/>
    <w:rsid w:val="000219FC"/>
    <w:rsid w:val="000224BD"/>
    <w:rsid w:val="000229D2"/>
    <w:rsid w:val="00023556"/>
    <w:rsid w:val="00024338"/>
    <w:rsid w:val="00024CEA"/>
    <w:rsid w:val="00025097"/>
    <w:rsid w:val="000273A5"/>
    <w:rsid w:val="0002785C"/>
    <w:rsid w:val="00031202"/>
    <w:rsid w:val="000332F0"/>
    <w:rsid w:val="00033708"/>
    <w:rsid w:val="00033EE8"/>
    <w:rsid w:val="000341B9"/>
    <w:rsid w:val="000341C2"/>
    <w:rsid w:val="000341DA"/>
    <w:rsid w:val="00034B0E"/>
    <w:rsid w:val="00034E25"/>
    <w:rsid w:val="00035E69"/>
    <w:rsid w:val="00037E46"/>
    <w:rsid w:val="000418C1"/>
    <w:rsid w:val="000424DB"/>
    <w:rsid w:val="000429E1"/>
    <w:rsid w:val="000436CB"/>
    <w:rsid w:val="000436D4"/>
    <w:rsid w:val="000440BA"/>
    <w:rsid w:val="00044124"/>
    <w:rsid w:val="000448CC"/>
    <w:rsid w:val="000467AD"/>
    <w:rsid w:val="00054C85"/>
    <w:rsid w:val="00054DB1"/>
    <w:rsid w:val="00056D2E"/>
    <w:rsid w:val="00057759"/>
    <w:rsid w:val="00057D8F"/>
    <w:rsid w:val="00060155"/>
    <w:rsid w:val="0006082A"/>
    <w:rsid w:val="000609D8"/>
    <w:rsid w:val="000613C9"/>
    <w:rsid w:val="00061610"/>
    <w:rsid w:val="00062FD1"/>
    <w:rsid w:val="00063300"/>
    <w:rsid w:val="00063EF8"/>
    <w:rsid w:val="000650B3"/>
    <w:rsid w:val="00065314"/>
    <w:rsid w:val="00065786"/>
    <w:rsid w:val="00067ABE"/>
    <w:rsid w:val="000721AE"/>
    <w:rsid w:val="000752B1"/>
    <w:rsid w:val="000769FA"/>
    <w:rsid w:val="00080ACD"/>
    <w:rsid w:val="00082D8D"/>
    <w:rsid w:val="000837F4"/>
    <w:rsid w:val="000845A9"/>
    <w:rsid w:val="000855CF"/>
    <w:rsid w:val="00085B34"/>
    <w:rsid w:val="000862A6"/>
    <w:rsid w:val="00086331"/>
    <w:rsid w:val="00086B58"/>
    <w:rsid w:val="00087B7F"/>
    <w:rsid w:val="00087E6F"/>
    <w:rsid w:val="000900F1"/>
    <w:rsid w:val="0009010A"/>
    <w:rsid w:val="00091369"/>
    <w:rsid w:val="00092113"/>
    <w:rsid w:val="0009232E"/>
    <w:rsid w:val="0009234C"/>
    <w:rsid w:val="0009334E"/>
    <w:rsid w:val="000933C2"/>
    <w:rsid w:val="000949AD"/>
    <w:rsid w:val="00095F30"/>
    <w:rsid w:val="000966F6"/>
    <w:rsid w:val="00096FF1"/>
    <w:rsid w:val="00097005"/>
    <w:rsid w:val="00097E91"/>
    <w:rsid w:val="000A1FEE"/>
    <w:rsid w:val="000A1FFD"/>
    <w:rsid w:val="000A2F19"/>
    <w:rsid w:val="000A47EC"/>
    <w:rsid w:val="000A4AA0"/>
    <w:rsid w:val="000A660B"/>
    <w:rsid w:val="000B0C3A"/>
    <w:rsid w:val="000B181E"/>
    <w:rsid w:val="000B22B8"/>
    <w:rsid w:val="000B247E"/>
    <w:rsid w:val="000B3461"/>
    <w:rsid w:val="000B39F9"/>
    <w:rsid w:val="000B587D"/>
    <w:rsid w:val="000B6004"/>
    <w:rsid w:val="000B70C2"/>
    <w:rsid w:val="000B7569"/>
    <w:rsid w:val="000B75D5"/>
    <w:rsid w:val="000C0076"/>
    <w:rsid w:val="000C0104"/>
    <w:rsid w:val="000C0A72"/>
    <w:rsid w:val="000C103B"/>
    <w:rsid w:val="000C183C"/>
    <w:rsid w:val="000C2304"/>
    <w:rsid w:val="000C35AF"/>
    <w:rsid w:val="000C453C"/>
    <w:rsid w:val="000C50FA"/>
    <w:rsid w:val="000C6020"/>
    <w:rsid w:val="000C6ACD"/>
    <w:rsid w:val="000D1A98"/>
    <w:rsid w:val="000D2098"/>
    <w:rsid w:val="000D2156"/>
    <w:rsid w:val="000D2737"/>
    <w:rsid w:val="000D3FBC"/>
    <w:rsid w:val="000D440A"/>
    <w:rsid w:val="000D5790"/>
    <w:rsid w:val="000D5C6A"/>
    <w:rsid w:val="000D69BF"/>
    <w:rsid w:val="000D6D07"/>
    <w:rsid w:val="000D7322"/>
    <w:rsid w:val="000E0D0A"/>
    <w:rsid w:val="000E2483"/>
    <w:rsid w:val="000E25D9"/>
    <w:rsid w:val="000E279C"/>
    <w:rsid w:val="000E49CC"/>
    <w:rsid w:val="000E4BE9"/>
    <w:rsid w:val="000E5D30"/>
    <w:rsid w:val="000E66EE"/>
    <w:rsid w:val="000F00DD"/>
    <w:rsid w:val="000F0FDA"/>
    <w:rsid w:val="000F173C"/>
    <w:rsid w:val="000F1749"/>
    <w:rsid w:val="000F1A7B"/>
    <w:rsid w:val="000F3DEF"/>
    <w:rsid w:val="000F3E84"/>
    <w:rsid w:val="000F4166"/>
    <w:rsid w:val="000F4782"/>
    <w:rsid w:val="000F4C75"/>
    <w:rsid w:val="000F5AD1"/>
    <w:rsid w:val="000F5ADC"/>
    <w:rsid w:val="000F60F2"/>
    <w:rsid w:val="000F7367"/>
    <w:rsid w:val="001001DE"/>
    <w:rsid w:val="0010026C"/>
    <w:rsid w:val="00101A92"/>
    <w:rsid w:val="00102604"/>
    <w:rsid w:val="00104484"/>
    <w:rsid w:val="001051BA"/>
    <w:rsid w:val="00105C77"/>
    <w:rsid w:val="00106055"/>
    <w:rsid w:val="00106538"/>
    <w:rsid w:val="0010711B"/>
    <w:rsid w:val="00107E5C"/>
    <w:rsid w:val="00107EF8"/>
    <w:rsid w:val="00110EE9"/>
    <w:rsid w:val="0011120E"/>
    <w:rsid w:val="0011127D"/>
    <w:rsid w:val="0011218D"/>
    <w:rsid w:val="001136C2"/>
    <w:rsid w:val="0011427E"/>
    <w:rsid w:val="00116EE0"/>
    <w:rsid w:val="00117268"/>
    <w:rsid w:val="001176F0"/>
    <w:rsid w:val="0012022B"/>
    <w:rsid w:val="00121798"/>
    <w:rsid w:val="00121AF5"/>
    <w:rsid w:val="001236F8"/>
    <w:rsid w:val="00123BD1"/>
    <w:rsid w:val="001244A5"/>
    <w:rsid w:val="00124E46"/>
    <w:rsid w:val="0012533F"/>
    <w:rsid w:val="00127236"/>
    <w:rsid w:val="00127605"/>
    <w:rsid w:val="00127A7D"/>
    <w:rsid w:val="00130984"/>
    <w:rsid w:val="00130D53"/>
    <w:rsid w:val="0013159F"/>
    <w:rsid w:val="001324FB"/>
    <w:rsid w:val="0013367E"/>
    <w:rsid w:val="00133AF6"/>
    <w:rsid w:val="00133C1A"/>
    <w:rsid w:val="00135757"/>
    <w:rsid w:val="00135AFE"/>
    <w:rsid w:val="001375BE"/>
    <w:rsid w:val="001377D8"/>
    <w:rsid w:val="001377E7"/>
    <w:rsid w:val="00137C35"/>
    <w:rsid w:val="00140B24"/>
    <w:rsid w:val="00140F7A"/>
    <w:rsid w:val="00143581"/>
    <w:rsid w:val="001444F3"/>
    <w:rsid w:val="00145094"/>
    <w:rsid w:val="00146DA6"/>
    <w:rsid w:val="00147278"/>
    <w:rsid w:val="00147515"/>
    <w:rsid w:val="001510B5"/>
    <w:rsid w:val="00151CFC"/>
    <w:rsid w:val="00151EF9"/>
    <w:rsid w:val="001528AD"/>
    <w:rsid w:val="00152A62"/>
    <w:rsid w:val="00152F59"/>
    <w:rsid w:val="001537C7"/>
    <w:rsid w:val="00154B55"/>
    <w:rsid w:val="0015502D"/>
    <w:rsid w:val="00155E09"/>
    <w:rsid w:val="0016062B"/>
    <w:rsid w:val="0016104B"/>
    <w:rsid w:val="0016482F"/>
    <w:rsid w:val="001655E2"/>
    <w:rsid w:val="001657F9"/>
    <w:rsid w:val="00165A00"/>
    <w:rsid w:val="0016637A"/>
    <w:rsid w:val="001663BE"/>
    <w:rsid w:val="001663EB"/>
    <w:rsid w:val="00166762"/>
    <w:rsid w:val="00166C4C"/>
    <w:rsid w:val="00170C12"/>
    <w:rsid w:val="0017304A"/>
    <w:rsid w:val="00173816"/>
    <w:rsid w:val="00174193"/>
    <w:rsid w:val="001741BA"/>
    <w:rsid w:val="00174942"/>
    <w:rsid w:val="00175E4F"/>
    <w:rsid w:val="00181554"/>
    <w:rsid w:val="001831A7"/>
    <w:rsid w:val="001834EC"/>
    <w:rsid w:val="0018410A"/>
    <w:rsid w:val="00185A00"/>
    <w:rsid w:val="00186C2B"/>
    <w:rsid w:val="001871E2"/>
    <w:rsid w:val="00187896"/>
    <w:rsid w:val="0019088A"/>
    <w:rsid w:val="00190B2D"/>
    <w:rsid w:val="00192106"/>
    <w:rsid w:val="001926D5"/>
    <w:rsid w:val="00195295"/>
    <w:rsid w:val="00196667"/>
    <w:rsid w:val="00197147"/>
    <w:rsid w:val="00197995"/>
    <w:rsid w:val="00197F89"/>
    <w:rsid w:val="001A0A31"/>
    <w:rsid w:val="001A0F1B"/>
    <w:rsid w:val="001A21F6"/>
    <w:rsid w:val="001A2937"/>
    <w:rsid w:val="001A4B52"/>
    <w:rsid w:val="001A6422"/>
    <w:rsid w:val="001A7005"/>
    <w:rsid w:val="001A75CB"/>
    <w:rsid w:val="001A7B23"/>
    <w:rsid w:val="001A7EB5"/>
    <w:rsid w:val="001B096C"/>
    <w:rsid w:val="001B0A39"/>
    <w:rsid w:val="001B1EC4"/>
    <w:rsid w:val="001B27EB"/>
    <w:rsid w:val="001B460F"/>
    <w:rsid w:val="001B471E"/>
    <w:rsid w:val="001B569E"/>
    <w:rsid w:val="001B57C8"/>
    <w:rsid w:val="001B5940"/>
    <w:rsid w:val="001B5ED5"/>
    <w:rsid w:val="001B630E"/>
    <w:rsid w:val="001B642B"/>
    <w:rsid w:val="001B69A5"/>
    <w:rsid w:val="001B7405"/>
    <w:rsid w:val="001B7542"/>
    <w:rsid w:val="001B77DF"/>
    <w:rsid w:val="001C1604"/>
    <w:rsid w:val="001C1ED7"/>
    <w:rsid w:val="001C3148"/>
    <w:rsid w:val="001C38D3"/>
    <w:rsid w:val="001C6606"/>
    <w:rsid w:val="001D00E2"/>
    <w:rsid w:val="001D0FED"/>
    <w:rsid w:val="001D1348"/>
    <w:rsid w:val="001D2233"/>
    <w:rsid w:val="001D2291"/>
    <w:rsid w:val="001D32BD"/>
    <w:rsid w:val="001D35D2"/>
    <w:rsid w:val="001D372B"/>
    <w:rsid w:val="001D3C15"/>
    <w:rsid w:val="001D53B5"/>
    <w:rsid w:val="001D59AD"/>
    <w:rsid w:val="001D59BD"/>
    <w:rsid w:val="001D63A4"/>
    <w:rsid w:val="001D7EFD"/>
    <w:rsid w:val="001E045C"/>
    <w:rsid w:val="001E06C3"/>
    <w:rsid w:val="001E1580"/>
    <w:rsid w:val="001E1AE1"/>
    <w:rsid w:val="001E2146"/>
    <w:rsid w:val="001E265A"/>
    <w:rsid w:val="001E2ABE"/>
    <w:rsid w:val="001E32DA"/>
    <w:rsid w:val="001E3516"/>
    <w:rsid w:val="001E3597"/>
    <w:rsid w:val="001E35FA"/>
    <w:rsid w:val="001E4CA5"/>
    <w:rsid w:val="001E614E"/>
    <w:rsid w:val="001E631A"/>
    <w:rsid w:val="001E6466"/>
    <w:rsid w:val="001E7C00"/>
    <w:rsid w:val="001E7F93"/>
    <w:rsid w:val="001F2BA3"/>
    <w:rsid w:val="001F2C8E"/>
    <w:rsid w:val="001F3839"/>
    <w:rsid w:val="001F4D4F"/>
    <w:rsid w:val="001F55B7"/>
    <w:rsid w:val="001F5902"/>
    <w:rsid w:val="001F5D6D"/>
    <w:rsid w:val="001F5ED2"/>
    <w:rsid w:val="001F6ACE"/>
    <w:rsid w:val="002008E8"/>
    <w:rsid w:val="002021B1"/>
    <w:rsid w:val="00202A5C"/>
    <w:rsid w:val="00203398"/>
    <w:rsid w:val="00206806"/>
    <w:rsid w:val="00207A8F"/>
    <w:rsid w:val="00211049"/>
    <w:rsid w:val="0021387E"/>
    <w:rsid w:val="00213E4D"/>
    <w:rsid w:val="0021433E"/>
    <w:rsid w:val="00214E11"/>
    <w:rsid w:val="00215925"/>
    <w:rsid w:val="00216A12"/>
    <w:rsid w:val="002214F1"/>
    <w:rsid w:val="00221745"/>
    <w:rsid w:val="00221FF3"/>
    <w:rsid w:val="002229D5"/>
    <w:rsid w:val="00222EB5"/>
    <w:rsid w:val="002262C7"/>
    <w:rsid w:val="00226CAD"/>
    <w:rsid w:val="002277F2"/>
    <w:rsid w:val="00230E53"/>
    <w:rsid w:val="00231121"/>
    <w:rsid w:val="002311D3"/>
    <w:rsid w:val="00231EE8"/>
    <w:rsid w:val="002336CA"/>
    <w:rsid w:val="00233C01"/>
    <w:rsid w:val="00233CFD"/>
    <w:rsid w:val="002361CE"/>
    <w:rsid w:val="00236205"/>
    <w:rsid w:val="002374D1"/>
    <w:rsid w:val="00240103"/>
    <w:rsid w:val="002415F1"/>
    <w:rsid w:val="00242BF6"/>
    <w:rsid w:val="00242F3A"/>
    <w:rsid w:val="00243EAC"/>
    <w:rsid w:val="00244469"/>
    <w:rsid w:val="00244BC5"/>
    <w:rsid w:val="00246399"/>
    <w:rsid w:val="00250622"/>
    <w:rsid w:val="00251C9C"/>
    <w:rsid w:val="00252775"/>
    <w:rsid w:val="00253181"/>
    <w:rsid w:val="002531C6"/>
    <w:rsid w:val="00253896"/>
    <w:rsid w:val="00255B3E"/>
    <w:rsid w:val="00257D39"/>
    <w:rsid w:val="00260B32"/>
    <w:rsid w:val="00260D6E"/>
    <w:rsid w:val="00260EF1"/>
    <w:rsid w:val="002621EE"/>
    <w:rsid w:val="0026257D"/>
    <w:rsid w:val="002625D2"/>
    <w:rsid w:val="002630B4"/>
    <w:rsid w:val="00263AB9"/>
    <w:rsid w:val="00263B43"/>
    <w:rsid w:val="0026440D"/>
    <w:rsid w:val="002650A6"/>
    <w:rsid w:val="00266465"/>
    <w:rsid w:val="00270223"/>
    <w:rsid w:val="002704E1"/>
    <w:rsid w:val="00271948"/>
    <w:rsid w:val="00271CB4"/>
    <w:rsid w:val="00273E0B"/>
    <w:rsid w:val="002748D8"/>
    <w:rsid w:val="0027752F"/>
    <w:rsid w:val="00277E57"/>
    <w:rsid w:val="0028021F"/>
    <w:rsid w:val="00280319"/>
    <w:rsid w:val="0028058A"/>
    <w:rsid w:val="002805B2"/>
    <w:rsid w:val="00281F83"/>
    <w:rsid w:val="002827B0"/>
    <w:rsid w:val="002833FC"/>
    <w:rsid w:val="0028500A"/>
    <w:rsid w:val="00285A03"/>
    <w:rsid w:val="00285DF8"/>
    <w:rsid w:val="00285E8C"/>
    <w:rsid w:val="00286B2F"/>
    <w:rsid w:val="0028714E"/>
    <w:rsid w:val="00287354"/>
    <w:rsid w:val="00287DCC"/>
    <w:rsid w:val="00290E79"/>
    <w:rsid w:val="002911D7"/>
    <w:rsid w:val="002916C4"/>
    <w:rsid w:val="002918F9"/>
    <w:rsid w:val="00291A7B"/>
    <w:rsid w:val="00291F47"/>
    <w:rsid w:val="002927D3"/>
    <w:rsid w:val="0029553A"/>
    <w:rsid w:val="0029668F"/>
    <w:rsid w:val="00296D7E"/>
    <w:rsid w:val="002A1102"/>
    <w:rsid w:val="002A16B9"/>
    <w:rsid w:val="002A2458"/>
    <w:rsid w:val="002A2848"/>
    <w:rsid w:val="002A2CBC"/>
    <w:rsid w:val="002A4629"/>
    <w:rsid w:val="002A4963"/>
    <w:rsid w:val="002A7324"/>
    <w:rsid w:val="002B050F"/>
    <w:rsid w:val="002B0BF0"/>
    <w:rsid w:val="002B0D7C"/>
    <w:rsid w:val="002B13DD"/>
    <w:rsid w:val="002B2E4A"/>
    <w:rsid w:val="002B3501"/>
    <w:rsid w:val="002B4C48"/>
    <w:rsid w:val="002B6E59"/>
    <w:rsid w:val="002B7131"/>
    <w:rsid w:val="002B7388"/>
    <w:rsid w:val="002B777D"/>
    <w:rsid w:val="002C0092"/>
    <w:rsid w:val="002C07A1"/>
    <w:rsid w:val="002C23E6"/>
    <w:rsid w:val="002C37AD"/>
    <w:rsid w:val="002C3B8A"/>
    <w:rsid w:val="002C4ACA"/>
    <w:rsid w:val="002C52B6"/>
    <w:rsid w:val="002C7241"/>
    <w:rsid w:val="002C794B"/>
    <w:rsid w:val="002D01A2"/>
    <w:rsid w:val="002D19D4"/>
    <w:rsid w:val="002D2301"/>
    <w:rsid w:val="002D299F"/>
    <w:rsid w:val="002D32CC"/>
    <w:rsid w:val="002D35E2"/>
    <w:rsid w:val="002D3F59"/>
    <w:rsid w:val="002D4369"/>
    <w:rsid w:val="002D4FA7"/>
    <w:rsid w:val="002D6116"/>
    <w:rsid w:val="002D61AA"/>
    <w:rsid w:val="002D7473"/>
    <w:rsid w:val="002E08AF"/>
    <w:rsid w:val="002E1949"/>
    <w:rsid w:val="002E2035"/>
    <w:rsid w:val="002E30EE"/>
    <w:rsid w:val="002E537E"/>
    <w:rsid w:val="002E6C56"/>
    <w:rsid w:val="002E6E42"/>
    <w:rsid w:val="002E6EDE"/>
    <w:rsid w:val="002F01B2"/>
    <w:rsid w:val="002F35BE"/>
    <w:rsid w:val="002F3B94"/>
    <w:rsid w:val="002F3FED"/>
    <w:rsid w:val="002F57C4"/>
    <w:rsid w:val="002F6EC6"/>
    <w:rsid w:val="002F7D3D"/>
    <w:rsid w:val="00300F01"/>
    <w:rsid w:val="00300F1F"/>
    <w:rsid w:val="0030179D"/>
    <w:rsid w:val="00302C90"/>
    <w:rsid w:val="00302EB9"/>
    <w:rsid w:val="0030356D"/>
    <w:rsid w:val="00304716"/>
    <w:rsid w:val="00306A66"/>
    <w:rsid w:val="003072CF"/>
    <w:rsid w:val="0030762F"/>
    <w:rsid w:val="00307BC1"/>
    <w:rsid w:val="00310897"/>
    <w:rsid w:val="00311144"/>
    <w:rsid w:val="00311CEE"/>
    <w:rsid w:val="00312A72"/>
    <w:rsid w:val="00312B4A"/>
    <w:rsid w:val="00313017"/>
    <w:rsid w:val="00313535"/>
    <w:rsid w:val="00313E31"/>
    <w:rsid w:val="00314E2C"/>
    <w:rsid w:val="003157FF"/>
    <w:rsid w:val="00315CBF"/>
    <w:rsid w:val="00317979"/>
    <w:rsid w:val="00317BCD"/>
    <w:rsid w:val="003204FD"/>
    <w:rsid w:val="003206BD"/>
    <w:rsid w:val="00320ECA"/>
    <w:rsid w:val="003215F9"/>
    <w:rsid w:val="00321B9F"/>
    <w:rsid w:val="00322158"/>
    <w:rsid w:val="0032276A"/>
    <w:rsid w:val="00322B06"/>
    <w:rsid w:val="00324A18"/>
    <w:rsid w:val="00324E33"/>
    <w:rsid w:val="00326083"/>
    <w:rsid w:val="003304A1"/>
    <w:rsid w:val="00330C84"/>
    <w:rsid w:val="0033164E"/>
    <w:rsid w:val="00332136"/>
    <w:rsid w:val="00332511"/>
    <w:rsid w:val="003326D6"/>
    <w:rsid w:val="0033275E"/>
    <w:rsid w:val="00334EFA"/>
    <w:rsid w:val="003354E9"/>
    <w:rsid w:val="00336049"/>
    <w:rsid w:val="00336EB8"/>
    <w:rsid w:val="00337730"/>
    <w:rsid w:val="003379D6"/>
    <w:rsid w:val="003400B9"/>
    <w:rsid w:val="003404CC"/>
    <w:rsid w:val="00341265"/>
    <w:rsid w:val="0034185F"/>
    <w:rsid w:val="00342522"/>
    <w:rsid w:val="00342617"/>
    <w:rsid w:val="0034419D"/>
    <w:rsid w:val="0034506C"/>
    <w:rsid w:val="00345A65"/>
    <w:rsid w:val="00345F76"/>
    <w:rsid w:val="003464B8"/>
    <w:rsid w:val="00346C57"/>
    <w:rsid w:val="00347A50"/>
    <w:rsid w:val="00347E2B"/>
    <w:rsid w:val="00350B48"/>
    <w:rsid w:val="00353DEC"/>
    <w:rsid w:val="00354504"/>
    <w:rsid w:val="00354B0F"/>
    <w:rsid w:val="00356737"/>
    <w:rsid w:val="00356B03"/>
    <w:rsid w:val="00356FCC"/>
    <w:rsid w:val="00357837"/>
    <w:rsid w:val="00357A27"/>
    <w:rsid w:val="00357B49"/>
    <w:rsid w:val="00357DC4"/>
    <w:rsid w:val="003616C5"/>
    <w:rsid w:val="00361C61"/>
    <w:rsid w:val="003631FE"/>
    <w:rsid w:val="00363F82"/>
    <w:rsid w:val="003651D8"/>
    <w:rsid w:val="003669A7"/>
    <w:rsid w:val="00366F06"/>
    <w:rsid w:val="0036770A"/>
    <w:rsid w:val="003703AC"/>
    <w:rsid w:val="00370C99"/>
    <w:rsid w:val="003710A0"/>
    <w:rsid w:val="00376291"/>
    <w:rsid w:val="00376F17"/>
    <w:rsid w:val="003773C8"/>
    <w:rsid w:val="00377443"/>
    <w:rsid w:val="0038119A"/>
    <w:rsid w:val="00383F62"/>
    <w:rsid w:val="00384EB8"/>
    <w:rsid w:val="003866E9"/>
    <w:rsid w:val="00386A1D"/>
    <w:rsid w:val="003878EB"/>
    <w:rsid w:val="0039048A"/>
    <w:rsid w:val="003907BA"/>
    <w:rsid w:val="0039086A"/>
    <w:rsid w:val="00390EA7"/>
    <w:rsid w:val="003916EE"/>
    <w:rsid w:val="00391E40"/>
    <w:rsid w:val="003923B3"/>
    <w:rsid w:val="003928D5"/>
    <w:rsid w:val="0039488D"/>
    <w:rsid w:val="003950FE"/>
    <w:rsid w:val="00395A6F"/>
    <w:rsid w:val="0039789A"/>
    <w:rsid w:val="00397DD9"/>
    <w:rsid w:val="003A08AD"/>
    <w:rsid w:val="003A0B43"/>
    <w:rsid w:val="003A0FD4"/>
    <w:rsid w:val="003A1486"/>
    <w:rsid w:val="003A21AA"/>
    <w:rsid w:val="003A29CF"/>
    <w:rsid w:val="003A3A09"/>
    <w:rsid w:val="003A3DED"/>
    <w:rsid w:val="003A592F"/>
    <w:rsid w:val="003A7679"/>
    <w:rsid w:val="003A7C6C"/>
    <w:rsid w:val="003B1168"/>
    <w:rsid w:val="003B16D1"/>
    <w:rsid w:val="003B1800"/>
    <w:rsid w:val="003B19A0"/>
    <w:rsid w:val="003B1A0F"/>
    <w:rsid w:val="003B1A65"/>
    <w:rsid w:val="003B2956"/>
    <w:rsid w:val="003B2D98"/>
    <w:rsid w:val="003B3E6B"/>
    <w:rsid w:val="003B3FB9"/>
    <w:rsid w:val="003B477E"/>
    <w:rsid w:val="003B4D3E"/>
    <w:rsid w:val="003B650E"/>
    <w:rsid w:val="003B73D2"/>
    <w:rsid w:val="003C22C8"/>
    <w:rsid w:val="003C25DC"/>
    <w:rsid w:val="003C2EB0"/>
    <w:rsid w:val="003C4EC7"/>
    <w:rsid w:val="003C5759"/>
    <w:rsid w:val="003C5A3C"/>
    <w:rsid w:val="003C616D"/>
    <w:rsid w:val="003C7093"/>
    <w:rsid w:val="003C7963"/>
    <w:rsid w:val="003D0707"/>
    <w:rsid w:val="003D07B5"/>
    <w:rsid w:val="003D18B4"/>
    <w:rsid w:val="003D2EDE"/>
    <w:rsid w:val="003D32E9"/>
    <w:rsid w:val="003D331D"/>
    <w:rsid w:val="003D38B7"/>
    <w:rsid w:val="003D3D15"/>
    <w:rsid w:val="003D4485"/>
    <w:rsid w:val="003D59E3"/>
    <w:rsid w:val="003D6270"/>
    <w:rsid w:val="003D7550"/>
    <w:rsid w:val="003D7860"/>
    <w:rsid w:val="003E1B0D"/>
    <w:rsid w:val="003E2582"/>
    <w:rsid w:val="003E3301"/>
    <w:rsid w:val="003E34C8"/>
    <w:rsid w:val="003E5D66"/>
    <w:rsid w:val="003E6109"/>
    <w:rsid w:val="003E6660"/>
    <w:rsid w:val="003E71BB"/>
    <w:rsid w:val="003F03A7"/>
    <w:rsid w:val="003F0646"/>
    <w:rsid w:val="003F0F27"/>
    <w:rsid w:val="003F1979"/>
    <w:rsid w:val="003F28C4"/>
    <w:rsid w:val="003F2A22"/>
    <w:rsid w:val="003F47C8"/>
    <w:rsid w:val="003F50BA"/>
    <w:rsid w:val="003F5284"/>
    <w:rsid w:val="003F540F"/>
    <w:rsid w:val="003F70EF"/>
    <w:rsid w:val="003F7755"/>
    <w:rsid w:val="003F77B9"/>
    <w:rsid w:val="003F7CF3"/>
    <w:rsid w:val="003F7F95"/>
    <w:rsid w:val="00400B72"/>
    <w:rsid w:val="004013D0"/>
    <w:rsid w:val="004015D6"/>
    <w:rsid w:val="00401A1A"/>
    <w:rsid w:val="00402880"/>
    <w:rsid w:val="00402A93"/>
    <w:rsid w:val="004038EC"/>
    <w:rsid w:val="004047ED"/>
    <w:rsid w:val="00405AA7"/>
    <w:rsid w:val="00405D54"/>
    <w:rsid w:val="0041023A"/>
    <w:rsid w:val="00412BF1"/>
    <w:rsid w:val="00413C9F"/>
    <w:rsid w:val="00414A5A"/>
    <w:rsid w:val="00415E14"/>
    <w:rsid w:val="004202CE"/>
    <w:rsid w:val="004204BD"/>
    <w:rsid w:val="00423467"/>
    <w:rsid w:val="00423D73"/>
    <w:rsid w:val="0042425D"/>
    <w:rsid w:val="00424511"/>
    <w:rsid w:val="00425155"/>
    <w:rsid w:val="004252A9"/>
    <w:rsid w:val="00426054"/>
    <w:rsid w:val="00427CF8"/>
    <w:rsid w:val="004324F1"/>
    <w:rsid w:val="00435C8F"/>
    <w:rsid w:val="00436485"/>
    <w:rsid w:val="004372A7"/>
    <w:rsid w:val="004409A7"/>
    <w:rsid w:val="00440F14"/>
    <w:rsid w:val="004421A2"/>
    <w:rsid w:val="00442740"/>
    <w:rsid w:val="00443636"/>
    <w:rsid w:val="004437FC"/>
    <w:rsid w:val="004441C9"/>
    <w:rsid w:val="00444860"/>
    <w:rsid w:val="00444C95"/>
    <w:rsid w:val="004474F8"/>
    <w:rsid w:val="0044767F"/>
    <w:rsid w:val="0045047E"/>
    <w:rsid w:val="00450C38"/>
    <w:rsid w:val="00450DD6"/>
    <w:rsid w:val="00450DFA"/>
    <w:rsid w:val="00451133"/>
    <w:rsid w:val="00451415"/>
    <w:rsid w:val="00452331"/>
    <w:rsid w:val="00453BD9"/>
    <w:rsid w:val="004551F3"/>
    <w:rsid w:val="004561A3"/>
    <w:rsid w:val="004573BF"/>
    <w:rsid w:val="004603DF"/>
    <w:rsid w:val="004626A9"/>
    <w:rsid w:val="004634D1"/>
    <w:rsid w:val="004644EE"/>
    <w:rsid w:val="00464638"/>
    <w:rsid w:val="00466B81"/>
    <w:rsid w:val="004676AD"/>
    <w:rsid w:val="004704C1"/>
    <w:rsid w:val="004708EE"/>
    <w:rsid w:val="0047175F"/>
    <w:rsid w:val="0047255D"/>
    <w:rsid w:val="00473852"/>
    <w:rsid w:val="00474E6A"/>
    <w:rsid w:val="0047513C"/>
    <w:rsid w:val="004775ED"/>
    <w:rsid w:val="00480779"/>
    <w:rsid w:val="004810BA"/>
    <w:rsid w:val="00481D13"/>
    <w:rsid w:val="00482621"/>
    <w:rsid w:val="00482A1E"/>
    <w:rsid w:val="00482C80"/>
    <w:rsid w:val="00483462"/>
    <w:rsid w:val="00483EB2"/>
    <w:rsid w:val="0048599D"/>
    <w:rsid w:val="00485BEB"/>
    <w:rsid w:val="004870FA"/>
    <w:rsid w:val="00487C59"/>
    <w:rsid w:val="004900DD"/>
    <w:rsid w:val="00490F60"/>
    <w:rsid w:val="00492D14"/>
    <w:rsid w:val="00495554"/>
    <w:rsid w:val="00495879"/>
    <w:rsid w:val="004962DD"/>
    <w:rsid w:val="004967D8"/>
    <w:rsid w:val="004A03B1"/>
    <w:rsid w:val="004A1FDD"/>
    <w:rsid w:val="004A243F"/>
    <w:rsid w:val="004A46E1"/>
    <w:rsid w:val="004A4AB8"/>
    <w:rsid w:val="004A53FD"/>
    <w:rsid w:val="004A6E22"/>
    <w:rsid w:val="004B0171"/>
    <w:rsid w:val="004B0AA2"/>
    <w:rsid w:val="004B137B"/>
    <w:rsid w:val="004B19D8"/>
    <w:rsid w:val="004B1DD0"/>
    <w:rsid w:val="004B1EB9"/>
    <w:rsid w:val="004B291F"/>
    <w:rsid w:val="004B40AB"/>
    <w:rsid w:val="004B478F"/>
    <w:rsid w:val="004B4AB8"/>
    <w:rsid w:val="004B4AE1"/>
    <w:rsid w:val="004B5304"/>
    <w:rsid w:val="004B537A"/>
    <w:rsid w:val="004B59BD"/>
    <w:rsid w:val="004B64A9"/>
    <w:rsid w:val="004B683B"/>
    <w:rsid w:val="004B6F93"/>
    <w:rsid w:val="004B7A49"/>
    <w:rsid w:val="004C0007"/>
    <w:rsid w:val="004C00C3"/>
    <w:rsid w:val="004C1B2B"/>
    <w:rsid w:val="004C1BCA"/>
    <w:rsid w:val="004C1C14"/>
    <w:rsid w:val="004C3624"/>
    <w:rsid w:val="004C6A91"/>
    <w:rsid w:val="004D0469"/>
    <w:rsid w:val="004D082F"/>
    <w:rsid w:val="004D1870"/>
    <w:rsid w:val="004D1C57"/>
    <w:rsid w:val="004D28B7"/>
    <w:rsid w:val="004D4251"/>
    <w:rsid w:val="004D4624"/>
    <w:rsid w:val="004D46C9"/>
    <w:rsid w:val="004D68B5"/>
    <w:rsid w:val="004D6F23"/>
    <w:rsid w:val="004D742C"/>
    <w:rsid w:val="004D764C"/>
    <w:rsid w:val="004E0E9B"/>
    <w:rsid w:val="004E2327"/>
    <w:rsid w:val="004E4715"/>
    <w:rsid w:val="004E6AAF"/>
    <w:rsid w:val="004E6D65"/>
    <w:rsid w:val="004E7317"/>
    <w:rsid w:val="004E7762"/>
    <w:rsid w:val="004F04EF"/>
    <w:rsid w:val="004F2FAC"/>
    <w:rsid w:val="004F3B41"/>
    <w:rsid w:val="004F3B98"/>
    <w:rsid w:val="004F7074"/>
    <w:rsid w:val="004F745D"/>
    <w:rsid w:val="004F7B66"/>
    <w:rsid w:val="004F7C18"/>
    <w:rsid w:val="00500025"/>
    <w:rsid w:val="00500446"/>
    <w:rsid w:val="00500D7B"/>
    <w:rsid w:val="00502DD5"/>
    <w:rsid w:val="00505A12"/>
    <w:rsid w:val="00505B0A"/>
    <w:rsid w:val="005064E2"/>
    <w:rsid w:val="005104EB"/>
    <w:rsid w:val="00510AD0"/>
    <w:rsid w:val="005118E1"/>
    <w:rsid w:val="005124AB"/>
    <w:rsid w:val="00514D73"/>
    <w:rsid w:val="005155CF"/>
    <w:rsid w:val="00516019"/>
    <w:rsid w:val="005161B4"/>
    <w:rsid w:val="0051664E"/>
    <w:rsid w:val="00516C7D"/>
    <w:rsid w:val="00517212"/>
    <w:rsid w:val="00517921"/>
    <w:rsid w:val="00517A21"/>
    <w:rsid w:val="00520124"/>
    <w:rsid w:val="00520168"/>
    <w:rsid w:val="00520679"/>
    <w:rsid w:val="00522A62"/>
    <w:rsid w:val="0052356D"/>
    <w:rsid w:val="005246C3"/>
    <w:rsid w:val="00524D52"/>
    <w:rsid w:val="00525616"/>
    <w:rsid w:val="005274F7"/>
    <w:rsid w:val="00527C06"/>
    <w:rsid w:val="005326A5"/>
    <w:rsid w:val="00534F1E"/>
    <w:rsid w:val="0053512A"/>
    <w:rsid w:val="00536A4B"/>
    <w:rsid w:val="00536E47"/>
    <w:rsid w:val="00537204"/>
    <w:rsid w:val="0054082A"/>
    <w:rsid w:val="00541AA3"/>
    <w:rsid w:val="00541D45"/>
    <w:rsid w:val="00542DA4"/>
    <w:rsid w:val="00544A2B"/>
    <w:rsid w:val="00544CC9"/>
    <w:rsid w:val="00544DD6"/>
    <w:rsid w:val="00546443"/>
    <w:rsid w:val="00546469"/>
    <w:rsid w:val="00547033"/>
    <w:rsid w:val="005471EF"/>
    <w:rsid w:val="0055018D"/>
    <w:rsid w:val="00551F5C"/>
    <w:rsid w:val="00552F50"/>
    <w:rsid w:val="00552F64"/>
    <w:rsid w:val="00553BB4"/>
    <w:rsid w:val="005542D6"/>
    <w:rsid w:val="005572E5"/>
    <w:rsid w:val="00557630"/>
    <w:rsid w:val="00557757"/>
    <w:rsid w:val="00557CF1"/>
    <w:rsid w:val="005604E5"/>
    <w:rsid w:val="00561905"/>
    <w:rsid w:val="00562120"/>
    <w:rsid w:val="00562565"/>
    <w:rsid w:val="0056317B"/>
    <w:rsid w:val="00563605"/>
    <w:rsid w:val="00563977"/>
    <w:rsid w:val="00563ED8"/>
    <w:rsid w:val="00563FC5"/>
    <w:rsid w:val="0056451B"/>
    <w:rsid w:val="00564DE1"/>
    <w:rsid w:val="00565647"/>
    <w:rsid w:val="005661C7"/>
    <w:rsid w:val="005672DD"/>
    <w:rsid w:val="005676F0"/>
    <w:rsid w:val="00567B46"/>
    <w:rsid w:val="00571462"/>
    <w:rsid w:val="00572528"/>
    <w:rsid w:val="00572961"/>
    <w:rsid w:val="005731D4"/>
    <w:rsid w:val="00574C15"/>
    <w:rsid w:val="005751BE"/>
    <w:rsid w:val="00575334"/>
    <w:rsid w:val="005767C6"/>
    <w:rsid w:val="00576B50"/>
    <w:rsid w:val="005776E8"/>
    <w:rsid w:val="00577BD8"/>
    <w:rsid w:val="00577EDF"/>
    <w:rsid w:val="00582351"/>
    <w:rsid w:val="00582734"/>
    <w:rsid w:val="005840CB"/>
    <w:rsid w:val="005840DE"/>
    <w:rsid w:val="00584271"/>
    <w:rsid w:val="005845B5"/>
    <w:rsid w:val="005845C8"/>
    <w:rsid w:val="005847CA"/>
    <w:rsid w:val="005853F1"/>
    <w:rsid w:val="00587EBF"/>
    <w:rsid w:val="005913C9"/>
    <w:rsid w:val="00591B79"/>
    <w:rsid w:val="00591D3C"/>
    <w:rsid w:val="00591E31"/>
    <w:rsid w:val="005922D3"/>
    <w:rsid w:val="00593DAA"/>
    <w:rsid w:val="00595B28"/>
    <w:rsid w:val="00596949"/>
    <w:rsid w:val="00596C68"/>
    <w:rsid w:val="00596CDB"/>
    <w:rsid w:val="0059714F"/>
    <w:rsid w:val="005A07FA"/>
    <w:rsid w:val="005A0A1C"/>
    <w:rsid w:val="005A0A47"/>
    <w:rsid w:val="005A151C"/>
    <w:rsid w:val="005A1C0A"/>
    <w:rsid w:val="005A204A"/>
    <w:rsid w:val="005A23D6"/>
    <w:rsid w:val="005A2EC7"/>
    <w:rsid w:val="005A300B"/>
    <w:rsid w:val="005A71E1"/>
    <w:rsid w:val="005A7493"/>
    <w:rsid w:val="005B171A"/>
    <w:rsid w:val="005B1925"/>
    <w:rsid w:val="005B20E2"/>
    <w:rsid w:val="005B2C8C"/>
    <w:rsid w:val="005B2FB5"/>
    <w:rsid w:val="005B5268"/>
    <w:rsid w:val="005B6E4D"/>
    <w:rsid w:val="005C05AE"/>
    <w:rsid w:val="005C0646"/>
    <w:rsid w:val="005C0AF7"/>
    <w:rsid w:val="005C1567"/>
    <w:rsid w:val="005C28BD"/>
    <w:rsid w:val="005C35D2"/>
    <w:rsid w:val="005C3BBB"/>
    <w:rsid w:val="005C4B4B"/>
    <w:rsid w:val="005C4F39"/>
    <w:rsid w:val="005C5A57"/>
    <w:rsid w:val="005C5E3D"/>
    <w:rsid w:val="005C6DBD"/>
    <w:rsid w:val="005C7081"/>
    <w:rsid w:val="005C71B8"/>
    <w:rsid w:val="005C745E"/>
    <w:rsid w:val="005C75B4"/>
    <w:rsid w:val="005D1F6A"/>
    <w:rsid w:val="005D22B3"/>
    <w:rsid w:val="005D29D8"/>
    <w:rsid w:val="005D2B54"/>
    <w:rsid w:val="005D3619"/>
    <w:rsid w:val="005D47FA"/>
    <w:rsid w:val="005D4D9E"/>
    <w:rsid w:val="005D5AEA"/>
    <w:rsid w:val="005D6143"/>
    <w:rsid w:val="005D6A39"/>
    <w:rsid w:val="005E003C"/>
    <w:rsid w:val="005E06C5"/>
    <w:rsid w:val="005E0D0B"/>
    <w:rsid w:val="005E0D81"/>
    <w:rsid w:val="005E1244"/>
    <w:rsid w:val="005E13C3"/>
    <w:rsid w:val="005E1F11"/>
    <w:rsid w:val="005E2177"/>
    <w:rsid w:val="005E240F"/>
    <w:rsid w:val="005E453A"/>
    <w:rsid w:val="005E4B0D"/>
    <w:rsid w:val="005E51A4"/>
    <w:rsid w:val="005E5CDD"/>
    <w:rsid w:val="005E6B59"/>
    <w:rsid w:val="005F0140"/>
    <w:rsid w:val="005F07B2"/>
    <w:rsid w:val="005F0A03"/>
    <w:rsid w:val="005F2007"/>
    <w:rsid w:val="005F3028"/>
    <w:rsid w:val="005F4045"/>
    <w:rsid w:val="005F43B5"/>
    <w:rsid w:val="005F45EA"/>
    <w:rsid w:val="005F5B02"/>
    <w:rsid w:val="005F5B8A"/>
    <w:rsid w:val="005F5C8A"/>
    <w:rsid w:val="005F5CAF"/>
    <w:rsid w:val="005F61E0"/>
    <w:rsid w:val="005F67B9"/>
    <w:rsid w:val="005F67D1"/>
    <w:rsid w:val="005F7CA2"/>
    <w:rsid w:val="00600121"/>
    <w:rsid w:val="006001B4"/>
    <w:rsid w:val="006006BC"/>
    <w:rsid w:val="0060198A"/>
    <w:rsid w:val="00601D97"/>
    <w:rsid w:val="006025B3"/>
    <w:rsid w:val="00603391"/>
    <w:rsid w:val="0060394F"/>
    <w:rsid w:val="006039F5"/>
    <w:rsid w:val="00604434"/>
    <w:rsid w:val="00605142"/>
    <w:rsid w:val="00605EEA"/>
    <w:rsid w:val="0060692B"/>
    <w:rsid w:val="00610177"/>
    <w:rsid w:val="006105F0"/>
    <w:rsid w:val="00611CFC"/>
    <w:rsid w:val="006127AC"/>
    <w:rsid w:val="006130FB"/>
    <w:rsid w:val="006133F4"/>
    <w:rsid w:val="00614021"/>
    <w:rsid w:val="0061469E"/>
    <w:rsid w:val="00614F62"/>
    <w:rsid w:val="006156DE"/>
    <w:rsid w:val="00615DCC"/>
    <w:rsid w:val="006169D9"/>
    <w:rsid w:val="00616A0F"/>
    <w:rsid w:val="00617087"/>
    <w:rsid w:val="006174F4"/>
    <w:rsid w:val="00617AC0"/>
    <w:rsid w:val="00621AA8"/>
    <w:rsid w:val="006236D5"/>
    <w:rsid w:val="0062622E"/>
    <w:rsid w:val="00627691"/>
    <w:rsid w:val="006276FA"/>
    <w:rsid w:val="006278EF"/>
    <w:rsid w:val="00631639"/>
    <w:rsid w:val="0063215B"/>
    <w:rsid w:val="00632685"/>
    <w:rsid w:val="00632752"/>
    <w:rsid w:val="00632C7B"/>
    <w:rsid w:val="00632D79"/>
    <w:rsid w:val="006331AA"/>
    <w:rsid w:val="00633B70"/>
    <w:rsid w:val="0063668F"/>
    <w:rsid w:val="00637901"/>
    <w:rsid w:val="006379AC"/>
    <w:rsid w:val="00637B20"/>
    <w:rsid w:val="00640261"/>
    <w:rsid w:val="00641D0F"/>
    <w:rsid w:val="0064276D"/>
    <w:rsid w:val="00643BF8"/>
    <w:rsid w:val="006444F8"/>
    <w:rsid w:val="00644A45"/>
    <w:rsid w:val="00646731"/>
    <w:rsid w:val="0065018B"/>
    <w:rsid w:val="00652396"/>
    <w:rsid w:val="006524BF"/>
    <w:rsid w:val="006530A9"/>
    <w:rsid w:val="00654CE7"/>
    <w:rsid w:val="00655F1F"/>
    <w:rsid w:val="00656914"/>
    <w:rsid w:val="00656A67"/>
    <w:rsid w:val="006579EF"/>
    <w:rsid w:val="00661633"/>
    <w:rsid w:val="00661A34"/>
    <w:rsid w:val="00662239"/>
    <w:rsid w:val="006625DE"/>
    <w:rsid w:val="00662AF9"/>
    <w:rsid w:val="006639BD"/>
    <w:rsid w:val="00663C12"/>
    <w:rsid w:val="00663D36"/>
    <w:rsid w:val="00664235"/>
    <w:rsid w:val="00664C1C"/>
    <w:rsid w:val="00664DB6"/>
    <w:rsid w:val="006651A2"/>
    <w:rsid w:val="006679A7"/>
    <w:rsid w:val="00670142"/>
    <w:rsid w:val="00670175"/>
    <w:rsid w:val="00671154"/>
    <w:rsid w:val="006721E8"/>
    <w:rsid w:val="006722CB"/>
    <w:rsid w:val="00672CED"/>
    <w:rsid w:val="00672EA0"/>
    <w:rsid w:val="0067374E"/>
    <w:rsid w:val="00676142"/>
    <w:rsid w:val="00676FE1"/>
    <w:rsid w:val="00677457"/>
    <w:rsid w:val="006779E1"/>
    <w:rsid w:val="00680672"/>
    <w:rsid w:val="0068071B"/>
    <w:rsid w:val="006815CE"/>
    <w:rsid w:val="006816AA"/>
    <w:rsid w:val="00681ECA"/>
    <w:rsid w:val="00682A6B"/>
    <w:rsid w:val="006837A2"/>
    <w:rsid w:val="006840E0"/>
    <w:rsid w:val="00685408"/>
    <w:rsid w:val="00685448"/>
    <w:rsid w:val="006861FC"/>
    <w:rsid w:val="0068681B"/>
    <w:rsid w:val="00686B3B"/>
    <w:rsid w:val="00686C49"/>
    <w:rsid w:val="00691021"/>
    <w:rsid w:val="00691CCC"/>
    <w:rsid w:val="00691D07"/>
    <w:rsid w:val="006931AD"/>
    <w:rsid w:val="00693751"/>
    <w:rsid w:val="00693A41"/>
    <w:rsid w:val="00694886"/>
    <w:rsid w:val="006957DD"/>
    <w:rsid w:val="00695AE2"/>
    <w:rsid w:val="00695BDB"/>
    <w:rsid w:val="006963F9"/>
    <w:rsid w:val="0069709E"/>
    <w:rsid w:val="006A0E10"/>
    <w:rsid w:val="006A1923"/>
    <w:rsid w:val="006A19C1"/>
    <w:rsid w:val="006A1C7B"/>
    <w:rsid w:val="006A1CCB"/>
    <w:rsid w:val="006A1E4E"/>
    <w:rsid w:val="006A2BCE"/>
    <w:rsid w:val="006A32CF"/>
    <w:rsid w:val="006A32F8"/>
    <w:rsid w:val="006A34E1"/>
    <w:rsid w:val="006A45EF"/>
    <w:rsid w:val="006A4BDB"/>
    <w:rsid w:val="006A575B"/>
    <w:rsid w:val="006A6140"/>
    <w:rsid w:val="006A6800"/>
    <w:rsid w:val="006A6FB6"/>
    <w:rsid w:val="006A76E9"/>
    <w:rsid w:val="006A7728"/>
    <w:rsid w:val="006B0648"/>
    <w:rsid w:val="006B1097"/>
    <w:rsid w:val="006B1249"/>
    <w:rsid w:val="006B219B"/>
    <w:rsid w:val="006B33E3"/>
    <w:rsid w:val="006B37D7"/>
    <w:rsid w:val="006B38B6"/>
    <w:rsid w:val="006B3EE2"/>
    <w:rsid w:val="006B3EF6"/>
    <w:rsid w:val="006B4468"/>
    <w:rsid w:val="006B488B"/>
    <w:rsid w:val="006B50B1"/>
    <w:rsid w:val="006B72F2"/>
    <w:rsid w:val="006B7BD2"/>
    <w:rsid w:val="006B7CF4"/>
    <w:rsid w:val="006C02E7"/>
    <w:rsid w:val="006C0334"/>
    <w:rsid w:val="006C0E93"/>
    <w:rsid w:val="006C1BBA"/>
    <w:rsid w:val="006C231A"/>
    <w:rsid w:val="006C24FF"/>
    <w:rsid w:val="006C2C0E"/>
    <w:rsid w:val="006C35CC"/>
    <w:rsid w:val="006C4A8C"/>
    <w:rsid w:val="006C530F"/>
    <w:rsid w:val="006C5632"/>
    <w:rsid w:val="006C6590"/>
    <w:rsid w:val="006C7C7C"/>
    <w:rsid w:val="006D0C18"/>
    <w:rsid w:val="006D21BC"/>
    <w:rsid w:val="006D33F6"/>
    <w:rsid w:val="006D39A1"/>
    <w:rsid w:val="006D6337"/>
    <w:rsid w:val="006E03DD"/>
    <w:rsid w:val="006E04DB"/>
    <w:rsid w:val="006E0688"/>
    <w:rsid w:val="006E2D8A"/>
    <w:rsid w:val="006E4829"/>
    <w:rsid w:val="006E5D5B"/>
    <w:rsid w:val="006E6853"/>
    <w:rsid w:val="006E6B0D"/>
    <w:rsid w:val="006E6F6E"/>
    <w:rsid w:val="006E70D8"/>
    <w:rsid w:val="006E7828"/>
    <w:rsid w:val="006F0811"/>
    <w:rsid w:val="006F192E"/>
    <w:rsid w:val="006F1FB1"/>
    <w:rsid w:val="006F2355"/>
    <w:rsid w:val="006F4D53"/>
    <w:rsid w:val="006F5A38"/>
    <w:rsid w:val="006F7007"/>
    <w:rsid w:val="00701F25"/>
    <w:rsid w:val="00702234"/>
    <w:rsid w:val="00702380"/>
    <w:rsid w:val="00703340"/>
    <w:rsid w:val="007034C2"/>
    <w:rsid w:val="007038BC"/>
    <w:rsid w:val="00705011"/>
    <w:rsid w:val="00705052"/>
    <w:rsid w:val="00706B9F"/>
    <w:rsid w:val="00706C47"/>
    <w:rsid w:val="00707DDF"/>
    <w:rsid w:val="0071002A"/>
    <w:rsid w:val="0071100D"/>
    <w:rsid w:val="0071102E"/>
    <w:rsid w:val="00712092"/>
    <w:rsid w:val="00713383"/>
    <w:rsid w:val="00714F9B"/>
    <w:rsid w:val="00715C9D"/>
    <w:rsid w:val="00715FE0"/>
    <w:rsid w:val="007164C1"/>
    <w:rsid w:val="0071692D"/>
    <w:rsid w:val="00716BAE"/>
    <w:rsid w:val="0072343A"/>
    <w:rsid w:val="00723BA7"/>
    <w:rsid w:val="00724050"/>
    <w:rsid w:val="00725D24"/>
    <w:rsid w:val="00726065"/>
    <w:rsid w:val="0072627C"/>
    <w:rsid w:val="007279DA"/>
    <w:rsid w:val="007311C3"/>
    <w:rsid w:val="007314BE"/>
    <w:rsid w:val="00731A2C"/>
    <w:rsid w:val="00732936"/>
    <w:rsid w:val="007349B2"/>
    <w:rsid w:val="0073634A"/>
    <w:rsid w:val="00737400"/>
    <w:rsid w:val="00737C33"/>
    <w:rsid w:val="00740084"/>
    <w:rsid w:val="007403F1"/>
    <w:rsid w:val="007413E6"/>
    <w:rsid w:val="007421AD"/>
    <w:rsid w:val="00742603"/>
    <w:rsid w:val="00744771"/>
    <w:rsid w:val="0074481F"/>
    <w:rsid w:val="00744EB5"/>
    <w:rsid w:val="0074541D"/>
    <w:rsid w:val="00745F51"/>
    <w:rsid w:val="0074674C"/>
    <w:rsid w:val="00746B35"/>
    <w:rsid w:val="00750716"/>
    <w:rsid w:val="007508A8"/>
    <w:rsid w:val="00750D52"/>
    <w:rsid w:val="0075107E"/>
    <w:rsid w:val="00751A21"/>
    <w:rsid w:val="00752B9C"/>
    <w:rsid w:val="0075320E"/>
    <w:rsid w:val="00753DDC"/>
    <w:rsid w:val="0075558F"/>
    <w:rsid w:val="00755795"/>
    <w:rsid w:val="00755F5C"/>
    <w:rsid w:val="007563E8"/>
    <w:rsid w:val="0075654E"/>
    <w:rsid w:val="00760D66"/>
    <w:rsid w:val="007610A2"/>
    <w:rsid w:val="007617EA"/>
    <w:rsid w:val="00761FE3"/>
    <w:rsid w:val="00763083"/>
    <w:rsid w:val="00763613"/>
    <w:rsid w:val="00763942"/>
    <w:rsid w:val="00763EDD"/>
    <w:rsid w:val="00764F9A"/>
    <w:rsid w:val="00765156"/>
    <w:rsid w:val="00767464"/>
    <w:rsid w:val="00770273"/>
    <w:rsid w:val="00770E35"/>
    <w:rsid w:val="007723F0"/>
    <w:rsid w:val="00772978"/>
    <w:rsid w:val="007729B1"/>
    <w:rsid w:val="00773304"/>
    <w:rsid w:val="00774625"/>
    <w:rsid w:val="00774B35"/>
    <w:rsid w:val="00775C1F"/>
    <w:rsid w:val="00775EBC"/>
    <w:rsid w:val="007779BD"/>
    <w:rsid w:val="00777AAE"/>
    <w:rsid w:val="00780179"/>
    <w:rsid w:val="00780373"/>
    <w:rsid w:val="00780F4C"/>
    <w:rsid w:val="00781142"/>
    <w:rsid w:val="0078198E"/>
    <w:rsid w:val="00781997"/>
    <w:rsid w:val="00782AE4"/>
    <w:rsid w:val="00782CD4"/>
    <w:rsid w:val="00782E7F"/>
    <w:rsid w:val="00784DE4"/>
    <w:rsid w:val="007852A9"/>
    <w:rsid w:val="00786566"/>
    <w:rsid w:val="00786B0B"/>
    <w:rsid w:val="00790D65"/>
    <w:rsid w:val="007915C6"/>
    <w:rsid w:val="00791F3E"/>
    <w:rsid w:val="007922C7"/>
    <w:rsid w:val="00794553"/>
    <w:rsid w:val="00795F88"/>
    <w:rsid w:val="007A0DB1"/>
    <w:rsid w:val="007A23D1"/>
    <w:rsid w:val="007A289C"/>
    <w:rsid w:val="007A2929"/>
    <w:rsid w:val="007A2C76"/>
    <w:rsid w:val="007A3070"/>
    <w:rsid w:val="007A3256"/>
    <w:rsid w:val="007A3EF6"/>
    <w:rsid w:val="007A3F59"/>
    <w:rsid w:val="007A414B"/>
    <w:rsid w:val="007A42A1"/>
    <w:rsid w:val="007A4860"/>
    <w:rsid w:val="007A496B"/>
    <w:rsid w:val="007A59F6"/>
    <w:rsid w:val="007A6A01"/>
    <w:rsid w:val="007A6F01"/>
    <w:rsid w:val="007B2528"/>
    <w:rsid w:val="007B3595"/>
    <w:rsid w:val="007B3C79"/>
    <w:rsid w:val="007B4040"/>
    <w:rsid w:val="007B576B"/>
    <w:rsid w:val="007B5C04"/>
    <w:rsid w:val="007B6BE1"/>
    <w:rsid w:val="007C1079"/>
    <w:rsid w:val="007C13A6"/>
    <w:rsid w:val="007C2053"/>
    <w:rsid w:val="007C2155"/>
    <w:rsid w:val="007C3C0C"/>
    <w:rsid w:val="007C4630"/>
    <w:rsid w:val="007C5FEF"/>
    <w:rsid w:val="007C6B99"/>
    <w:rsid w:val="007C6E8C"/>
    <w:rsid w:val="007D0766"/>
    <w:rsid w:val="007D135E"/>
    <w:rsid w:val="007D1578"/>
    <w:rsid w:val="007D25A7"/>
    <w:rsid w:val="007D28DB"/>
    <w:rsid w:val="007D415B"/>
    <w:rsid w:val="007D46F9"/>
    <w:rsid w:val="007D575C"/>
    <w:rsid w:val="007D584F"/>
    <w:rsid w:val="007D599D"/>
    <w:rsid w:val="007D6A43"/>
    <w:rsid w:val="007D7A44"/>
    <w:rsid w:val="007D7D5A"/>
    <w:rsid w:val="007E15C9"/>
    <w:rsid w:val="007E256C"/>
    <w:rsid w:val="007E295B"/>
    <w:rsid w:val="007E60AD"/>
    <w:rsid w:val="007E662C"/>
    <w:rsid w:val="007E6C67"/>
    <w:rsid w:val="007E6F5A"/>
    <w:rsid w:val="007E715A"/>
    <w:rsid w:val="007F00C0"/>
    <w:rsid w:val="007F130F"/>
    <w:rsid w:val="007F1479"/>
    <w:rsid w:val="007F18AB"/>
    <w:rsid w:val="007F26AB"/>
    <w:rsid w:val="007F271E"/>
    <w:rsid w:val="007F29B3"/>
    <w:rsid w:val="007F3AF3"/>
    <w:rsid w:val="007F43F8"/>
    <w:rsid w:val="007F508E"/>
    <w:rsid w:val="007F56FF"/>
    <w:rsid w:val="007F5EAE"/>
    <w:rsid w:val="007F66EA"/>
    <w:rsid w:val="007F6895"/>
    <w:rsid w:val="007F6C45"/>
    <w:rsid w:val="007F7DBF"/>
    <w:rsid w:val="008008A7"/>
    <w:rsid w:val="008017BF"/>
    <w:rsid w:val="00803E03"/>
    <w:rsid w:val="00804165"/>
    <w:rsid w:val="00806C34"/>
    <w:rsid w:val="00810CCB"/>
    <w:rsid w:val="0081198D"/>
    <w:rsid w:val="00813F50"/>
    <w:rsid w:val="00814659"/>
    <w:rsid w:val="00814C59"/>
    <w:rsid w:val="00815F14"/>
    <w:rsid w:val="00817A5C"/>
    <w:rsid w:val="00820A6A"/>
    <w:rsid w:val="00821299"/>
    <w:rsid w:val="00822546"/>
    <w:rsid w:val="00822F7A"/>
    <w:rsid w:val="00824C03"/>
    <w:rsid w:val="008263B3"/>
    <w:rsid w:val="00826C56"/>
    <w:rsid w:val="00826D45"/>
    <w:rsid w:val="00827471"/>
    <w:rsid w:val="00827954"/>
    <w:rsid w:val="008305A1"/>
    <w:rsid w:val="008305BB"/>
    <w:rsid w:val="00830DA2"/>
    <w:rsid w:val="00831607"/>
    <w:rsid w:val="00831975"/>
    <w:rsid w:val="0083245A"/>
    <w:rsid w:val="00832C49"/>
    <w:rsid w:val="00833DFB"/>
    <w:rsid w:val="008353AC"/>
    <w:rsid w:val="008354CA"/>
    <w:rsid w:val="0083595B"/>
    <w:rsid w:val="00836A97"/>
    <w:rsid w:val="00837336"/>
    <w:rsid w:val="0084119A"/>
    <w:rsid w:val="008417A4"/>
    <w:rsid w:val="0084256E"/>
    <w:rsid w:val="00842B5E"/>
    <w:rsid w:val="00843EBF"/>
    <w:rsid w:val="0084406D"/>
    <w:rsid w:val="008440FD"/>
    <w:rsid w:val="00845542"/>
    <w:rsid w:val="00845FFE"/>
    <w:rsid w:val="00846803"/>
    <w:rsid w:val="00846972"/>
    <w:rsid w:val="008540A3"/>
    <w:rsid w:val="00854480"/>
    <w:rsid w:val="00854513"/>
    <w:rsid w:val="00855CF3"/>
    <w:rsid w:val="00856BDA"/>
    <w:rsid w:val="00856EA3"/>
    <w:rsid w:val="0086198D"/>
    <w:rsid w:val="00862056"/>
    <w:rsid w:val="00862892"/>
    <w:rsid w:val="00862B14"/>
    <w:rsid w:val="00863A11"/>
    <w:rsid w:val="00865F62"/>
    <w:rsid w:val="00866315"/>
    <w:rsid w:val="00867ADD"/>
    <w:rsid w:val="008702B0"/>
    <w:rsid w:val="00871493"/>
    <w:rsid w:val="0087153E"/>
    <w:rsid w:val="00872C6F"/>
    <w:rsid w:val="00873BEC"/>
    <w:rsid w:val="00874E09"/>
    <w:rsid w:val="008800E8"/>
    <w:rsid w:val="00880499"/>
    <w:rsid w:val="0088180A"/>
    <w:rsid w:val="008824A5"/>
    <w:rsid w:val="0088363B"/>
    <w:rsid w:val="008839E8"/>
    <w:rsid w:val="00884523"/>
    <w:rsid w:val="00885881"/>
    <w:rsid w:val="00886183"/>
    <w:rsid w:val="00887344"/>
    <w:rsid w:val="0088737E"/>
    <w:rsid w:val="008876DB"/>
    <w:rsid w:val="00890FE2"/>
    <w:rsid w:val="008916A1"/>
    <w:rsid w:val="00891B0C"/>
    <w:rsid w:val="00891DC2"/>
    <w:rsid w:val="008920F9"/>
    <w:rsid w:val="00893343"/>
    <w:rsid w:val="008937C7"/>
    <w:rsid w:val="0089417E"/>
    <w:rsid w:val="00894B9E"/>
    <w:rsid w:val="00895074"/>
    <w:rsid w:val="00895ACF"/>
    <w:rsid w:val="0089736A"/>
    <w:rsid w:val="00897422"/>
    <w:rsid w:val="008A0285"/>
    <w:rsid w:val="008A11B5"/>
    <w:rsid w:val="008A261F"/>
    <w:rsid w:val="008A3DDB"/>
    <w:rsid w:val="008A4062"/>
    <w:rsid w:val="008A4542"/>
    <w:rsid w:val="008A5776"/>
    <w:rsid w:val="008A59E8"/>
    <w:rsid w:val="008A6557"/>
    <w:rsid w:val="008A6B96"/>
    <w:rsid w:val="008A6C4C"/>
    <w:rsid w:val="008A7B1B"/>
    <w:rsid w:val="008B0EB0"/>
    <w:rsid w:val="008B13FE"/>
    <w:rsid w:val="008B1A20"/>
    <w:rsid w:val="008B1C2D"/>
    <w:rsid w:val="008B2C4D"/>
    <w:rsid w:val="008B2DC2"/>
    <w:rsid w:val="008B3780"/>
    <w:rsid w:val="008B44C4"/>
    <w:rsid w:val="008B48B2"/>
    <w:rsid w:val="008B5038"/>
    <w:rsid w:val="008B5FE6"/>
    <w:rsid w:val="008B7B24"/>
    <w:rsid w:val="008B7CF6"/>
    <w:rsid w:val="008C0453"/>
    <w:rsid w:val="008C0816"/>
    <w:rsid w:val="008C0EE8"/>
    <w:rsid w:val="008C1453"/>
    <w:rsid w:val="008C1586"/>
    <w:rsid w:val="008C290C"/>
    <w:rsid w:val="008C3741"/>
    <w:rsid w:val="008C3EAC"/>
    <w:rsid w:val="008C42A8"/>
    <w:rsid w:val="008C43DA"/>
    <w:rsid w:val="008C5CDA"/>
    <w:rsid w:val="008C7858"/>
    <w:rsid w:val="008D0236"/>
    <w:rsid w:val="008D04AB"/>
    <w:rsid w:val="008D0D98"/>
    <w:rsid w:val="008D211A"/>
    <w:rsid w:val="008D2152"/>
    <w:rsid w:val="008D3296"/>
    <w:rsid w:val="008D3322"/>
    <w:rsid w:val="008D339E"/>
    <w:rsid w:val="008D37FC"/>
    <w:rsid w:val="008D3CCD"/>
    <w:rsid w:val="008D3EA2"/>
    <w:rsid w:val="008D4212"/>
    <w:rsid w:val="008D5280"/>
    <w:rsid w:val="008D5899"/>
    <w:rsid w:val="008D62CF"/>
    <w:rsid w:val="008D6DD3"/>
    <w:rsid w:val="008D782A"/>
    <w:rsid w:val="008D7EF9"/>
    <w:rsid w:val="008D7F52"/>
    <w:rsid w:val="008E0414"/>
    <w:rsid w:val="008E05DA"/>
    <w:rsid w:val="008E233D"/>
    <w:rsid w:val="008E2378"/>
    <w:rsid w:val="008E2D28"/>
    <w:rsid w:val="008E370B"/>
    <w:rsid w:val="008E6E70"/>
    <w:rsid w:val="008E7ECF"/>
    <w:rsid w:val="008F0241"/>
    <w:rsid w:val="008F0519"/>
    <w:rsid w:val="008F1429"/>
    <w:rsid w:val="008F4C77"/>
    <w:rsid w:val="008F5EA8"/>
    <w:rsid w:val="008F73DF"/>
    <w:rsid w:val="008F74C7"/>
    <w:rsid w:val="00900967"/>
    <w:rsid w:val="00900DC3"/>
    <w:rsid w:val="00901724"/>
    <w:rsid w:val="00902B79"/>
    <w:rsid w:val="00902F0D"/>
    <w:rsid w:val="0090326C"/>
    <w:rsid w:val="00903727"/>
    <w:rsid w:val="00903ECD"/>
    <w:rsid w:val="00904018"/>
    <w:rsid w:val="00904566"/>
    <w:rsid w:val="0090518B"/>
    <w:rsid w:val="00905330"/>
    <w:rsid w:val="0090680C"/>
    <w:rsid w:val="00907344"/>
    <w:rsid w:val="00911604"/>
    <w:rsid w:val="00911BA4"/>
    <w:rsid w:val="0091236E"/>
    <w:rsid w:val="009135D1"/>
    <w:rsid w:val="00913EF0"/>
    <w:rsid w:val="009149FD"/>
    <w:rsid w:val="00914A98"/>
    <w:rsid w:val="00915397"/>
    <w:rsid w:val="009157BF"/>
    <w:rsid w:val="00917266"/>
    <w:rsid w:val="00917ADF"/>
    <w:rsid w:val="00917E65"/>
    <w:rsid w:val="00920478"/>
    <w:rsid w:val="00920A9C"/>
    <w:rsid w:val="00920DF1"/>
    <w:rsid w:val="0092129C"/>
    <w:rsid w:val="00921DEC"/>
    <w:rsid w:val="00921FAC"/>
    <w:rsid w:val="00925F35"/>
    <w:rsid w:val="009269C8"/>
    <w:rsid w:val="00926CE0"/>
    <w:rsid w:val="00926FA7"/>
    <w:rsid w:val="0092713A"/>
    <w:rsid w:val="0092779F"/>
    <w:rsid w:val="00927A1D"/>
    <w:rsid w:val="00927FC4"/>
    <w:rsid w:val="00932863"/>
    <w:rsid w:val="00933126"/>
    <w:rsid w:val="009333D3"/>
    <w:rsid w:val="0093347F"/>
    <w:rsid w:val="00933B8F"/>
    <w:rsid w:val="009340B0"/>
    <w:rsid w:val="00934206"/>
    <w:rsid w:val="00934653"/>
    <w:rsid w:val="009347FB"/>
    <w:rsid w:val="0093525A"/>
    <w:rsid w:val="0093591F"/>
    <w:rsid w:val="00935EB1"/>
    <w:rsid w:val="00935ED3"/>
    <w:rsid w:val="009360FE"/>
    <w:rsid w:val="00936BF6"/>
    <w:rsid w:val="009375AA"/>
    <w:rsid w:val="009400C6"/>
    <w:rsid w:val="00940DFF"/>
    <w:rsid w:val="009410AB"/>
    <w:rsid w:val="009413EC"/>
    <w:rsid w:val="00941444"/>
    <w:rsid w:val="00942591"/>
    <w:rsid w:val="009436EA"/>
    <w:rsid w:val="009443A3"/>
    <w:rsid w:val="00944A41"/>
    <w:rsid w:val="00944FBF"/>
    <w:rsid w:val="00946CC9"/>
    <w:rsid w:val="00947A77"/>
    <w:rsid w:val="00947EC8"/>
    <w:rsid w:val="00951713"/>
    <w:rsid w:val="009525CB"/>
    <w:rsid w:val="00953773"/>
    <w:rsid w:val="009542AD"/>
    <w:rsid w:val="00954CF0"/>
    <w:rsid w:val="00954D3A"/>
    <w:rsid w:val="00954F54"/>
    <w:rsid w:val="00955091"/>
    <w:rsid w:val="009553B8"/>
    <w:rsid w:val="00956590"/>
    <w:rsid w:val="00960E29"/>
    <w:rsid w:val="00961714"/>
    <w:rsid w:val="00961745"/>
    <w:rsid w:val="00961F03"/>
    <w:rsid w:val="00962050"/>
    <w:rsid w:val="009627B6"/>
    <w:rsid w:val="00962A50"/>
    <w:rsid w:val="00963711"/>
    <w:rsid w:val="00963B5E"/>
    <w:rsid w:val="009649EB"/>
    <w:rsid w:val="0096558F"/>
    <w:rsid w:val="00965F6C"/>
    <w:rsid w:val="00966208"/>
    <w:rsid w:val="00967115"/>
    <w:rsid w:val="00967CB3"/>
    <w:rsid w:val="00970004"/>
    <w:rsid w:val="0097049F"/>
    <w:rsid w:val="009706D4"/>
    <w:rsid w:val="00970B1B"/>
    <w:rsid w:val="0097295D"/>
    <w:rsid w:val="0097297E"/>
    <w:rsid w:val="00973149"/>
    <w:rsid w:val="0097385D"/>
    <w:rsid w:val="00973F2F"/>
    <w:rsid w:val="00974229"/>
    <w:rsid w:val="009744B0"/>
    <w:rsid w:val="009745BA"/>
    <w:rsid w:val="00974C5B"/>
    <w:rsid w:val="0097618D"/>
    <w:rsid w:val="009761E3"/>
    <w:rsid w:val="00976DB2"/>
    <w:rsid w:val="0097721B"/>
    <w:rsid w:val="0097756B"/>
    <w:rsid w:val="00980D87"/>
    <w:rsid w:val="00981BB2"/>
    <w:rsid w:val="009829FC"/>
    <w:rsid w:val="009835D3"/>
    <w:rsid w:val="00983857"/>
    <w:rsid w:val="009856DF"/>
    <w:rsid w:val="0098641F"/>
    <w:rsid w:val="00986E5E"/>
    <w:rsid w:val="009872B3"/>
    <w:rsid w:val="00987ACF"/>
    <w:rsid w:val="0099133E"/>
    <w:rsid w:val="009915A6"/>
    <w:rsid w:val="00991617"/>
    <w:rsid w:val="00992C23"/>
    <w:rsid w:val="00993164"/>
    <w:rsid w:val="009933AC"/>
    <w:rsid w:val="00993652"/>
    <w:rsid w:val="00993B15"/>
    <w:rsid w:val="00993EC9"/>
    <w:rsid w:val="00994C46"/>
    <w:rsid w:val="00994F4B"/>
    <w:rsid w:val="009954B6"/>
    <w:rsid w:val="009974D5"/>
    <w:rsid w:val="0099776B"/>
    <w:rsid w:val="00997E90"/>
    <w:rsid w:val="009A4631"/>
    <w:rsid w:val="009A47A1"/>
    <w:rsid w:val="009A4818"/>
    <w:rsid w:val="009A4B55"/>
    <w:rsid w:val="009A4F06"/>
    <w:rsid w:val="009A5951"/>
    <w:rsid w:val="009A7DC2"/>
    <w:rsid w:val="009A7E82"/>
    <w:rsid w:val="009B0609"/>
    <w:rsid w:val="009B144C"/>
    <w:rsid w:val="009B2761"/>
    <w:rsid w:val="009B2F24"/>
    <w:rsid w:val="009B41BC"/>
    <w:rsid w:val="009B45C7"/>
    <w:rsid w:val="009B4872"/>
    <w:rsid w:val="009B48AF"/>
    <w:rsid w:val="009B4963"/>
    <w:rsid w:val="009B4A53"/>
    <w:rsid w:val="009B5ED2"/>
    <w:rsid w:val="009B6180"/>
    <w:rsid w:val="009C03AC"/>
    <w:rsid w:val="009C12C9"/>
    <w:rsid w:val="009C134F"/>
    <w:rsid w:val="009C1B99"/>
    <w:rsid w:val="009C20F8"/>
    <w:rsid w:val="009C2DAA"/>
    <w:rsid w:val="009C381F"/>
    <w:rsid w:val="009C4008"/>
    <w:rsid w:val="009C6521"/>
    <w:rsid w:val="009C7197"/>
    <w:rsid w:val="009C75BC"/>
    <w:rsid w:val="009D0145"/>
    <w:rsid w:val="009D0A87"/>
    <w:rsid w:val="009D12BE"/>
    <w:rsid w:val="009D22E1"/>
    <w:rsid w:val="009D2770"/>
    <w:rsid w:val="009D28C8"/>
    <w:rsid w:val="009D2907"/>
    <w:rsid w:val="009D3727"/>
    <w:rsid w:val="009D3D15"/>
    <w:rsid w:val="009D525F"/>
    <w:rsid w:val="009D68E5"/>
    <w:rsid w:val="009E0F11"/>
    <w:rsid w:val="009E2368"/>
    <w:rsid w:val="009E2531"/>
    <w:rsid w:val="009E4488"/>
    <w:rsid w:val="009E637D"/>
    <w:rsid w:val="009E655A"/>
    <w:rsid w:val="009F1591"/>
    <w:rsid w:val="009F1A55"/>
    <w:rsid w:val="009F26EB"/>
    <w:rsid w:val="009F26F9"/>
    <w:rsid w:val="009F270B"/>
    <w:rsid w:val="009F337D"/>
    <w:rsid w:val="009F4380"/>
    <w:rsid w:val="009F4E01"/>
    <w:rsid w:val="009F57E7"/>
    <w:rsid w:val="009F68FA"/>
    <w:rsid w:val="009F6B45"/>
    <w:rsid w:val="00A009B9"/>
    <w:rsid w:val="00A00BF8"/>
    <w:rsid w:val="00A00E1C"/>
    <w:rsid w:val="00A01105"/>
    <w:rsid w:val="00A014AE"/>
    <w:rsid w:val="00A01B5A"/>
    <w:rsid w:val="00A01FEA"/>
    <w:rsid w:val="00A027F1"/>
    <w:rsid w:val="00A02843"/>
    <w:rsid w:val="00A028FF"/>
    <w:rsid w:val="00A02F40"/>
    <w:rsid w:val="00A033F8"/>
    <w:rsid w:val="00A04517"/>
    <w:rsid w:val="00A066AD"/>
    <w:rsid w:val="00A06F5A"/>
    <w:rsid w:val="00A070A2"/>
    <w:rsid w:val="00A072AA"/>
    <w:rsid w:val="00A078E2"/>
    <w:rsid w:val="00A10C58"/>
    <w:rsid w:val="00A10CC1"/>
    <w:rsid w:val="00A10D5D"/>
    <w:rsid w:val="00A11760"/>
    <w:rsid w:val="00A14526"/>
    <w:rsid w:val="00A159F0"/>
    <w:rsid w:val="00A15AAF"/>
    <w:rsid w:val="00A16ECF"/>
    <w:rsid w:val="00A202DA"/>
    <w:rsid w:val="00A205F1"/>
    <w:rsid w:val="00A20CBE"/>
    <w:rsid w:val="00A21946"/>
    <w:rsid w:val="00A21E66"/>
    <w:rsid w:val="00A22246"/>
    <w:rsid w:val="00A22511"/>
    <w:rsid w:val="00A230F0"/>
    <w:rsid w:val="00A234CA"/>
    <w:rsid w:val="00A23869"/>
    <w:rsid w:val="00A2517B"/>
    <w:rsid w:val="00A26370"/>
    <w:rsid w:val="00A26C7F"/>
    <w:rsid w:val="00A31209"/>
    <w:rsid w:val="00A328CF"/>
    <w:rsid w:val="00A32F1E"/>
    <w:rsid w:val="00A338DD"/>
    <w:rsid w:val="00A34325"/>
    <w:rsid w:val="00A3447C"/>
    <w:rsid w:val="00A365BE"/>
    <w:rsid w:val="00A36AA9"/>
    <w:rsid w:val="00A37470"/>
    <w:rsid w:val="00A37674"/>
    <w:rsid w:val="00A40A57"/>
    <w:rsid w:val="00A40C0D"/>
    <w:rsid w:val="00A40F9D"/>
    <w:rsid w:val="00A41D06"/>
    <w:rsid w:val="00A426BC"/>
    <w:rsid w:val="00A42E2C"/>
    <w:rsid w:val="00A4369F"/>
    <w:rsid w:val="00A43B34"/>
    <w:rsid w:val="00A46841"/>
    <w:rsid w:val="00A476C3"/>
    <w:rsid w:val="00A5061E"/>
    <w:rsid w:val="00A5261C"/>
    <w:rsid w:val="00A5290A"/>
    <w:rsid w:val="00A52F19"/>
    <w:rsid w:val="00A53A6F"/>
    <w:rsid w:val="00A53BFF"/>
    <w:rsid w:val="00A56B36"/>
    <w:rsid w:val="00A573D3"/>
    <w:rsid w:val="00A60ACF"/>
    <w:rsid w:val="00A60E8C"/>
    <w:rsid w:val="00A61037"/>
    <w:rsid w:val="00A61AC4"/>
    <w:rsid w:val="00A61CC1"/>
    <w:rsid w:val="00A62310"/>
    <w:rsid w:val="00A6300D"/>
    <w:rsid w:val="00A630D9"/>
    <w:rsid w:val="00A63998"/>
    <w:rsid w:val="00A63F35"/>
    <w:rsid w:val="00A65307"/>
    <w:rsid w:val="00A6556B"/>
    <w:rsid w:val="00A6641A"/>
    <w:rsid w:val="00A672B2"/>
    <w:rsid w:val="00A679BC"/>
    <w:rsid w:val="00A67F6D"/>
    <w:rsid w:val="00A713FA"/>
    <w:rsid w:val="00A71999"/>
    <w:rsid w:val="00A72F8A"/>
    <w:rsid w:val="00A736CB"/>
    <w:rsid w:val="00A75F9E"/>
    <w:rsid w:val="00A76560"/>
    <w:rsid w:val="00A84921"/>
    <w:rsid w:val="00A85036"/>
    <w:rsid w:val="00A86A1F"/>
    <w:rsid w:val="00A86CA8"/>
    <w:rsid w:val="00A8757E"/>
    <w:rsid w:val="00A903B2"/>
    <w:rsid w:val="00A90D6F"/>
    <w:rsid w:val="00A91766"/>
    <w:rsid w:val="00A91E10"/>
    <w:rsid w:val="00A9217E"/>
    <w:rsid w:val="00A92924"/>
    <w:rsid w:val="00A92FDB"/>
    <w:rsid w:val="00A9347C"/>
    <w:rsid w:val="00A93506"/>
    <w:rsid w:val="00A93AF5"/>
    <w:rsid w:val="00A944D3"/>
    <w:rsid w:val="00A9491A"/>
    <w:rsid w:val="00A95094"/>
    <w:rsid w:val="00A95657"/>
    <w:rsid w:val="00A95738"/>
    <w:rsid w:val="00A9604F"/>
    <w:rsid w:val="00A963B9"/>
    <w:rsid w:val="00A97B2C"/>
    <w:rsid w:val="00AA0BCE"/>
    <w:rsid w:val="00AA2F53"/>
    <w:rsid w:val="00AA3545"/>
    <w:rsid w:val="00AA3AEA"/>
    <w:rsid w:val="00AA4BF3"/>
    <w:rsid w:val="00AA58D1"/>
    <w:rsid w:val="00AA591D"/>
    <w:rsid w:val="00AA611A"/>
    <w:rsid w:val="00AA65F7"/>
    <w:rsid w:val="00AA6BE9"/>
    <w:rsid w:val="00AA6F4B"/>
    <w:rsid w:val="00AA6FDB"/>
    <w:rsid w:val="00AA74D5"/>
    <w:rsid w:val="00AA7C4B"/>
    <w:rsid w:val="00AB0017"/>
    <w:rsid w:val="00AB165D"/>
    <w:rsid w:val="00AB1D83"/>
    <w:rsid w:val="00AB23C8"/>
    <w:rsid w:val="00AB2B06"/>
    <w:rsid w:val="00AB2C31"/>
    <w:rsid w:val="00AB2CE7"/>
    <w:rsid w:val="00AB44CF"/>
    <w:rsid w:val="00AB44DB"/>
    <w:rsid w:val="00AB5DBD"/>
    <w:rsid w:val="00AB60CD"/>
    <w:rsid w:val="00AC0041"/>
    <w:rsid w:val="00AC0410"/>
    <w:rsid w:val="00AC05F3"/>
    <w:rsid w:val="00AC0A1D"/>
    <w:rsid w:val="00AC1185"/>
    <w:rsid w:val="00AC1E2D"/>
    <w:rsid w:val="00AC1EA3"/>
    <w:rsid w:val="00AC3A51"/>
    <w:rsid w:val="00AC51EE"/>
    <w:rsid w:val="00AC6453"/>
    <w:rsid w:val="00AC7944"/>
    <w:rsid w:val="00AD018C"/>
    <w:rsid w:val="00AD0238"/>
    <w:rsid w:val="00AD0D0C"/>
    <w:rsid w:val="00AD0E4F"/>
    <w:rsid w:val="00AD0F95"/>
    <w:rsid w:val="00AD105E"/>
    <w:rsid w:val="00AD19B5"/>
    <w:rsid w:val="00AD1EA7"/>
    <w:rsid w:val="00AD262D"/>
    <w:rsid w:val="00AD31BE"/>
    <w:rsid w:val="00AD3A48"/>
    <w:rsid w:val="00AD3DFC"/>
    <w:rsid w:val="00AD454B"/>
    <w:rsid w:val="00AD4B13"/>
    <w:rsid w:val="00AD5C75"/>
    <w:rsid w:val="00AD618C"/>
    <w:rsid w:val="00AD61E2"/>
    <w:rsid w:val="00AD70DA"/>
    <w:rsid w:val="00AE0308"/>
    <w:rsid w:val="00AE0AF2"/>
    <w:rsid w:val="00AE0D69"/>
    <w:rsid w:val="00AE1129"/>
    <w:rsid w:val="00AE1D63"/>
    <w:rsid w:val="00AE2097"/>
    <w:rsid w:val="00AE27F7"/>
    <w:rsid w:val="00AE2DE5"/>
    <w:rsid w:val="00AE3B8E"/>
    <w:rsid w:val="00AE3E2B"/>
    <w:rsid w:val="00AE4175"/>
    <w:rsid w:val="00AE517B"/>
    <w:rsid w:val="00AE563D"/>
    <w:rsid w:val="00AE58BC"/>
    <w:rsid w:val="00AE7435"/>
    <w:rsid w:val="00AF0439"/>
    <w:rsid w:val="00AF072C"/>
    <w:rsid w:val="00AF082B"/>
    <w:rsid w:val="00AF2A63"/>
    <w:rsid w:val="00AF3402"/>
    <w:rsid w:val="00AF3441"/>
    <w:rsid w:val="00AF41D4"/>
    <w:rsid w:val="00AF4E0D"/>
    <w:rsid w:val="00AF4EE9"/>
    <w:rsid w:val="00AF530B"/>
    <w:rsid w:val="00AF5EA4"/>
    <w:rsid w:val="00AF6841"/>
    <w:rsid w:val="00B00970"/>
    <w:rsid w:val="00B00A6D"/>
    <w:rsid w:val="00B0193B"/>
    <w:rsid w:val="00B023BF"/>
    <w:rsid w:val="00B03505"/>
    <w:rsid w:val="00B0419D"/>
    <w:rsid w:val="00B04376"/>
    <w:rsid w:val="00B0469D"/>
    <w:rsid w:val="00B05812"/>
    <w:rsid w:val="00B058F4"/>
    <w:rsid w:val="00B06928"/>
    <w:rsid w:val="00B0782C"/>
    <w:rsid w:val="00B10D1D"/>
    <w:rsid w:val="00B11844"/>
    <w:rsid w:val="00B121D4"/>
    <w:rsid w:val="00B13234"/>
    <w:rsid w:val="00B13B45"/>
    <w:rsid w:val="00B16056"/>
    <w:rsid w:val="00B16C7B"/>
    <w:rsid w:val="00B174B4"/>
    <w:rsid w:val="00B175AA"/>
    <w:rsid w:val="00B204A5"/>
    <w:rsid w:val="00B211E0"/>
    <w:rsid w:val="00B2348E"/>
    <w:rsid w:val="00B23B1B"/>
    <w:rsid w:val="00B247B3"/>
    <w:rsid w:val="00B26F42"/>
    <w:rsid w:val="00B301DF"/>
    <w:rsid w:val="00B3091D"/>
    <w:rsid w:val="00B3270E"/>
    <w:rsid w:val="00B32FBD"/>
    <w:rsid w:val="00B331F8"/>
    <w:rsid w:val="00B33FC7"/>
    <w:rsid w:val="00B34101"/>
    <w:rsid w:val="00B3457E"/>
    <w:rsid w:val="00B349F0"/>
    <w:rsid w:val="00B357A5"/>
    <w:rsid w:val="00B36019"/>
    <w:rsid w:val="00B36C59"/>
    <w:rsid w:val="00B36E8A"/>
    <w:rsid w:val="00B375C4"/>
    <w:rsid w:val="00B41210"/>
    <w:rsid w:val="00B423BF"/>
    <w:rsid w:val="00B430E0"/>
    <w:rsid w:val="00B430FD"/>
    <w:rsid w:val="00B436F5"/>
    <w:rsid w:val="00B43862"/>
    <w:rsid w:val="00B44D08"/>
    <w:rsid w:val="00B45067"/>
    <w:rsid w:val="00B45120"/>
    <w:rsid w:val="00B45D37"/>
    <w:rsid w:val="00B46767"/>
    <w:rsid w:val="00B46C96"/>
    <w:rsid w:val="00B46D01"/>
    <w:rsid w:val="00B5108A"/>
    <w:rsid w:val="00B5259E"/>
    <w:rsid w:val="00B52623"/>
    <w:rsid w:val="00B52BE2"/>
    <w:rsid w:val="00B53194"/>
    <w:rsid w:val="00B5344B"/>
    <w:rsid w:val="00B535AF"/>
    <w:rsid w:val="00B56013"/>
    <w:rsid w:val="00B57C43"/>
    <w:rsid w:val="00B60102"/>
    <w:rsid w:val="00B607BC"/>
    <w:rsid w:val="00B6124B"/>
    <w:rsid w:val="00B624BF"/>
    <w:rsid w:val="00B629E6"/>
    <w:rsid w:val="00B63986"/>
    <w:rsid w:val="00B64695"/>
    <w:rsid w:val="00B647B8"/>
    <w:rsid w:val="00B650A2"/>
    <w:rsid w:val="00B67380"/>
    <w:rsid w:val="00B67F57"/>
    <w:rsid w:val="00B70400"/>
    <w:rsid w:val="00B70D94"/>
    <w:rsid w:val="00B70EEC"/>
    <w:rsid w:val="00B71271"/>
    <w:rsid w:val="00B7140B"/>
    <w:rsid w:val="00B759A0"/>
    <w:rsid w:val="00B77D56"/>
    <w:rsid w:val="00B77D5A"/>
    <w:rsid w:val="00B81303"/>
    <w:rsid w:val="00B8137E"/>
    <w:rsid w:val="00B81756"/>
    <w:rsid w:val="00B81851"/>
    <w:rsid w:val="00B81A92"/>
    <w:rsid w:val="00B81D66"/>
    <w:rsid w:val="00B83A9A"/>
    <w:rsid w:val="00B83BB2"/>
    <w:rsid w:val="00B84046"/>
    <w:rsid w:val="00B842C8"/>
    <w:rsid w:val="00B84382"/>
    <w:rsid w:val="00B84FB1"/>
    <w:rsid w:val="00B85F00"/>
    <w:rsid w:val="00B860DF"/>
    <w:rsid w:val="00B86CC8"/>
    <w:rsid w:val="00B873D8"/>
    <w:rsid w:val="00B90362"/>
    <w:rsid w:val="00B90DC8"/>
    <w:rsid w:val="00B91111"/>
    <w:rsid w:val="00B91637"/>
    <w:rsid w:val="00B91D1F"/>
    <w:rsid w:val="00B93780"/>
    <w:rsid w:val="00B93B3D"/>
    <w:rsid w:val="00B9404A"/>
    <w:rsid w:val="00B943C4"/>
    <w:rsid w:val="00B947B8"/>
    <w:rsid w:val="00B951A3"/>
    <w:rsid w:val="00B955F1"/>
    <w:rsid w:val="00B95A65"/>
    <w:rsid w:val="00B96596"/>
    <w:rsid w:val="00B97288"/>
    <w:rsid w:val="00BA0215"/>
    <w:rsid w:val="00BA0C23"/>
    <w:rsid w:val="00BA0F6E"/>
    <w:rsid w:val="00BA3904"/>
    <w:rsid w:val="00BA39C1"/>
    <w:rsid w:val="00BA3E2B"/>
    <w:rsid w:val="00BA471B"/>
    <w:rsid w:val="00BA4C2A"/>
    <w:rsid w:val="00BA54A3"/>
    <w:rsid w:val="00BA6A71"/>
    <w:rsid w:val="00BA7DE6"/>
    <w:rsid w:val="00BB13E3"/>
    <w:rsid w:val="00BB1726"/>
    <w:rsid w:val="00BB2734"/>
    <w:rsid w:val="00BB3396"/>
    <w:rsid w:val="00BB470C"/>
    <w:rsid w:val="00BB51C6"/>
    <w:rsid w:val="00BB5A53"/>
    <w:rsid w:val="00BB5F4A"/>
    <w:rsid w:val="00BB6925"/>
    <w:rsid w:val="00BB76F2"/>
    <w:rsid w:val="00BB7B62"/>
    <w:rsid w:val="00BC0491"/>
    <w:rsid w:val="00BC1D1D"/>
    <w:rsid w:val="00BC1E98"/>
    <w:rsid w:val="00BC25D5"/>
    <w:rsid w:val="00BC26F1"/>
    <w:rsid w:val="00BC5D97"/>
    <w:rsid w:val="00BD1E6D"/>
    <w:rsid w:val="00BD20B8"/>
    <w:rsid w:val="00BD2331"/>
    <w:rsid w:val="00BD2665"/>
    <w:rsid w:val="00BD26D0"/>
    <w:rsid w:val="00BD4223"/>
    <w:rsid w:val="00BD48F0"/>
    <w:rsid w:val="00BD61DD"/>
    <w:rsid w:val="00BD69E5"/>
    <w:rsid w:val="00BE048E"/>
    <w:rsid w:val="00BE0589"/>
    <w:rsid w:val="00BE0609"/>
    <w:rsid w:val="00BE0E52"/>
    <w:rsid w:val="00BE0F6D"/>
    <w:rsid w:val="00BE165F"/>
    <w:rsid w:val="00BE1B53"/>
    <w:rsid w:val="00BE4A42"/>
    <w:rsid w:val="00BE6F47"/>
    <w:rsid w:val="00BE702E"/>
    <w:rsid w:val="00BE7783"/>
    <w:rsid w:val="00BE7EF4"/>
    <w:rsid w:val="00BE7F0A"/>
    <w:rsid w:val="00BF3CF6"/>
    <w:rsid w:val="00BF4007"/>
    <w:rsid w:val="00BF415D"/>
    <w:rsid w:val="00BF7047"/>
    <w:rsid w:val="00C004B1"/>
    <w:rsid w:val="00C02709"/>
    <w:rsid w:val="00C029E2"/>
    <w:rsid w:val="00C036B9"/>
    <w:rsid w:val="00C04570"/>
    <w:rsid w:val="00C055DA"/>
    <w:rsid w:val="00C05D28"/>
    <w:rsid w:val="00C069A8"/>
    <w:rsid w:val="00C072EF"/>
    <w:rsid w:val="00C117CA"/>
    <w:rsid w:val="00C12BDE"/>
    <w:rsid w:val="00C12F59"/>
    <w:rsid w:val="00C1364A"/>
    <w:rsid w:val="00C136FC"/>
    <w:rsid w:val="00C13AA7"/>
    <w:rsid w:val="00C13F3F"/>
    <w:rsid w:val="00C1416F"/>
    <w:rsid w:val="00C152E3"/>
    <w:rsid w:val="00C169C5"/>
    <w:rsid w:val="00C17EE2"/>
    <w:rsid w:val="00C20405"/>
    <w:rsid w:val="00C205A4"/>
    <w:rsid w:val="00C209D5"/>
    <w:rsid w:val="00C20D6A"/>
    <w:rsid w:val="00C21D72"/>
    <w:rsid w:val="00C224EE"/>
    <w:rsid w:val="00C2404A"/>
    <w:rsid w:val="00C242B9"/>
    <w:rsid w:val="00C24C1D"/>
    <w:rsid w:val="00C2567D"/>
    <w:rsid w:val="00C260B0"/>
    <w:rsid w:val="00C272C5"/>
    <w:rsid w:val="00C30A49"/>
    <w:rsid w:val="00C3103C"/>
    <w:rsid w:val="00C319F7"/>
    <w:rsid w:val="00C325AD"/>
    <w:rsid w:val="00C3356B"/>
    <w:rsid w:val="00C33D7D"/>
    <w:rsid w:val="00C34E04"/>
    <w:rsid w:val="00C37387"/>
    <w:rsid w:val="00C373A9"/>
    <w:rsid w:val="00C373B9"/>
    <w:rsid w:val="00C3783C"/>
    <w:rsid w:val="00C37A8E"/>
    <w:rsid w:val="00C37F54"/>
    <w:rsid w:val="00C4108D"/>
    <w:rsid w:val="00C42C8F"/>
    <w:rsid w:val="00C4339E"/>
    <w:rsid w:val="00C43510"/>
    <w:rsid w:val="00C4430C"/>
    <w:rsid w:val="00C44509"/>
    <w:rsid w:val="00C449D2"/>
    <w:rsid w:val="00C4518F"/>
    <w:rsid w:val="00C45B8A"/>
    <w:rsid w:val="00C4638B"/>
    <w:rsid w:val="00C46537"/>
    <w:rsid w:val="00C46567"/>
    <w:rsid w:val="00C47404"/>
    <w:rsid w:val="00C47882"/>
    <w:rsid w:val="00C517BD"/>
    <w:rsid w:val="00C51E7A"/>
    <w:rsid w:val="00C5228F"/>
    <w:rsid w:val="00C529D8"/>
    <w:rsid w:val="00C53379"/>
    <w:rsid w:val="00C547A6"/>
    <w:rsid w:val="00C54948"/>
    <w:rsid w:val="00C56587"/>
    <w:rsid w:val="00C56611"/>
    <w:rsid w:val="00C56909"/>
    <w:rsid w:val="00C56AAB"/>
    <w:rsid w:val="00C56FE6"/>
    <w:rsid w:val="00C61315"/>
    <w:rsid w:val="00C616C8"/>
    <w:rsid w:val="00C63823"/>
    <w:rsid w:val="00C64519"/>
    <w:rsid w:val="00C65BB6"/>
    <w:rsid w:val="00C66389"/>
    <w:rsid w:val="00C6662B"/>
    <w:rsid w:val="00C66D7E"/>
    <w:rsid w:val="00C66F2B"/>
    <w:rsid w:val="00C66FDA"/>
    <w:rsid w:val="00C70154"/>
    <w:rsid w:val="00C7052E"/>
    <w:rsid w:val="00C7175A"/>
    <w:rsid w:val="00C71D1E"/>
    <w:rsid w:val="00C72170"/>
    <w:rsid w:val="00C74F55"/>
    <w:rsid w:val="00C7589C"/>
    <w:rsid w:val="00C7667D"/>
    <w:rsid w:val="00C76768"/>
    <w:rsid w:val="00C81125"/>
    <w:rsid w:val="00C815CC"/>
    <w:rsid w:val="00C82DB7"/>
    <w:rsid w:val="00C8359E"/>
    <w:rsid w:val="00C83D74"/>
    <w:rsid w:val="00C85226"/>
    <w:rsid w:val="00C85B04"/>
    <w:rsid w:val="00C86995"/>
    <w:rsid w:val="00C86D81"/>
    <w:rsid w:val="00C8738B"/>
    <w:rsid w:val="00C8759E"/>
    <w:rsid w:val="00C87C0D"/>
    <w:rsid w:val="00C90178"/>
    <w:rsid w:val="00C915F0"/>
    <w:rsid w:val="00C91783"/>
    <w:rsid w:val="00C92015"/>
    <w:rsid w:val="00C9304F"/>
    <w:rsid w:val="00C93E49"/>
    <w:rsid w:val="00C93EBB"/>
    <w:rsid w:val="00C93F96"/>
    <w:rsid w:val="00C95586"/>
    <w:rsid w:val="00C95D07"/>
    <w:rsid w:val="00C960B5"/>
    <w:rsid w:val="00C9695D"/>
    <w:rsid w:val="00CA0550"/>
    <w:rsid w:val="00CA059E"/>
    <w:rsid w:val="00CA096F"/>
    <w:rsid w:val="00CA0D59"/>
    <w:rsid w:val="00CA14C6"/>
    <w:rsid w:val="00CA179A"/>
    <w:rsid w:val="00CA1D57"/>
    <w:rsid w:val="00CA2205"/>
    <w:rsid w:val="00CA2998"/>
    <w:rsid w:val="00CA2B16"/>
    <w:rsid w:val="00CA3CD4"/>
    <w:rsid w:val="00CA45C3"/>
    <w:rsid w:val="00CA4708"/>
    <w:rsid w:val="00CA4882"/>
    <w:rsid w:val="00CA48A7"/>
    <w:rsid w:val="00CA5E20"/>
    <w:rsid w:val="00CB0268"/>
    <w:rsid w:val="00CB07EA"/>
    <w:rsid w:val="00CB10D5"/>
    <w:rsid w:val="00CB14B2"/>
    <w:rsid w:val="00CB1853"/>
    <w:rsid w:val="00CB22B7"/>
    <w:rsid w:val="00CB24E9"/>
    <w:rsid w:val="00CB330C"/>
    <w:rsid w:val="00CB35DE"/>
    <w:rsid w:val="00CB3BAC"/>
    <w:rsid w:val="00CB3E8B"/>
    <w:rsid w:val="00CB5323"/>
    <w:rsid w:val="00CB676A"/>
    <w:rsid w:val="00CB7307"/>
    <w:rsid w:val="00CB7D31"/>
    <w:rsid w:val="00CB7ED8"/>
    <w:rsid w:val="00CC13D6"/>
    <w:rsid w:val="00CC1821"/>
    <w:rsid w:val="00CC1948"/>
    <w:rsid w:val="00CC245D"/>
    <w:rsid w:val="00CC24A8"/>
    <w:rsid w:val="00CC388A"/>
    <w:rsid w:val="00CC5305"/>
    <w:rsid w:val="00CD0856"/>
    <w:rsid w:val="00CD1439"/>
    <w:rsid w:val="00CD21E4"/>
    <w:rsid w:val="00CD226F"/>
    <w:rsid w:val="00CD2905"/>
    <w:rsid w:val="00CD3F02"/>
    <w:rsid w:val="00CD447D"/>
    <w:rsid w:val="00CD460B"/>
    <w:rsid w:val="00CD4725"/>
    <w:rsid w:val="00CD50F9"/>
    <w:rsid w:val="00CD5852"/>
    <w:rsid w:val="00CD5CD5"/>
    <w:rsid w:val="00CE0B72"/>
    <w:rsid w:val="00CE0FF3"/>
    <w:rsid w:val="00CE13A9"/>
    <w:rsid w:val="00CE2C7D"/>
    <w:rsid w:val="00CE3798"/>
    <w:rsid w:val="00CE5479"/>
    <w:rsid w:val="00CE75BC"/>
    <w:rsid w:val="00CE7B85"/>
    <w:rsid w:val="00CE7F78"/>
    <w:rsid w:val="00CF021A"/>
    <w:rsid w:val="00CF0C1B"/>
    <w:rsid w:val="00CF1539"/>
    <w:rsid w:val="00CF17DD"/>
    <w:rsid w:val="00CF2FE9"/>
    <w:rsid w:val="00CF3132"/>
    <w:rsid w:val="00CF338A"/>
    <w:rsid w:val="00CF357F"/>
    <w:rsid w:val="00CF3C67"/>
    <w:rsid w:val="00CF643E"/>
    <w:rsid w:val="00CF6D11"/>
    <w:rsid w:val="00CF72D4"/>
    <w:rsid w:val="00CF74DA"/>
    <w:rsid w:val="00D0090B"/>
    <w:rsid w:val="00D00DF0"/>
    <w:rsid w:val="00D0120F"/>
    <w:rsid w:val="00D0240B"/>
    <w:rsid w:val="00D03312"/>
    <w:rsid w:val="00D04329"/>
    <w:rsid w:val="00D05F2F"/>
    <w:rsid w:val="00D05F53"/>
    <w:rsid w:val="00D06256"/>
    <w:rsid w:val="00D06410"/>
    <w:rsid w:val="00D06667"/>
    <w:rsid w:val="00D06717"/>
    <w:rsid w:val="00D072BE"/>
    <w:rsid w:val="00D079F0"/>
    <w:rsid w:val="00D1028E"/>
    <w:rsid w:val="00D10729"/>
    <w:rsid w:val="00D134AA"/>
    <w:rsid w:val="00D139DA"/>
    <w:rsid w:val="00D141AE"/>
    <w:rsid w:val="00D14D89"/>
    <w:rsid w:val="00D159AD"/>
    <w:rsid w:val="00D163CD"/>
    <w:rsid w:val="00D1666A"/>
    <w:rsid w:val="00D167A1"/>
    <w:rsid w:val="00D16D78"/>
    <w:rsid w:val="00D20316"/>
    <w:rsid w:val="00D21315"/>
    <w:rsid w:val="00D259E2"/>
    <w:rsid w:val="00D30552"/>
    <w:rsid w:val="00D30682"/>
    <w:rsid w:val="00D31097"/>
    <w:rsid w:val="00D311A6"/>
    <w:rsid w:val="00D31D80"/>
    <w:rsid w:val="00D329E5"/>
    <w:rsid w:val="00D33031"/>
    <w:rsid w:val="00D33C0B"/>
    <w:rsid w:val="00D34593"/>
    <w:rsid w:val="00D35D0A"/>
    <w:rsid w:val="00D3661E"/>
    <w:rsid w:val="00D40516"/>
    <w:rsid w:val="00D40D7C"/>
    <w:rsid w:val="00D42663"/>
    <w:rsid w:val="00D42EEE"/>
    <w:rsid w:val="00D43C10"/>
    <w:rsid w:val="00D44454"/>
    <w:rsid w:val="00D44E61"/>
    <w:rsid w:val="00D44FDA"/>
    <w:rsid w:val="00D46248"/>
    <w:rsid w:val="00D4638D"/>
    <w:rsid w:val="00D468F9"/>
    <w:rsid w:val="00D46A13"/>
    <w:rsid w:val="00D46DC2"/>
    <w:rsid w:val="00D47232"/>
    <w:rsid w:val="00D473CD"/>
    <w:rsid w:val="00D4759A"/>
    <w:rsid w:val="00D47B92"/>
    <w:rsid w:val="00D50BB9"/>
    <w:rsid w:val="00D511F5"/>
    <w:rsid w:val="00D5250C"/>
    <w:rsid w:val="00D52558"/>
    <w:rsid w:val="00D52E6B"/>
    <w:rsid w:val="00D54526"/>
    <w:rsid w:val="00D54A3A"/>
    <w:rsid w:val="00D54FAB"/>
    <w:rsid w:val="00D56B56"/>
    <w:rsid w:val="00D602FD"/>
    <w:rsid w:val="00D6051E"/>
    <w:rsid w:val="00D614B7"/>
    <w:rsid w:val="00D61CDE"/>
    <w:rsid w:val="00D6229D"/>
    <w:rsid w:val="00D634C1"/>
    <w:rsid w:val="00D63604"/>
    <w:rsid w:val="00D63611"/>
    <w:rsid w:val="00D63827"/>
    <w:rsid w:val="00D64685"/>
    <w:rsid w:val="00D655F6"/>
    <w:rsid w:val="00D65A9B"/>
    <w:rsid w:val="00D67FAB"/>
    <w:rsid w:val="00D710E6"/>
    <w:rsid w:val="00D717CA"/>
    <w:rsid w:val="00D726D0"/>
    <w:rsid w:val="00D72E1A"/>
    <w:rsid w:val="00D73395"/>
    <w:rsid w:val="00D7398E"/>
    <w:rsid w:val="00D73C51"/>
    <w:rsid w:val="00D742E3"/>
    <w:rsid w:val="00D75CC3"/>
    <w:rsid w:val="00D75FA5"/>
    <w:rsid w:val="00D7611E"/>
    <w:rsid w:val="00D7642D"/>
    <w:rsid w:val="00D8035F"/>
    <w:rsid w:val="00D8137E"/>
    <w:rsid w:val="00D82252"/>
    <w:rsid w:val="00D824F9"/>
    <w:rsid w:val="00D8283D"/>
    <w:rsid w:val="00D82FB9"/>
    <w:rsid w:val="00D83976"/>
    <w:rsid w:val="00D83F84"/>
    <w:rsid w:val="00D857C5"/>
    <w:rsid w:val="00D86D3B"/>
    <w:rsid w:val="00D8760D"/>
    <w:rsid w:val="00D87E70"/>
    <w:rsid w:val="00D90011"/>
    <w:rsid w:val="00D91741"/>
    <w:rsid w:val="00D93C67"/>
    <w:rsid w:val="00D944D9"/>
    <w:rsid w:val="00D94892"/>
    <w:rsid w:val="00D94E19"/>
    <w:rsid w:val="00D951C4"/>
    <w:rsid w:val="00D951E1"/>
    <w:rsid w:val="00D9561B"/>
    <w:rsid w:val="00D95785"/>
    <w:rsid w:val="00D96ED0"/>
    <w:rsid w:val="00D97BA8"/>
    <w:rsid w:val="00DA0BE8"/>
    <w:rsid w:val="00DA100E"/>
    <w:rsid w:val="00DA119C"/>
    <w:rsid w:val="00DA1F90"/>
    <w:rsid w:val="00DA39BF"/>
    <w:rsid w:val="00DA446B"/>
    <w:rsid w:val="00DA559B"/>
    <w:rsid w:val="00DA78FC"/>
    <w:rsid w:val="00DA7A52"/>
    <w:rsid w:val="00DB34F0"/>
    <w:rsid w:val="00DB393B"/>
    <w:rsid w:val="00DB39A1"/>
    <w:rsid w:val="00DB4972"/>
    <w:rsid w:val="00DB74FE"/>
    <w:rsid w:val="00DB7E74"/>
    <w:rsid w:val="00DC0B26"/>
    <w:rsid w:val="00DC1D04"/>
    <w:rsid w:val="00DC28C5"/>
    <w:rsid w:val="00DC2960"/>
    <w:rsid w:val="00DC2D61"/>
    <w:rsid w:val="00DC3602"/>
    <w:rsid w:val="00DC4C7F"/>
    <w:rsid w:val="00DC60FB"/>
    <w:rsid w:val="00DC763C"/>
    <w:rsid w:val="00DD0984"/>
    <w:rsid w:val="00DD0B77"/>
    <w:rsid w:val="00DD0E9E"/>
    <w:rsid w:val="00DD27B0"/>
    <w:rsid w:val="00DD33ED"/>
    <w:rsid w:val="00DD4508"/>
    <w:rsid w:val="00DD6589"/>
    <w:rsid w:val="00DD6D91"/>
    <w:rsid w:val="00DD6F36"/>
    <w:rsid w:val="00DD6F7C"/>
    <w:rsid w:val="00DE2E18"/>
    <w:rsid w:val="00DE3647"/>
    <w:rsid w:val="00DE396F"/>
    <w:rsid w:val="00DE465A"/>
    <w:rsid w:val="00DE51E1"/>
    <w:rsid w:val="00DE5559"/>
    <w:rsid w:val="00DE5AA8"/>
    <w:rsid w:val="00DE7A27"/>
    <w:rsid w:val="00DF1534"/>
    <w:rsid w:val="00DF2113"/>
    <w:rsid w:val="00DF5FCB"/>
    <w:rsid w:val="00DF6876"/>
    <w:rsid w:val="00DF6A06"/>
    <w:rsid w:val="00DF7661"/>
    <w:rsid w:val="00DF775A"/>
    <w:rsid w:val="00E01E85"/>
    <w:rsid w:val="00E02258"/>
    <w:rsid w:val="00E023A5"/>
    <w:rsid w:val="00E02966"/>
    <w:rsid w:val="00E03243"/>
    <w:rsid w:val="00E047AD"/>
    <w:rsid w:val="00E049DC"/>
    <w:rsid w:val="00E05000"/>
    <w:rsid w:val="00E068BB"/>
    <w:rsid w:val="00E07A1D"/>
    <w:rsid w:val="00E100BC"/>
    <w:rsid w:val="00E101F9"/>
    <w:rsid w:val="00E115B4"/>
    <w:rsid w:val="00E127EC"/>
    <w:rsid w:val="00E142BE"/>
    <w:rsid w:val="00E17952"/>
    <w:rsid w:val="00E215E0"/>
    <w:rsid w:val="00E21AB0"/>
    <w:rsid w:val="00E21FEE"/>
    <w:rsid w:val="00E227B0"/>
    <w:rsid w:val="00E23C1A"/>
    <w:rsid w:val="00E25FEE"/>
    <w:rsid w:val="00E2674E"/>
    <w:rsid w:val="00E2684E"/>
    <w:rsid w:val="00E300B2"/>
    <w:rsid w:val="00E304F9"/>
    <w:rsid w:val="00E319D9"/>
    <w:rsid w:val="00E32092"/>
    <w:rsid w:val="00E32CA2"/>
    <w:rsid w:val="00E334B5"/>
    <w:rsid w:val="00E335DF"/>
    <w:rsid w:val="00E353C0"/>
    <w:rsid w:val="00E3653C"/>
    <w:rsid w:val="00E378E9"/>
    <w:rsid w:val="00E405F4"/>
    <w:rsid w:val="00E4071F"/>
    <w:rsid w:val="00E40E01"/>
    <w:rsid w:val="00E41F69"/>
    <w:rsid w:val="00E436D2"/>
    <w:rsid w:val="00E449D8"/>
    <w:rsid w:val="00E4587A"/>
    <w:rsid w:val="00E45964"/>
    <w:rsid w:val="00E45BC0"/>
    <w:rsid w:val="00E4619E"/>
    <w:rsid w:val="00E46FE6"/>
    <w:rsid w:val="00E47EBF"/>
    <w:rsid w:val="00E504C8"/>
    <w:rsid w:val="00E51FB2"/>
    <w:rsid w:val="00E52C0D"/>
    <w:rsid w:val="00E53C2F"/>
    <w:rsid w:val="00E541FD"/>
    <w:rsid w:val="00E54432"/>
    <w:rsid w:val="00E55C23"/>
    <w:rsid w:val="00E57F59"/>
    <w:rsid w:val="00E60CD2"/>
    <w:rsid w:val="00E61DBB"/>
    <w:rsid w:val="00E62422"/>
    <w:rsid w:val="00E62491"/>
    <w:rsid w:val="00E62D3C"/>
    <w:rsid w:val="00E62F28"/>
    <w:rsid w:val="00E638A4"/>
    <w:rsid w:val="00E63B62"/>
    <w:rsid w:val="00E6400C"/>
    <w:rsid w:val="00E708B0"/>
    <w:rsid w:val="00E70B97"/>
    <w:rsid w:val="00E71CAD"/>
    <w:rsid w:val="00E71D6D"/>
    <w:rsid w:val="00E7260C"/>
    <w:rsid w:val="00E72C93"/>
    <w:rsid w:val="00E72DFA"/>
    <w:rsid w:val="00E734B8"/>
    <w:rsid w:val="00E74965"/>
    <w:rsid w:val="00E75783"/>
    <w:rsid w:val="00E75B33"/>
    <w:rsid w:val="00E76EDE"/>
    <w:rsid w:val="00E81861"/>
    <w:rsid w:val="00E82409"/>
    <w:rsid w:val="00E828B2"/>
    <w:rsid w:val="00E833D6"/>
    <w:rsid w:val="00E83E3C"/>
    <w:rsid w:val="00E84394"/>
    <w:rsid w:val="00E847DC"/>
    <w:rsid w:val="00E84C14"/>
    <w:rsid w:val="00E84D98"/>
    <w:rsid w:val="00E8596B"/>
    <w:rsid w:val="00E87A35"/>
    <w:rsid w:val="00E90030"/>
    <w:rsid w:val="00E9003D"/>
    <w:rsid w:val="00E9067D"/>
    <w:rsid w:val="00E911EB"/>
    <w:rsid w:val="00E9158A"/>
    <w:rsid w:val="00E91661"/>
    <w:rsid w:val="00E916B3"/>
    <w:rsid w:val="00E9210E"/>
    <w:rsid w:val="00E932C3"/>
    <w:rsid w:val="00E94FD6"/>
    <w:rsid w:val="00E952D7"/>
    <w:rsid w:val="00E95F18"/>
    <w:rsid w:val="00E9628C"/>
    <w:rsid w:val="00E97BA6"/>
    <w:rsid w:val="00E97DDF"/>
    <w:rsid w:val="00EA0409"/>
    <w:rsid w:val="00EA06F2"/>
    <w:rsid w:val="00EA1E32"/>
    <w:rsid w:val="00EA216A"/>
    <w:rsid w:val="00EA3368"/>
    <w:rsid w:val="00EA3662"/>
    <w:rsid w:val="00EA4F23"/>
    <w:rsid w:val="00EA65A5"/>
    <w:rsid w:val="00EA6779"/>
    <w:rsid w:val="00EA6893"/>
    <w:rsid w:val="00EA7780"/>
    <w:rsid w:val="00EA7F22"/>
    <w:rsid w:val="00EA7F7F"/>
    <w:rsid w:val="00EB0025"/>
    <w:rsid w:val="00EB20F4"/>
    <w:rsid w:val="00EB340C"/>
    <w:rsid w:val="00EB3BE1"/>
    <w:rsid w:val="00EB4919"/>
    <w:rsid w:val="00EB4DBC"/>
    <w:rsid w:val="00EB6C6D"/>
    <w:rsid w:val="00EB7148"/>
    <w:rsid w:val="00EB74E9"/>
    <w:rsid w:val="00EC0215"/>
    <w:rsid w:val="00EC0D26"/>
    <w:rsid w:val="00EC12A1"/>
    <w:rsid w:val="00EC1821"/>
    <w:rsid w:val="00EC39B6"/>
    <w:rsid w:val="00EC3AAA"/>
    <w:rsid w:val="00EC43E5"/>
    <w:rsid w:val="00EC5374"/>
    <w:rsid w:val="00EC539B"/>
    <w:rsid w:val="00EC55FD"/>
    <w:rsid w:val="00EC593F"/>
    <w:rsid w:val="00EC6206"/>
    <w:rsid w:val="00EC62C8"/>
    <w:rsid w:val="00EC6863"/>
    <w:rsid w:val="00ED04CF"/>
    <w:rsid w:val="00ED1600"/>
    <w:rsid w:val="00ED20D8"/>
    <w:rsid w:val="00ED24B4"/>
    <w:rsid w:val="00ED26AF"/>
    <w:rsid w:val="00ED3238"/>
    <w:rsid w:val="00ED331C"/>
    <w:rsid w:val="00ED51E7"/>
    <w:rsid w:val="00ED5C69"/>
    <w:rsid w:val="00ED62F6"/>
    <w:rsid w:val="00ED68CF"/>
    <w:rsid w:val="00ED7D86"/>
    <w:rsid w:val="00ED7DDE"/>
    <w:rsid w:val="00ED7FB8"/>
    <w:rsid w:val="00EE2497"/>
    <w:rsid w:val="00EE3659"/>
    <w:rsid w:val="00EE3C6E"/>
    <w:rsid w:val="00EE3DBF"/>
    <w:rsid w:val="00EE5C01"/>
    <w:rsid w:val="00EE5C8D"/>
    <w:rsid w:val="00EE66AC"/>
    <w:rsid w:val="00EE6709"/>
    <w:rsid w:val="00EE671F"/>
    <w:rsid w:val="00EE679D"/>
    <w:rsid w:val="00EF0042"/>
    <w:rsid w:val="00EF07B8"/>
    <w:rsid w:val="00EF0C4F"/>
    <w:rsid w:val="00EF114C"/>
    <w:rsid w:val="00EF2136"/>
    <w:rsid w:val="00EF2A3A"/>
    <w:rsid w:val="00EF414C"/>
    <w:rsid w:val="00EF4FF7"/>
    <w:rsid w:val="00EF5A05"/>
    <w:rsid w:val="00EF5E5A"/>
    <w:rsid w:val="00EF62A6"/>
    <w:rsid w:val="00EF7038"/>
    <w:rsid w:val="00EF74F9"/>
    <w:rsid w:val="00F011B9"/>
    <w:rsid w:val="00F014FE"/>
    <w:rsid w:val="00F0264D"/>
    <w:rsid w:val="00F03CF8"/>
    <w:rsid w:val="00F0475D"/>
    <w:rsid w:val="00F04875"/>
    <w:rsid w:val="00F04C9C"/>
    <w:rsid w:val="00F11DFB"/>
    <w:rsid w:val="00F12284"/>
    <w:rsid w:val="00F12805"/>
    <w:rsid w:val="00F12C93"/>
    <w:rsid w:val="00F13054"/>
    <w:rsid w:val="00F13218"/>
    <w:rsid w:val="00F13364"/>
    <w:rsid w:val="00F134AA"/>
    <w:rsid w:val="00F138EA"/>
    <w:rsid w:val="00F1489A"/>
    <w:rsid w:val="00F161A1"/>
    <w:rsid w:val="00F168C3"/>
    <w:rsid w:val="00F1755E"/>
    <w:rsid w:val="00F177CD"/>
    <w:rsid w:val="00F21B07"/>
    <w:rsid w:val="00F21D3A"/>
    <w:rsid w:val="00F22205"/>
    <w:rsid w:val="00F22941"/>
    <w:rsid w:val="00F2325E"/>
    <w:rsid w:val="00F23CCB"/>
    <w:rsid w:val="00F23CF9"/>
    <w:rsid w:val="00F23FAC"/>
    <w:rsid w:val="00F247F0"/>
    <w:rsid w:val="00F25395"/>
    <w:rsid w:val="00F25EC0"/>
    <w:rsid w:val="00F26F45"/>
    <w:rsid w:val="00F302A6"/>
    <w:rsid w:val="00F308EC"/>
    <w:rsid w:val="00F31D6F"/>
    <w:rsid w:val="00F3218D"/>
    <w:rsid w:val="00F32D54"/>
    <w:rsid w:val="00F3407F"/>
    <w:rsid w:val="00F3411C"/>
    <w:rsid w:val="00F36840"/>
    <w:rsid w:val="00F3766F"/>
    <w:rsid w:val="00F421DD"/>
    <w:rsid w:val="00F438FC"/>
    <w:rsid w:val="00F4537B"/>
    <w:rsid w:val="00F456A8"/>
    <w:rsid w:val="00F462DA"/>
    <w:rsid w:val="00F47CCB"/>
    <w:rsid w:val="00F47EA2"/>
    <w:rsid w:val="00F5011C"/>
    <w:rsid w:val="00F50240"/>
    <w:rsid w:val="00F5175A"/>
    <w:rsid w:val="00F51D50"/>
    <w:rsid w:val="00F51EC3"/>
    <w:rsid w:val="00F520B4"/>
    <w:rsid w:val="00F52CA7"/>
    <w:rsid w:val="00F54C9F"/>
    <w:rsid w:val="00F552C8"/>
    <w:rsid w:val="00F61294"/>
    <w:rsid w:val="00F61879"/>
    <w:rsid w:val="00F61EA2"/>
    <w:rsid w:val="00F631D6"/>
    <w:rsid w:val="00F64E46"/>
    <w:rsid w:val="00F65372"/>
    <w:rsid w:val="00F65FEA"/>
    <w:rsid w:val="00F66476"/>
    <w:rsid w:val="00F664A4"/>
    <w:rsid w:val="00F669F5"/>
    <w:rsid w:val="00F679EB"/>
    <w:rsid w:val="00F67C5E"/>
    <w:rsid w:val="00F67EAC"/>
    <w:rsid w:val="00F72206"/>
    <w:rsid w:val="00F728A8"/>
    <w:rsid w:val="00F7489D"/>
    <w:rsid w:val="00F74C16"/>
    <w:rsid w:val="00F751BF"/>
    <w:rsid w:val="00F76095"/>
    <w:rsid w:val="00F77653"/>
    <w:rsid w:val="00F800E9"/>
    <w:rsid w:val="00F81167"/>
    <w:rsid w:val="00F813B9"/>
    <w:rsid w:val="00F81AD5"/>
    <w:rsid w:val="00F821F7"/>
    <w:rsid w:val="00F835D8"/>
    <w:rsid w:val="00F8384E"/>
    <w:rsid w:val="00F83889"/>
    <w:rsid w:val="00F83ADD"/>
    <w:rsid w:val="00F84C4A"/>
    <w:rsid w:val="00F87C52"/>
    <w:rsid w:val="00F91A9A"/>
    <w:rsid w:val="00F923E5"/>
    <w:rsid w:val="00F95157"/>
    <w:rsid w:val="00F959A5"/>
    <w:rsid w:val="00F97C58"/>
    <w:rsid w:val="00FA1BAF"/>
    <w:rsid w:val="00FA1FBF"/>
    <w:rsid w:val="00FA211E"/>
    <w:rsid w:val="00FA21DC"/>
    <w:rsid w:val="00FA28CA"/>
    <w:rsid w:val="00FA3F02"/>
    <w:rsid w:val="00FA734D"/>
    <w:rsid w:val="00FB0FAD"/>
    <w:rsid w:val="00FB12BC"/>
    <w:rsid w:val="00FB18DD"/>
    <w:rsid w:val="00FB1D08"/>
    <w:rsid w:val="00FB224F"/>
    <w:rsid w:val="00FB26F7"/>
    <w:rsid w:val="00FB45CD"/>
    <w:rsid w:val="00FB5569"/>
    <w:rsid w:val="00FB5971"/>
    <w:rsid w:val="00FB71AF"/>
    <w:rsid w:val="00FC16F2"/>
    <w:rsid w:val="00FC1C92"/>
    <w:rsid w:val="00FC24D4"/>
    <w:rsid w:val="00FC5121"/>
    <w:rsid w:val="00FC5231"/>
    <w:rsid w:val="00FC5D70"/>
    <w:rsid w:val="00FC6CDC"/>
    <w:rsid w:val="00FC723F"/>
    <w:rsid w:val="00FD0BAC"/>
    <w:rsid w:val="00FD1242"/>
    <w:rsid w:val="00FD15FE"/>
    <w:rsid w:val="00FD289C"/>
    <w:rsid w:val="00FD448A"/>
    <w:rsid w:val="00FD67FC"/>
    <w:rsid w:val="00FD6B72"/>
    <w:rsid w:val="00FD6CAC"/>
    <w:rsid w:val="00FD774E"/>
    <w:rsid w:val="00FE0ED7"/>
    <w:rsid w:val="00FE10A5"/>
    <w:rsid w:val="00FE139C"/>
    <w:rsid w:val="00FE2165"/>
    <w:rsid w:val="00FE35A3"/>
    <w:rsid w:val="00FE3AB7"/>
    <w:rsid w:val="00FE51FC"/>
    <w:rsid w:val="00FE596B"/>
    <w:rsid w:val="00FF0B9F"/>
    <w:rsid w:val="00FF1D8E"/>
    <w:rsid w:val="00FF3781"/>
    <w:rsid w:val="00FF3877"/>
    <w:rsid w:val="00FF557B"/>
    <w:rsid w:val="00FF6B7E"/>
    <w:rsid w:val="00FF76FC"/>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0B"/>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BE7EF4"/>
    <w:pPr>
      <w:keepNext/>
      <w:outlineLvl w:val="0"/>
    </w:pPr>
    <w:rPr>
      <w:b/>
      <w:sz w:val="40"/>
      <w:szCs w:val="40"/>
    </w:rPr>
  </w:style>
  <w:style w:type="paragraph" w:styleId="Heading2">
    <w:name w:val="heading 2"/>
    <w:basedOn w:val="Normal"/>
    <w:next w:val="Normal"/>
    <w:link w:val="Heading2Char"/>
    <w:uiPriority w:val="9"/>
    <w:unhideWhenUsed/>
    <w:qFormat/>
    <w:rsid w:val="005676F0"/>
    <w:pPr>
      <w:keepNext/>
      <w:keepLines/>
      <w:spacing w:before="200" w:line="276" w:lineRule="auto"/>
      <w:outlineLvl w:val="1"/>
    </w:pPr>
    <w:rPr>
      <w:rFonts w:asciiTheme="majorHAnsi" w:eastAsiaTheme="majorEastAsia" w:hAnsiTheme="majorHAnsi" w:cstheme="majorBidi"/>
      <w:b/>
      <w:bCs/>
      <w:color w:val="4F81BD" w:themeColor="accent1"/>
      <w:sz w:val="26"/>
      <w:szCs w:val="26"/>
      <w:lang w:val="en-ZA"/>
    </w:rPr>
  </w:style>
  <w:style w:type="paragraph" w:styleId="Heading3">
    <w:name w:val="heading 3"/>
    <w:basedOn w:val="Normal"/>
    <w:next w:val="Normal"/>
    <w:link w:val="Heading3Char"/>
    <w:qFormat/>
    <w:rsid w:val="00BE7EF4"/>
    <w:pPr>
      <w:keepNext/>
      <w:ind w:left="360"/>
      <w:outlineLvl w:val="2"/>
    </w:pPr>
    <w:rPr>
      <w:b/>
      <w:bCs/>
      <w:u w:val="single"/>
    </w:rPr>
  </w:style>
  <w:style w:type="paragraph" w:styleId="Heading4">
    <w:name w:val="heading 4"/>
    <w:basedOn w:val="Normal"/>
    <w:next w:val="Normal"/>
    <w:link w:val="Heading4Char"/>
    <w:uiPriority w:val="9"/>
    <w:unhideWhenUsed/>
    <w:qFormat/>
    <w:rsid w:val="00B93B3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926D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BE7EF4"/>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7EF4"/>
    <w:rPr>
      <w:rFonts w:ascii="Times New Roman" w:eastAsia="Times New Roman" w:hAnsi="Times New Roman" w:cs="Times New Roman"/>
      <w:b/>
      <w:sz w:val="40"/>
      <w:szCs w:val="40"/>
      <w:lang w:val="en-GB"/>
    </w:rPr>
  </w:style>
  <w:style w:type="character" w:customStyle="1" w:styleId="Heading3Char">
    <w:name w:val="Heading 3 Char"/>
    <w:basedOn w:val="DefaultParagraphFont"/>
    <w:link w:val="Heading3"/>
    <w:rsid w:val="00BE7EF4"/>
    <w:rPr>
      <w:rFonts w:ascii="Times New Roman" w:eastAsia="Times New Roman" w:hAnsi="Times New Roman" w:cs="Times New Roman"/>
      <w:b/>
      <w:bCs/>
      <w:sz w:val="24"/>
      <w:szCs w:val="24"/>
      <w:u w:val="single"/>
      <w:lang w:val="en-GB"/>
    </w:rPr>
  </w:style>
  <w:style w:type="character" w:customStyle="1" w:styleId="Heading6Char">
    <w:name w:val="Heading 6 Char"/>
    <w:basedOn w:val="DefaultParagraphFont"/>
    <w:link w:val="Heading6"/>
    <w:semiHidden/>
    <w:rsid w:val="00BE7EF4"/>
    <w:rPr>
      <w:rFonts w:ascii="Calibri" w:eastAsia="Times New Roman" w:hAnsi="Calibri" w:cs="Times New Roman"/>
      <w:b/>
      <w:bCs/>
      <w:lang w:val="en-GB"/>
    </w:rPr>
  </w:style>
  <w:style w:type="paragraph" w:styleId="BodyText">
    <w:name w:val="Body Text"/>
    <w:basedOn w:val="Normal"/>
    <w:link w:val="BodyTextChar"/>
    <w:rsid w:val="00BE7EF4"/>
    <w:pPr>
      <w:spacing w:after="120"/>
      <w:ind w:left="284"/>
    </w:pPr>
    <w:rPr>
      <w:rFonts w:ascii="Arial" w:hAnsi="Arial"/>
      <w:color w:val="000000"/>
      <w:lang w:val="en-ZA"/>
    </w:rPr>
  </w:style>
  <w:style w:type="character" w:customStyle="1" w:styleId="BodyTextChar">
    <w:name w:val="Body Text Char"/>
    <w:basedOn w:val="DefaultParagraphFont"/>
    <w:link w:val="BodyText"/>
    <w:rsid w:val="00BE7EF4"/>
    <w:rPr>
      <w:rFonts w:ascii="Arial" w:eastAsia="Times New Roman" w:hAnsi="Arial" w:cs="Times New Roman"/>
      <w:color w:val="000000"/>
      <w:sz w:val="24"/>
      <w:szCs w:val="24"/>
    </w:rPr>
  </w:style>
  <w:style w:type="paragraph" w:styleId="Header">
    <w:name w:val="header"/>
    <w:basedOn w:val="Normal"/>
    <w:link w:val="HeaderChar"/>
    <w:rsid w:val="00BE7EF4"/>
    <w:pPr>
      <w:tabs>
        <w:tab w:val="center" w:pos="4153"/>
        <w:tab w:val="right" w:pos="8306"/>
      </w:tabs>
    </w:pPr>
  </w:style>
  <w:style w:type="character" w:customStyle="1" w:styleId="HeaderChar">
    <w:name w:val="Header Char"/>
    <w:basedOn w:val="DefaultParagraphFont"/>
    <w:link w:val="Header"/>
    <w:rsid w:val="00BE7EF4"/>
    <w:rPr>
      <w:rFonts w:ascii="Times New Roman" w:eastAsia="Times New Roman" w:hAnsi="Times New Roman" w:cs="Times New Roman"/>
      <w:sz w:val="24"/>
      <w:szCs w:val="24"/>
      <w:lang w:val="en-GB"/>
    </w:rPr>
  </w:style>
  <w:style w:type="paragraph" w:styleId="BodyText2">
    <w:name w:val="Body Text 2"/>
    <w:basedOn w:val="Normal"/>
    <w:link w:val="BodyText2Char"/>
    <w:rsid w:val="00BE7EF4"/>
    <w:pPr>
      <w:spacing w:line="360" w:lineRule="auto"/>
      <w:jc w:val="both"/>
    </w:pPr>
    <w:rPr>
      <w:rFonts w:ascii="Arial" w:hAnsi="Arial"/>
      <w:sz w:val="22"/>
      <w:lang w:val="en-ZA"/>
    </w:rPr>
  </w:style>
  <w:style w:type="character" w:customStyle="1" w:styleId="BodyText2Char">
    <w:name w:val="Body Text 2 Char"/>
    <w:basedOn w:val="DefaultParagraphFont"/>
    <w:link w:val="BodyText2"/>
    <w:rsid w:val="00BE7EF4"/>
    <w:rPr>
      <w:rFonts w:ascii="Arial" w:eastAsia="Times New Roman" w:hAnsi="Arial" w:cs="Times New Roman"/>
      <w:szCs w:val="24"/>
    </w:rPr>
  </w:style>
  <w:style w:type="paragraph" w:styleId="BodyTextIndent2">
    <w:name w:val="Body Text Indent 2"/>
    <w:basedOn w:val="Normal"/>
    <w:link w:val="BodyTextIndent2Char"/>
    <w:rsid w:val="00BE7EF4"/>
    <w:pPr>
      <w:ind w:left="720" w:hanging="720"/>
      <w:jc w:val="both"/>
    </w:pPr>
    <w:rPr>
      <w:rFonts w:ascii="Arial Narrow" w:hAnsi="Arial Narrow"/>
      <w:lang w:val="en-ZA"/>
    </w:rPr>
  </w:style>
  <w:style w:type="character" w:customStyle="1" w:styleId="BodyTextIndent2Char">
    <w:name w:val="Body Text Indent 2 Char"/>
    <w:basedOn w:val="DefaultParagraphFont"/>
    <w:link w:val="BodyTextIndent2"/>
    <w:rsid w:val="00BE7EF4"/>
    <w:rPr>
      <w:rFonts w:ascii="Arial Narrow" w:eastAsia="Times New Roman" w:hAnsi="Arial Narrow" w:cs="Times New Roman"/>
      <w:sz w:val="24"/>
      <w:szCs w:val="24"/>
    </w:rPr>
  </w:style>
  <w:style w:type="character" w:styleId="PageNumber">
    <w:name w:val="page number"/>
    <w:basedOn w:val="DefaultParagraphFont"/>
    <w:rsid w:val="00BE7EF4"/>
  </w:style>
  <w:style w:type="paragraph" w:styleId="BodyTextIndent3">
    <w:name w:val="Body Text Indent 3"/>
    <w:basedOn w:val="Normal"/>
    <w:link w:val="BodyTextIndent3Char"/>
    <w:rsid w:val="00BE7EF4"/>
    <w:pPr>
      <w:spacing w:line="360" w:lineRule="auto"/>
      <w:ind w:left="720"/>
      <w:jc w:val="both"/>
    </w:pPr>
    <w:rPr>
      <w:rFonts w:ascii="Arial" w:hAnsi="Arial"/>
      <w:sz w:val="23"/>
    </w:rPr>
  </w:style>
  <w:style w:type="character" w:customStyle="1" w:styleId="BodyTextIndent3Char">
    <w:name w:val="Body Text Indent 3 Char"/>
    <w:basedOn w:val="DefaultParagraphFont"/>
    <w:link w:val="BodyTextIndent3"/>
    <w:rsid w:val="00BE7EF4"/>
    <w:rPr>
      <w:rFonts w:ascii="Arial" w:eastAsia="Times New Roman" w:hAnsi="Arial" w:cs="Times New Roman"/>
      <w:sz w:val="23"/>
      <w:szCs w:val="24"/>
      <w:lang w:val="en-GB"/>
    </w:rPr>
  </w:style>
  <w:style w:type="paragraph" w:styleId="ListParagraph">
    <w:name w:val="List Paragraph"/>
    <w:aliases w:val="Body text,List - Bullet Points,List Paragraph 1,List Paragraph1"/>
    <w:basedOn w:val="Normal"/>
    <w:link w:val="ListParagraphChar"/>
    <w:uiPriority w:val="34"/>
    <w:qFormat/>
    <w:rsid w:val="00BE7EF4"/>
    <w:pPr>
      <w:ind w:left="720"/>
    </w:pPr>
  </w:style>
  <w:style w:type="character" w:customStyle="1" w:styleId="ListParagraphChar">
    <w:name w:val="List Paragraph Char"/>
    <w:aliases w:val="Body text Char,List - Bullet Points Char,List Paragraph 1 Char,List Paragraph1 Char"/>
    <w:link w:val="ListParagraph"/>
    <w:uiPriority w:val="34"/>
    <w:rsid w:val="00BE7EF4"/>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BE7EF4"/>
    <w:rPr>
      <w:rFonts w:ascii="Tahoma" w:hAnsi="Tahoma" w:cs="Tahoma"/>
      <w:sz w:val="16"/>
      <w:szCs w:val="16"/>
    </w:rPr>
  </w:style>
  <w:style w:type="character" w:customStyle="1" w:styleId="BalloonTextChar">
    <w:name w:val="Balloon Text Char"/>
    <w:basedOn w:val="DefaultParagraphFont"/>
    <w:link w:val="BalloonText"/>
    <w:uiPriority w:val="99"/>
    <w:semiHidden/>
    <w:rsid w:val="00BE7EF4"/>
    <w:rPr>
      <w:rFonts w:ascii="Tahoma" w:eastAsia="Times New Roman" w:hAnsi="Tahoma" w:cs="Tahoma"/>
      <w:sz w:val="16"/>
      <w:szCs w:val="16"/>
      <w:lang w:val="en-GB"/>
    </w:rPr>
  </w:style>
  <w:style w:type="paragraph" w:styleId="Footer">
    <w:name w:val="footer"/>
    <w:basedOn w:val="Normal"/>
    <w:link w:val="FooterChar"/>
    <w:uiPriority w:val="99"/>
    <w:unhideWhenUsed/>
    <w:rsid w:val="002C37AD"/>
    <w:pPr>
      <w:tabs>
        <w:tab w:val="center" w:pos="4680"/>
        <w:tab w:val="right" w:pos="9360"/>
      </w:tabs>
    </w:pPr>
  </w:style>
  <w:style w:type="character" w:customStyle="1" w:styleId="FooterChar">
    <w:name w:val="Footer Char"/>
    <w:basedOn w:val="DefaultParagraphFont"/>
    <w:link w:val="Footer"/>
    <w:uiPriority w:val="99"/>
    <w:rsid w:val="002C37AD"/>
    <w:rPr>
      <w:rFonts w:ascii="Times New Roman" w:eastAsia="Times New Roman" w:hAnsi="Times New Roman" w:cs="Times New Roman"/>
      <w:sz w:val="24"/>
      <w:szCs w:val="24"/>
      <w:lang w:val="en-GB"/>
    </w:rPr>
  </w:style>
  <w:style w:type="character" w:customStyle="1" w:styleId="Heading2Char">
    <w:name w:val="Heading 2 Char"/>
    <w:basedOn w:val="DefaultParagraphFont"/>
    <w:link w:val="Heading2"/>
    <w:uiPriority w:val="9"/>
    <w:rsid w:val="005676F0"/>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semiHidden/>
    <w:unhideWhenUsed/>
    <w:rsid w:val="0075558F"/>
    <w:rPr>
      <w:rFonts w:ascii="Consolas" w:eastAsiaTheme="minorHAnsi" w:hAnsi="Consolas" w:cstheme="minorBidi"/>
      <w:sz w:val="21"/>
      <w:szCs w:val="21"/>
      <w:lang w:val="en-ZA"/>
    </w:rPr>
  </w:style>
  <w:style w:type="character" w:customStyle="1" w:styleId="PlainTextChar">
    <w:name w:val="Plain Text Char"/>
    <w:basedOn w:val="DefaultParagraphFont"/>
    <w:link w:val="PlainText"/>
    <w:uiPriority w:val="99"/>
    <w:semiHidden/>
    <w:rsid w:val="0075558F"/>
    <w:rPr>
      <w:rFonts w:ascii="Consolas" w:hAnsi="Consolas"/>
      <w:sz w:val="21"/>
      <w:szCs w:val="21"/>
    </w:rPr>
  </w:style>
  <w:style w:type="character" w:styleId="CommentReference">
    <w:name w:val="annotation reference"/>
    <w:uiPriority w:val="99"/>
    <w:semiHidden/>
    <w:unhideWhenUsed/>
    <w:rsid w:val="007A4860"/>
    <w:rPr>
      <w:sz w:val="16"/>
      <w:szCs w:val="16"/>
    </w:rPr>
  </w:style>
  <w:style w:type="paragraph" w:styleId="CommentText">
    <w:name w:val="annotation text"/>
    <w:basedOn w:val="Normal"/>
    <w:link w:val="CommentTextChar"/>
    <w:uiPriority w:val="99"/>
    <w:semiHidden/>
    <w:unhideWhenUsed/>
    <w:rsid w:val="007A4860"/>
    <w:pPr>
      <w:spacing w:after="200" w:line="276" w:lineRule="auto"/>
    </w:pPr>
    <w:rPr>
      <w:rFonts w:ascii="Calibri" w:eastAsia="Calibri" w:hAnsi="Calibri"/>
      <w:sz w:val="20"/>
      <w:szCs w:val="20"/>
      <w:lang w:val="en-US"/>
    </w:rPr>
  </w:style>
  <w:style w:type="character" w:customStyle="1" w:styleId="CommentTextChar">
    <w:name w:val="Comment Text Char"/>
    <w:basedOn w:val="DefaultParagraphFont"/>
    <w:link w:val="CommentText"/>
    <w:uiPriority w:val="99"/>
    <w:semiHidden/>
    <w:rsid w:val="007A4860"/>
    <w:rPr>
      <w:rFonts w:ascii="Calibri" w:eastAsia="Calibri" w:hAnsi="Calibri" w:cs="Times New Roman"/>
      <w:sz w:val="20"/>
      <w:szCs w:val="20"/>
      <w:lang w:val="en-US"/>
    </w:rPr>
  </w:style>
  <w:style w:type="paragraph" w:styleId="BodyTextIndent">
    <w:name w:val="Body Text Indent"/>
    <w:basedOn w:val="Normal"/>
    <w:link w:val="BodyTextIndentChar"/>
    <w:uiPriority w:val="99"/>
    <w:semiHidden/>
    <w:unhideWhenUsed/>
    <w:rsid w:val="003669A7"/>
    <w:pPr>
      <w:spacing w:after="120"/>
      <w:ind w:left="360"/>
    </w:pPr>
  </w:style>
  <w:style w:type="character" w:customStyle="1" w:styleId="BodyTextIndentChar">
    <w:name w:val="Body Text Indent Char"/>
    <w:basedOn w:val="DefaultParagraphFont"/>
    <w:link w:val="BodyTextIndent"/>
    <w:rsid w:val="003669A7"/>
    <w:rPr>
      <w:rFonts w:ascii="Times New Roman" w:eastAsia="Times New Roman" w:hAnsi="Times New Roman" w:cs="Times New Roman"/>
      <w:sz w:val="24"/>
      <w:szCs w:val="24"/>
      <w:lang w:val="en-GB"/>
    </w:rPr>
  </w:style>
  <w:style w:type="character" w:customStyle="1" w:styleId="Heading4Char">
    <w:name w:val="Heading 4 Char"/>
    <w:basedOn w:val="DefaultParagraphFont"/>
    <w:link w:val="Heading4"/>
    <w:uiPriority w:val="9"/>
    <w:rsid w:val="00B93B3D"/>
    <w:rPr>
      <w:rFonts w:asciiTheme="majorHAnsi" w:eastAsiaTheme="majorEastAsia" w:hAnsiTheme="majorHAnsi" w:cstheme="majorBidi"/>
      <w:b/>
      <w:bCs/>
      <w:i/>
      <w:iCs/>
      <w:color w:val="4F81BD" w:themeColor="accent1"/>
      <w:sz w:val="24"/>
      <w:szCs w:val="24"/>
      <w:lang w:val="en-GB"/>
    </w:rPr>
  </w:style>
  <w:style w:type="character" w:customStyle="1" w:styleId="Heading5Char">
    <w:name w:val="Heading 5 Char"/>
    <w:basedOn w:val="DefaultParagraphFont"/>
    <w:link w:val="Heading5"/>
    <w:uiPriority w:val="9"/>
    <w:rsid w:val="001926D5"/>
    <w:rPr>
      <w:rFonts w:asciiTheme="majorHAnsi" w:eastAsiaTheme="majorEastAsia" w:hAnsiTheme="majorHAnsi" w:cstheme="majorBidi"/>
      <w:color w:val="243F60" w:themeColor="accent1" w:themeShade="7F"/>
      <w:sz w:val="24"/>
      <w:szCs w:val="24"/>
      <w:lang w:val="en-GB"/>
    </w:rPr>
  </w:style>
  <w:style w:type="table" w:styleId="TableGrid">
    <w:name w:val="Table Grid"/>
    <w:basedOn w:val="TableNormal"/>
    <w:uiPriority w:val="39"/>
    <w:rsid w:val="009745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0692B"/>
    <w:pPr>
      <w:spacing w:after="200" w:line="276" w:lineRule="auto"/>
    </w:pPr>
    <w:rPr>
      <w:rFonts w:eastAsiaTheme="minorHAnsi"/>
      <w:lang w:val="en-ZA"/>
    </w:rPr>
  </w:style>
  <w:style w:type="character" w:customStyle="1" w:styleId="LegislationnumberingChar">
    <w:name w:val="Legislation numbering Char"/>
    <w:basedOn w:val="DefaultParagraphFont"/>
    <w:link w:val="Legislationnumbering"/>
    <w:locked/>
    <w:rsid w:val="001236F8"/>
    <w:rPr>
      <w:rFonts w:ascii="Arial" w:eastAsia="Calibri" w:hAnsi="Arial" w:cs="Times New Roman"/>
      <w:szCs w:val="20"/>
    </w:rPr>
  </w:style>
  <w:style w:type="paragraph" w:customStyle="1" w:styleId="Legislationnumbering">
    <w:name w:val="Legislation numbering"/>
    <w:basedOn w:val="Normal"/>
    <w:link w:val="LegislationnumberingChar"/>
    <w:qFormat/>
    <w:rsid w:val="001236F8"/>
    <w:pPr>
      <w:numPr>
        <w:numId w:val="1"/>
      </w:numPr>
      <w:spacing w:before="360" w:after="360" w:line="360" w:lineRule="auto"/>
      <w:jc w:val="both"/>
    </w:pPr>
    <w:rPr>
      <w:rFonts w:ascii="Arial" w:eastAsia="Calibri" w:hAnsi="Arial"/>
      <w:sz w:val="22"/>
      <w:szCs w:val="20"/>
      <w:lang w:val="en-ZA"/>
    </w:rPr>
  </w:style>
  <w:style w:type="paragraph" w:styleId="CommentSubject">
    <w:name w:val="annotation subject"/>
    <w:basedOn w:val="CommentText"/>
    <w:next w:val="CommentText"/>
    <w:link w:val="CommentSubjectChar"/>
    <w:uiPriority w:val="99"/>
    <w:semiHidden/>
    <w:unhideWhenUsed/>
    <w:rsid w:val="00F51D50"/>
    <w:pPr>
      <w:spacing w:after="0" w:line="240" w:lineRule="auto"/>
    </w:pPr>
    <w:rPr>
      <w:rFonts w:ascii="Times New Roman" w:eastAsia="Times New Roman" w:hAnsi="Times New Roman"/>
      <w:b/>
      <w:bCs/>
      <w:lang w:val="en-GB"/>
    </w:rPr>
  </w:style>
  <w:style w:type="character" w:customStyle="1" w:styleId="CommentSubjectChar">
    <w:name w:val="Comment Subject Char"/>
    <w:basedOn w:val="CommentTextChar"/>
    <w:link w:val="CommentSubject"/>
    <w:uiPriority w:val="99"/>
    <w:semiHidden/>
    <w:rsid w:val="00F51D50"/>
    <w:rPr>
      <w:rFonts w:ascii="Times New Roman" w:eastAsia="Times New Roman" w:hAnsi="Times New Roman" w:cs="Times New Roman"/>
      <w:b/>
      <w:bCs/>
      <w:sz w:val="20"/>
      <w:szCs w:val="20"/>
      <w:lang w:val="en-GB"/>
    </w:rPr>
  </w:style>
  <w:style w:type="character" w:styleId="Hyperlink">
    <w:name w:val="Hyperlink"/>
    <w:basedOn w:val="DefaultParagraphFont"/>
    <w:uiPriority w:val="99"/>
    <w:unhideWhenUsed/>
    <w:rsid w:val="00571462"/>
    <w:rPr>
      <w:color w:val="0000FF" w:themeColor="hyperlink"/>
      <w:u w:val="single"/>
    </w:rPr>
  </w:style>
  <w:style w:type="paragraph" w:customStyle="1" w:styleId="CharCharCharChar">
    <w:name w:val="Char Char Char Char"/>
    <w:basedOn w:val="Normal"/>
    <w:semiHidden/>
    <w:rsid w:val="0021387E"/>
    <w:pPr>
      <w:spacing w:after="160" w:line="240" w:lineRule="exact"/>
    </w:pPr>
    <w:rPr>
      <w:bCs/>
      <w:sz w:val="22"/>
      <w:lang w:val="en-US"/>
    </w:rPr>
  </w:style>
  <w:style w:type="character" w:styleId="FootnoteReference">
    <w:name w:val="footnote reference"/>
    <w:basedOn w:val="DefaultParagraphFont"/>
    <w:semiHidden/>
    <w:rsid w:val="00F308EC"/>
    <w:rPr>
      <w:vertAlign w:val="superscript"/>
    </w:rPr>
  </w:style>
  <w:style w:type="paragraph" w:styleId="Caption">
    <w:name w:val="caption"/>
    <w:basedOn w:val="Normal"/>
    <w:next w:val="Normal"/>
    <w:uiPriority w:val="35"/>
    <w:semiHidden/>
    <w:unhideWhenUsed/>
    <w:qFormat/>
    <w:rsid w:val="007F130F"/>
    <w:pPr>
      <w:spacing w:after="200"/>
    </w:pPr>
    <w:rPr>
      <w:b/>
      <w:bCs/>
      <w:color w:val="4F81BD" w:themeColor="accent1"/>
      <w:sz w:val="18"/>
      <w:szCs w:val="18"/>
    </w:rPr>
  </w:style>
  <w:style w:type="paragraph" w:customStyle="1" w:styleId="Default">
    <w:name w:val="Default"/>
    <w:rsid w:val="00E847DC"/>
    <w:pPr>
      <w:autoSpaceDE w:val="0"/>
      <w:autoSpaceDN w:val="0"/>
      <w:adjustRightInd w:val="0"/>
      <w:spacing w:after="0" w:line="240" w:lineRule="auto"/>
    </w:pPr>
    <w:rPr>
      <w:rFonts w:ascii="Arial" w:eastAsia="Cambria" w:hAnsi="Arial" w:cs="Arial"/>
      <w:color w:val="000000"/>
      <w:sz w:val="24"/>
      <w:szCs w:val="24"/>
      <w:lang w:val="en-GB" w:eastAsia="en-GB"/>
    </w:rPr>
  </w:style>
  <w:style w:type="table" w:customStyle="1" w:styleId="TableGrid1">
    <w:name w:val="Table Grid1"/>
    <w:basedOn w:val="TableNormal"/>
    <w:next w:val="TableGrid"/>
    <w:rsid w:val="00E4619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024CEA"/>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DD098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DB34F0"/>
    <w:rPr>
      <w:sz w:val="20"/>
      <w:szCs w:val="20"/>
    </w:rPr>
  </w:style>
  <w:style w:type="character" w:customStyle="1" w:styleId="FootnoteTextChar">
    <w:name w:val="Footnote Text Char"/>
    <w:basedOn w:val="DefaultParagraphFont"/>
    <w:link w:val="FootnoteText"/>
    <w:uiPriority w:val="99"/>
    <w:semiHidden/>
    <w:rsid w:val="00DB34F0"/>
    <w:rPr>
      <w:rFonts w:ascii="Times New Roman" w:eastAsia="Times New Roman" w:hAnsi="Times New Roman" w:cs="Times New Roman"/>
      <w:sz w:val="20"/>
      <w:szCs w:val="20"/>
      <w:lang w:val="en-GB"/>
    </w:rPr>
  </w:style>
  <w:style w:type="table" w:customStyle="1" w:styleId="TableGrid11">
    <w:name w:val="Table Grid11"/>
    <w:basedOn w:val="TableNormal"/>
    <w:next w:val="TableGrid"/>
    <w:rsid w:val="006A34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link w:val="SubtitleChar"/>
    <w:qFormat/>
    <w:rsid w:val="001F2C8E"/>
    <w:pPr>
      <w:jc w:val="center"/>
    </w:pPr>
    <w:rPr>
      <w:rFonts w:ascii="Arial" w:hAnsi="Arial"/>
      <w:b/>
      <w:kern w:val="28"/>
      <w:szCs w:val="20"/>
    </w:rPr>
  </w:style>
  <w:style w:type="character" w:customStyle="1" w:styleId="SubtitleChar">
    <w:name w:val="Subtitle Char"/>
    <w:basedOn w:val="DefaultParagraphFont"/>
    <w:link w:val="Subtitle"/>
    <w:rsid w:val="001F2C8E"/>
    <w:rPr>
      <w:rFonts w:ascii="Arial" w:eastAsia="Times New Roman" w:hAnsi="Arial" w:cs="Times New Roman"/>
      <w:b/>
      <w:kern w:val="28"/>
      <w:sz w:val="24"/>
      <w:szCs w:val="20"/>
      <w:lang w:val="en-GB"/>
    </w:rPr>
  </w:style>
  <w:style w:type="paragraph" w:styleId="NoSpacing">
    <w:name w:val="No Spacing"/>
    <w:link w:val="NoSpacingChar"/>
    <w:uiPriority w:val="1"/>
    <w:qFormat/>
    <w:rsid w:val="0031353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13535"/>
    <w:rPr>
      <w:rFonts w:eastAsiaTheme="minorEastAsia"/>
      <w:lang w:val="en-US"/>
    </w:rPr>
  </w:style>
  <w:style w:type="paragraph" w:styleId="TOCHeading">
    <w:name w:val="TOC Heading"/>
    <w:basedOn w:val="Heading1"/>
    <w:next w:val="Normal"/>
    <w:uiPriority w:val="39"/>
    <w:unhideWhenUsed/>
    <w:qFormat/>
    <w:rsid w:val="00197995"/>
    <w:pPr>
      <w:keepLines/>
      <w:spacing w:before="240" w:line="259" w:lineRule="auto"/>
      <w:outlineLvl w:val="9"/>
    </w:pPr>
    <w:rPr>
      <w:rFonts w:asciiTheme="majorHAnsi" w:eastAsiaTheme="majorEastAsia" w:hAnsiTheme="majorHAnsi" w:cstheme="majorBidi"/>
      <w:b w:val="0"/>
      <w:color w:val="365F91" w:themeColor="accent1" w:themeShade="BF"/>
      <w:sz w:val="32"/>
      <w:szCs w:val="32"/>
      <w:lang w:val="en-US"/>
    </w:rPr>
  </w:style>
  <w:style w:type="paragraph" w:styleId="TOC2">
    <w:name w:val="toc 2"/>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OC1">
    <w:name w:val="toc 1"/>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OC3">
    <w:name w:val="toc 3"/>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ableofFigures">
    <w:name w:val="table of figures"/>
    <w:basedOn w:val="Normal"/>
    <w:next w:val="Normal"/>
    <w:autoRedefine/>
    <w:uiPriority w:val="99"/>
    <w:semiHidden/>
    <w:unhideWhenUsed/>
    <w:rsid w:val="00CE0B72"/>
  </w:style>
  <w:style w:type="paragraph" w:styleId="EndnoteText">
    <w:name w:val="endnote text"/>
    <w:basedOn w:val="Normal"/>
    <w:link w:val="EndnoteTextChar"/>
    <w:uiPriority w:val="99"/>
    <w:semiHidden/>
    <w:unhideWhenUsed/>
    <w:rsid w:val="00845FFE"/>
    <w:rPr>
      <w:sz w:val="20"/>
      <w:szCs w:val="20"/>
    </w:rPr>
  </w:style>
  <w:style w:type="character" w:customStyle="1" w:styleId="EndnoteTextChar">
    <w:name w:val="Endnote Text Char"/>
    <w:basedOn w:val="DefaultParagraphFont"/>
    <w:link w:val="EndnoteText"/>
    <w:uiPriority w:val="99"/>
    <w:semiHidden/>
    <w:rsid w:val="00845FFE"/>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845FFE"/>
    <w:rPr>
      <w:vertAlign w:val="superscript"/>
    </w:rPr>
  </w:style>
  <w:style w:type="table" w:customStyle="1" w:styleId="TableGrid4">
    <w:name w:val="Table Grid4"/>
    <w:basedOn w:val="TableNormal"/>
    <w:next w:val="TableGrid"/>
    <w:rsid w:val="001741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F631D6"/>
    <w:pPr>
      <w:spacing w:after="0" w:line="240" w:lineRule="auto"/>
    </w:pPr>
    <w:rPr>
      <w:rFonts w:ascii="Times New Roman" w:eastAsia="Times New Roman" w:hAnsi="Times New Roman" w:cs="Times New Roman"/>
      <w:sz w:val="24"/>
      <w:szCs w:val="24"/>
      <w:lang w:val="en-GB"/>
    </w:rPr>
  </w:style>
  <w:style w:type="numbering" w:customStyle="1" w:styleId="NoList1">
    <w:name w:val="No List1"/>
    <w:next w:val="NoList"/>
    <w:uiPriority w:val="99"/>
    <w:semiHidden/>
    <w:unhideWhenUsed/>
    <w:rsid w:val="00F23CCB"/>
  </w:style>
  <w:style w:type="table" w:customStyle="1" w:styleId="TableGrid5">
    <w:name w:val="Table Grid5"/>
    <w:basedOn w:val="TableNormal"/>
    <w:next w:val="TableGrid"/>
    <w:uiPriority w:val="39"/>
    <w:rsid w:val="00F23CC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DE7A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39"/>
    <w:rsid w:val="00326083"/>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rsid w:val="009A4B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rsid w:val="007532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CF2FE9"/>
  </w:style>
  <w:style w:type="table" w:customStyle="1" w:styleId="TableGrid9">
    <w:name w:val="Table Grid9"/>
    <w:basedOn w:val="TableNormal"/>
    <w:next w:val="TableGrid"/>
    <w:uiPriority w:val="59"/>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rsid w:val="00CF2FE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rsid w:val="00CF2FE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CF2FE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
    <w:name w:val="Table Grid112"/>
    <w:basedOn w:val="TableNormal"/>
    <w:next w:val="TableGrid"/>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CF2FE9"/>
  </w:style>
  <w:style w:type="table" w:customStyle="1" w:styleId="TableGrid51">
    <w:name w:val="Table Grid51"/>
    <w:basedOn w:val="TableNormal"/>
    <w:next w:val="TableGrid"/>
    <w:uiPriority w:val="39"/>
    <w:rsid w:val="00CF2FE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TableNormal"/>
    <w:next w:val="TableGrid"/>
    <w:uiPriority w:val="59"/>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39"/>
    <w:rsid w:val="007C21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TableNormal"/>
    <w:next w:val="TableGrid"/>
    <w:uiPriority w:val="39"/>
    <w:rsid w:val="007C2155"/>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
    <w:name w:val="Table Grid72"/>
    <w:basedOn w:val="TableNormal"/>
    <w:next w:val="TableGrid"/>
    <w:uiPriority w:val="39"/>
    <w:rsid w:val="00893343"/>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locked/>
    <w:rsid w:val="001D59AD"/>
    <w:pPr>
      <w:spacing w:after="0" w:line="240" w:lineRule="auto"/>
    </w:pPr>
    <w:rPr>
      <w:rFonts w:ascii="Cambria" w:eastAsia="Cambria" w:hAnsi="Cambria" w:cs="Times New Roman"/>
      <w:sz w:val="20"/>
      <w:szCs w:val="20"/>
      <w:lang w:eastAsia="en-Z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782709F005064592F28DE7C92FA509" ma:contentTypeVersion="0" ma:contentTypeDescription="Create a new document." ma:contentTypeScope="" ma:versionID="ba8c54b29f900fb647aa6ea0e4e573d0">
  <xsd:schema xmlns:xsd="http://www.w3.org/2001/XMLSchema" xmlns:xs="http://www.w3.org/2001/XMLSchema" xmlns:p="http://schemas.microsoft.com/office/2006/metadata/properties" targetNamespace="http://schemas.microsoft.com/office/2006/metadata/properties" ma:root="true" ma:fieldsID="cd33a25c4394ec34a218b433089105e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FD2B38-8FA1-44FF-A67B-148397DB8D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5B7A001-CEE9-4160-9594-4F4ECFAE6F2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88C729-FACD-4147-BA99-AAC815D2CDEA}">
  <ds:schemaRefs>
    <ds:schemaRef ds:uri="http://schemas.microsoft.com/sharepoint/v3/contenttype/forms"/>
  </ds:schemaRefs>
</ds:datastoreItem>
</file>

<file path=customXml/itemProps4.xml><?xml version="1.0" encoding="utf-8"?>
<ds:datastoreItem xmlns:ds="http://schemas.openxmlformats.org/officeDocument/2006/customXml" ds:itemID="{DE6C7FB8-FAAC-4978-9D06-E42090F14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582</Words>
  <Characters>3322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Strategic Support</Company>
  <LinksUpToDate>false</LinksUpToDate>
  <CharactersWithSpaces>3897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Shike Maripane</dc:creator>
  <cp:lastModifiedBy>USER</cp:lastModifiedBy>
  <cp:revision>2</cp:revision>
  <cp:lastPrinted>2020-03-20T12:08:00Z</cp:lastPrinted>
  <dcterms:created xsi:type="dcterms:W3CDTF">2022-05-02T16:46:00Z</dcterms:created>
  <dcterms:modified xsi:type="dcterms:W3CDTF">2022-05-02T16:46:00Z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0x01010029782709F005064592F28DE7C92FA509</vt:lpwstr>
  </property>
  <property fmtid="{D5CDD505-2E9C-101B-9397-08002B2CF9AE}" pid="3" name="_DocHome">
    <vt:i4>789478028</vt:i4>
  </property>
</Properties>
</file>