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846D8" w14:textId="77777777" w:rsidR="00C3677B" w:rsidRPr="00774452" w:rsidRDefault="00CE323E" w:rsidP="002C0C62">
      <w:pPr>
        <w:jc w:val="center"/>
        <w:rPr>
          <w:rFonts w:ascii="Arial" w:hAnsi="Arial" w:cs="Arial"/>
          <w:sz w:val="24"/>
          <w:szCs w:val="24"/>
        </w:rPr>
      </w:pPr>
      <w:bookmarkStart w:id="0" w:name="_GoBack"/>
      <w:bookmarkEnd w:id="0"/>
      <w:r w:rsidRPr="00774452">
        <w:rPr>
          <w:rFonts w:ascii="Arial" w:hAnsi="Arial" w:cs="Arial"/>
          <w:noProof/>
          <w:sz w:val="24"/>
          <w:szCs w:val="24"/>
          <w:lang w:val="en-ZA" w:eastAsia="en-ZA"/>
        </w:rPr>
        <w:drawing>
          <wp:inline distT="0" distB="0" distL="0" distR="0" wp14:anchorId="64CBFC5C" wp14:editId="009D4DD6">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46A28258" w14:textId="77777777" w:rsidR="00C3677B"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X893, Pretoria, 0001, Tel (012) 312 5555, Fax (012) 323 5618</w:t>
      </w:r>
    </w:p>
    <w:p w14:paraId="636F3472" w14:textId="77777777" w:rsidR="006B438D"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X9192, Cape Town, 8000, Tel (021) 46</w:t>
      </w:r>
      <w:r w:rsidR="00EA2661" w:rsidRPr="00774452">
        <w:rPr>
          <w:rFonts w:ascii="Arial" w:hAnsi="Arial" w:cs="Arial"/>
          <w:sz w:val="20"/>
          <w:szCs w:val="24"/>
        </w:rPr>
        <w:t>9</w:t>
      </w:r>
      <w:r w:rsidRPr="00774452">
        <w:rPr>
          <w:rFonts w:ascii="Arial" w:hAnsi="Arial" w:cs="Arial"/>
          <w:sz w:val="20"/>
          <w:szCs w:val="24"/>
        </w:rPr>
        <w:t xml:space="preserve"> 5</w:t>
      </w:r>
      <w:r w:rsidR="00EA2661" w:rsidRPr="00774452">
        <w:rPr>
          <w:rFonts w:ascii="Arial" w:hAnsi="Arial" w:cs="Arial"/>
          <w:sz w:val="20"/>
          <w:szCs w:val="24"/>
        </w:rPr>
        <w:t>150</w:t>
      </w:r>
      <w:r w:rsidRPr="00774452">
        <w:rPr>
          <w:rFonts w:ascii="Arial" w:hAnsi="Arial" w:cs="Arial"/>
          <w:sz w:val="20"/>
          <w:szCs w:val="24"/>
        </w:rPr>
        <w:t>, Fax: (021) 465 7956</w:t>
      </w:r>
    </w:p>
    <w:p w14:paraId="3C3BE862" w14:textId="77777777" w:rsidR="00C3677B" w:rsidRPr="000F7804"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774452">
        <w:rPr>
          <w:rFonts w:ascii="Arial" w:hAnsi="Arial" w:cs="Arial"/>
          <w:b/>
          <w:bCs/>
          <w:sz w:val="24"/>
          <w:szCs w:val="24"/>
          <w:lang w:val="en-ZA"/>
        </w:rPr>
        <w:tab/>
      </w:r>
      <w:r w:rsidRPr="000F7804">
        <w:rPr>
          <w:rFonts w:ascii="Arial" w:hAnsi="Arial" w:cs="Arial"/>
          <w:b/>
          <w:bCs/>
          <w:sz w:val="24"/>
          <w:szCs w:val="24"/>
          <w:lang w:val="en-ZA"/>
        </w:rPr>
        <w:t>Memorandum from the Parliamentary Office</w:t>
      </w:r>
    </w:p>
    <w:p w14:paraId="614ED1D0" w14:textId="77777777" w:rsidR="001915DA" w:rsidRPr="000F7804" w:rsidRDefault="001915DA" w:rsidP="00AC588D">
      <w:pPr>
        <w:jc w:val="center"/>
        <w:rPr>
          <w:rFonts w:ascii="Arial" w:hAnsi="Arial" w:cs="Arial"/>
          <w:b/>
          <w:bCs/>
          <w:sz w:val="24"/>
          <w:szCs w:val="24"/>
          <w:lang w:val="en-ZA"/>
        </w:rPr>
      </w:pPr>
      <w:r w:rsidRPr="000F7804">
        <w:rPr>
          <w:rFonts w:ascii="Arial" w:hAnsi="Arial" w:cs="Arial"/>
          <w:b/>
          <w:bCs/>
          <w:sz w:val="24"/>
          <w:szCs w:val="24"/>
          <w:lang w:val="en-ZA"/>
        </w:rPr>
        <w:t xml:space="preserve">NATIONAL ASSEMBLY </w:t>
      </w:r>
    </w:p>
    <w:p w14:paraId="27D40D14" w14:textId="77777777" w:rsidR="00C3677B" w:rsidRPr="000F7804" w:rsidRDefault="00C3677B" w:rsidP="00AC588D">
      <w:pPr>
        <w:jc w:val="center"/>
        <w:rPr>
          <w:rFonts w:ascii="Arial" w:hAnsi="Arial" w:cs="Arial"/>
          <w:b/>
          <w:bCs/>
          <w:sz w:val="24"/>
          <w:szCs w:val="24"/>
          <w:lang w:val="en-ZA"/>
        </w:rPr>
      </w:pPr>
      <w:r w:rsidRPr="000F7804">
        <w:rPr>
          <w:rFonts w:ascii="Arial" w:hAnsi="Arial" w:cs="Arial"/>
          <w:b/>
          <w:bCs/>
          <w:sz w:val="24"/>
          <w:szCs w:val="24"/>
          <w:lang w:val="en-ZA"/>
        </w:rPr>
        <w:t xml:space="preserve">FOR </w:t>
      </w:r>
      <w:r w:rsidR="00AA246C" w:rsidRPr="000F7804">
        <w:rPr>
          <w:rFonts w:ascii="Arial" w:hAnsi="Arial" w:cs="Arial"/>
          <w:b/>
          <w:bCs/>
          <w:sz w:val="24"/>
          <w:szCs w:val="24"/>
          <w:lang w:val="en-ZA"/>
        </w:rPr>
        <w:t>WRITTEN</w:t>
      </w:r>
      <w:r w:rsidRPr="000F7804">
        <w:rPr>
          <w:rFonts w:ascii="Arial" w:hAnsi="Arial" w:cs="Arial"/>
          <w:b/>
          <w:bCs/>
          <w:sz w:val="24"/>
          <w:szCs w:val="24"/>
          <w:lang w:val="en-ZA"/>
        </w:rPr>
        <w:t xml:space="preserve"> REPLY</w:t>
      </w:r>
    </w:p>
    <w:p w14:paraId="0D067D0E" w14:textId="77777777" w:rsidR="00C3677B" w:rsidRPr="000F7804" w:rsidRDefault="00C654A2" w:rsidP="00AC588D">
      <w:pPr>
        <w:jc w:val="center"/>
        <w:rPr>
          <w:rFonts w:ascii="Arial" w:hAnsi="Arial" w:cs="Arial"/>
          <w:b/>
          <w:bCs/>
          <w:sz w:val="24"/>
          <w:szCs w:val="24"/>
          <w:lang w:val="en-ZA"/>
        </w:rPr>
      </w:pPr>
      <w:r w:rsidRPr="000F7804">
        <w:rPr>
          <w:rFonts w:ascii="Arial" w:hAnsi="Arial" w:cs="Arial"/>
          <w:b/>
          <w:bCs/>
          <w:sz w:val="24"/>
          <w:szCs w:val="24"/>
          <w:lang w:val="en-ZA"/>
        </w:rPr>
        <w:t xml:space="preserve">QUESTION </w:t>
      </w:r>
      <w:r w:rsidR="001A3764">
        <w:rPr>
          <w:rFonts w:ascii="Arial" w:hAnsi="Arial" w:cs="Arial"/>
          <w:b/>
          <w:bCs/>
          <w:sz w:val="24"/>
          <w:szCs w:val="24"/>
          <w:lang w:val="en-ZA"/>
        </w:rPr>
        <w:t>1125</w:t>
      </w:r>
    </w:p>
    <w:p w14:paraId="4CF82BD2" w14:textId="77777777" w:rsidR="00C3677B" w:rsidRPr="000F7804" w:rsidRDefault="00C3677B" w:rsidP="00AC588D">
      <w:pPr>
        <w:jc w:val="center"/>
        <w:rPr>
          <w:rFonts w:ascii="Arial" w:hAnsi="Arial" w:cs="Arial"/>
          <w:b/>
          <w:bCs/>
          <w:sz w:val="24"/>
          <w:szCs w:val="24"/>
          <w:u w:val="single"/>
          <w:lang w:val="en-ZA"/>
        </w:rPr>
      </w:pPr>
      <w:r w:rsidRPr="000F7804">
        <w:rPr>
          <w:rFonts w:ascii="Arial" w:hAnsi="Arial" w:cs="Arial"/>
          <w:b/>
          <w:bCs/>
          <w:sz w:val="24"/>
          <w:szCs w:val="24"/>
          <w:u w:val="single"/>
          <w:lang w:val="en-ZA"/>
        </w:rPr>
        <w:t>DATE OF PUBLICATIO</w:t>
      </w:r>
      <w:r w:rsidR="009B0E09" w:rsidRPr="000F7804">
        <w:rPr>
          <w:rFonts w:ascii="Arial" w:hAnsi="Arial" w:cs="Arial"/>
          <w:b/>
          <w:bCs/>
          <w:sz w:val="24"/>
          <w:szCs w:val="24"/>
          <w:u w:val="single"/>
          <w:lang w:val="en-ZA"/>
        </w:rPr>
        <w:t xml:space="preserve">N OF INTERNAL QUESTION PAPER: </w:t>
      </w:r>
      <w:r w:rsidR="0062603D">
        <w:rPr>
          <w:rFonts w:ascii="Arial" w:hAnsi="Arial" w:cs="Arial"/>
          <w:b/>
          <w:bCs/>
          <w:sz w:val="24"/>
          <w:szCs w:val="24"/>
          <w:u w:val="single"/>
          <w:lang w:val="en-ZA"/>
        </w:rPr>
        <w:t>20</w:t>
      </w:r>
      <w:r w:rsidR="00CB1096" w:rsidRPr="000F7804">
        <w:rPr>
          <w:rFonts w:ascii="Arial" w:hAnsi="Arial" w:cs="Arial"/>
          <w:b/>
          <w:bCs/>
          <w:sz w:val="24"/>
          <w:szCs w:val="24"/>
          <w:u w:val="single"/>
          <w:lang w:val="en-ZA"/>
        </w:rPr>
        <w:t>/</w:t>
      </w:r>
      <w:r w:rsidR="0062603D">
        <w:rPr>
          <w:rFonts w:ascii="Arial" w:hAnsi="Arial" w:cs="Arial"/>
          <w:b/>
          <w:bCs/>
          <w:sz w:val="24"/>
          <w:szCs w:val="24"/>
          <w:u w:val="single"/>
          <w:lang w:val="en-ZA"/>
        </w:rPr>
        <w:t>04</w:t>
      </w:r>
      <w:r w:rsidR="00CB1096" w:rsidRPr="000F7804">
        <w:rPr>
          <w:rFonts w:ascii="Arial" w:hAnsi="Arial" w:cs="Arial"/>
          <w:b/>
          <w:bCs/>
          <w:sz w:val="24"/>
          <w:szCs w:val="24"/>
          <w:u w:val="single"/>
          <w:lang w:val="en-ZA"/>
        </w:rPr>
        <w:t>/</w:t>
      </w:r>
      <w:r w:rsidR="00F73D24" w:rsidRPr="000F7804">
        <w:rPr>
          <w:rFonts w:ascii="Arial" w:hAnsi="Arial" w:cs="Arial"/>
          <w:b/>
          <w:bCs/>
          <w:sz w:val="24"/>
          <w:szCs w:val="24"/>
          <w:u w:val="single"/>
          <w:lang w:val="en-ZA"/>
        </w:rPr>
        <w:t>201</w:t>
      </w:r>
      <w:r w:rsidR="002C0C62" w:rsidRPr="000F7804">
        <w:rPr>
          <w:rFonts w:ascii="Arial" w:hAnsi="Arial" w:cs="Arial"/>
          <w:b/>
          <w:bCs/>
          <w:sz w:val="24"/>
          <w:szCs w:val="24"/>
          <w:u w:val="single"/>
          <w:lang w:val="en-ZA"/>
        </w:rPr>
        <w:t>8</w:t>
      </w:r>
    </w:p>
    <w:p w14:paraId="67B5F7CB" w14:textId="77777777" w:rsidR="00F177A6" w:rsidRPr="00C12EBA" w:rsidRDefault="009B0E09" w:rsidP="00C12EBA">
      <w:pPr>
        <w:spacing w:after="240" w:line="360" w:lineRule="auto"/>
        <w:jc w:val="center"/>
        <w:rPr>
          <w:rFonts w:ascii="Arial" w:hAnsi="Arial" w:cs="Arial"/>
          <w:b/>
          <w:bCs/>
          <w:sz w:val="24"/>
          <w:szCs w:val="24"/>
          <w:u w:val="single"/>
          <w:lang w:val="en-ZA"/>
        </w:rPr>
      </w:pPr>
      <w:r w:rsidRPr="00C12EBA">
        <w:rPr>
          <w:rFonts w:ascii="Arial" w:hAnsi="Arial" w:cs="Arial"/>
          <w:b/>
          <w:bCs/>
          <w:sz w:val="24"/>
          <w:szCs w:val="24"/>
          <w:u w:val="single"/>
          <w:lang w:val="en-ZA"/>
        </w:rPr>
        <w:t xml:space="preserve">(INTERNAL QUESTION PAPER </w:t>
      </w:r>
      <w:r w:rsidR="002C0C62" w:rsidRPr="00C12EBA">
        <w:rPr>
          <w:rFonts w:ascii="Arial" w:hAnsi="Arial" w:cs="Arial"/>
          <w:b/>
          <w:bCs/>
          <w:sz w:val="24"/>
          <w:szCs w:val="24"/>
          <w:u w:val="single"/>
          <w:lang w:val="en-ZA"/>
        </w:rPr>
        <w:t xml:space="preserve">NO </w:t>
      </w:r>
      <w:r w:rsidR="0062603D">
        <w:rPr>
          <w:rFonts w:ascii="Arial" w:hAnsi="Arial" w:cs="Arial"/>
          <w:b/>
          <w:bCs/>
          <w:sz w:val="24"/>
          <w:szCs w:val="24"/>
          <w:u w:val="single"/>
          <w:lang w:val="en-ZA"/>
        </w:rPr>
        <w:t>12</w:t>
      </w:r>
      <w:r w:rsidR="008A5D41" w:rsidRPr="00C12EBA">
        <w:rPr>
          <w:rFonts w:ascii="Arial" w:hAnsi="Arial" w:cs="Arial"/>
          <w:b/>
          <w:bCs/>
          <w:sz w:val="24"/>
          <w:szCs w:val="24"/>
          <w:u w:val="single"/>
          <w:lang w:val="en-ZA"/>
        </w:rPr>
        <w:t xml:space="preserve"> </w:t>
      </w:r>
      <w:r w:rsidR="00F73D24" w:rsidRPr="00C12EBA">
        <w:rPr>
          <w:rFonts w:ascii="Arial" w:hAnsi="Arial" w:cs="Arial"/>
          <w:b/>
          <w:bCs/>
          <w:sz w:val="24"/>
          <w:szCs w:val="24"/>
          <w:u w:val="single"/>
          <w:lang w:val="en-ZA"/>
        </w:rPr>
        <w:t>OF 201</w:t>
      </w:r>
      <w:r w:rsidR="002C0C62" w:rsidRPr="00C12EBA">
        <w:rPr>
          <w:rFonts w:ascii="Arial" w:hAnsi="Arial" w:cs="Arial"/>
          <w:b/>
          <w:bCs/>
          <w:sz w:val="24"/>
          <w:szCs w:val="24"/>
          <w:u w:val="single"/>
          <w:lang w:val="en-ZA"/>
        </w:rPr>
        <w:t>8</w:t>
      </w:r>
      <w:r w:rsidR="00E02103" w:rsidRPr="00C12EBA">
        <w:rPr>
          <w:rFonts w:ascii="Arial" w:hAnsi="Arial" w:cs="Arial"/>
          <w:b/>
          <w:bCs/>
          <w:sz w:val="24"/>
          <w:szCs w:val="24"/>
          <w:u w:val="single"/>
          <w:lang w:val="en-ZA"/>
        </w:rPr>
        <w:t>)</w:t>
      </w:r>
    </w:p>
    <w:p w14:paraId="4AF02526" w14:textId="77777777" w:rsidR="00706CA8" w:rsidRPr="00C12EBA" w:rsidRDefault="001A3764" w:rsidP="00C12EBA">
      <w:pPr>
        <w:spacing w:after="240" w:line="360" w:lineRule="auto"/>
        <w:jc w:val="both"/>
        <w:rPr>
          <w:rFonts w:ascii="Arial" w:hAnsi="Arial" w:cs="Arial"/>
          <w:b/>
          <w:noProof/>
          <w:sz w:val="24"/>
          <w:szCs w:val="24"/>
          <w:lang w:val="af-ZA"/>
        </w:rPr>
      </w:pPr>
      <w:r w:rsidRPr="001A3764">
        <w:rPr>
          <w:rFonts w:ascii="Arial" w:hAnsi="Arial" w:cs="Arial"/>
          <w:b/>
          <w:bCs/>
          <w:sz w:val="24"/>
          <w:szCs w:val="24"/>
          <w:lang w:val="en-ZA"/>
        </w:rPr>
        <w:t xml:space="preserve">Mr A P van der Westhuizen (DA) </w:t>
      </w:r>
      <w:r w:rsidR="002A76BD" w:rsidRPr="00C12EBA">
        <w:rPr>
          <w:rFonts w:ascii="Arial" w:hAnsi="Arial" w:cs="Arial"/>
          <w:b/>
          <w:noProof/>
          <w:sz w:val="24"/>
          <w:szCs w:val="24"/>
          <w:lang w:val="af-ZA"/>
        </w:rPr>
        <w:t>to ask the Minister of Higher Education and Training:</w:t>
      </w:r>
    </w:p>
    <w:p w14:paraId="79CE0D0D" w14:textId="77777777" w:rsidR="000F7804" w:rsidRPr="00C12EBA" w:rsidRDefault="001A3764" w:rsidP="0062603D">
      <w:pPr>
        <w:spacing w:after="240" w:line="360" w:lineRule="auto"/>
        <w:jc w:val="both"/>
        <w:rPr>
          <w:rFonts w:ascii="Arial" w:eastAsia="Cambria" w:hAnsi="Arial" w:cs="Arial"/>
          <w:sz w:val="24"/>
          <w:szCs w:val="24"/>
        </w:rPr>
      </w:pPr>
      <w:r w:rsidRPr="001A3764">
        <w:rPr>
          <w:rFonts w:ascii="Arial" w:hAnsi="Arial" w:cs="Arial"/>
          <w:sz w:val="24"/>
          <w:szCs w:val="24"/>
          <w:lang w:val="af-ZA"/>
        </w:rPr>
        <w:t>With reference to each community education and training college, (a) what number of subjects did learners enrol for in respect of the (i) Senior Certificate and (ii) National Senior Certificate examination cycles in each of the past three academic years and (b) of the specified subjects, (i) what number of subjects were eventually written and (ii) what number of students achieved marks (aa) equal to 40% and above and (bb) between 30% and 40%</w:t>
      </w:r>
      <w:r>
        <w:rPr>
          <w:rFonts w:ascii="Arial" w:hAnsi="Arial" w:cs="Arial"/>
          <w:sz w:val="24"/>
          <w:szCs w:val="24"/>
          <w:lang w:val="af-ZA"/>
        </w:rPr>
        <w:t xml:space="preserve"> in each case?</w:t>
      </w:r>
    </w:p>
    <w:p w14:paraId="70D79B4A" w14:textId="77777777" w:rsidR="001915DA" w:rsidRPr="00774452" w:rsidRDefault="001A3764" w:rsidP="0062603D">
      <w:pPr>
        <w:spacing w:after="160" w:line="360" w:lineRule="auto"/>
        <w:ind w:left="426" w:firstLine="7796"/>
        <w:jc w:val="both"/>
        <w:rPr>
          <w:rFonts w:ascii="Arial" w:hAnsi="Arial" w:cs="Arial"/>
          <w:b/>
          <w:sz w:val="24"/>
          <w:szCs w:val="24"/>
        </w:rPr>
      </w:pPr>
      <w:r>
        <w:rPr>
          <w:rFonts w:ascii="Arial" w:hAnsi="Arial" w:cs="Arial"/>
          <w:b/>
          <w:sz w:val="24"/>
          <w:szCs w:val="24"/>
        </w:rPr>
        <w:t>NW1218</w:t>
      </w:r>
      <w:r w:rsidR="0062603D" w:rsidRPr="0062603D">
        <w:rPr>
          <w:rFonts w:ascii="Arial" w:hAnsi="Arial" w:cs="Arial"/>
          <w:b/>
          <w:sz w:val="24"/>
          <w:szCs w:val="24"/>
        </w:rPr>
        <w:t>E</w:t>
      </w:r>
      <w:r w:rsidR="001915DA" w:rsidRPr="00774452">
        <w:rPr>
          <w:rFonts w:ascii="Arial" w:hAnsi="Arial" w:cs="Arial"/>
          <w:b/>
          <w:sz w:val="24"/>
          <w:szCs w:val="24"/>
        </w:rPr>
        <w:br w:type="page"/>
      </w:r>
    </w:p>
    <w:p w14:paraId="1A6D518F" w14:textId="77777777" w:rsidR="007D5278" w:rsidRDefault="00B12389" w:rsidP="00F92071">
      <w:pPr>
        <w:spacing w:after="240" w:line="360" w:lineRule="auto"/>
        <w:jc w:val="both"/>
        <w:rPr>
          <w:rFonts w:ascii="Arial" w:hAnsi="Arial" w:cs="Arial"/>
          <w:b/>
          <w:sz w:val="24"/>
          <w:szCs w:val="24"/>
        </w:rPr>
      </w:pPr>
      <w:r w:rsidRPr="00774452">
        <w:rPr>
          <w:rFonts w:ascii="Arial" w:hAnsi="Arial" w:cs="Arial"/>
          <w:b/>
          <w:sz w:val="24"/>
          <w:szCs w:val="24"/>
        </w:rPr>
        <w:lastRenderedPageBreak/>
        <w:t>R</w:t>
      </w:r>
      <w:r w:rsidR="00FC1A3C" w:rsidRPr="00774452">
        <w:rPr>
          <w:rFonts w:ascii="Arial" w:hAnsi="Arial" w:cs="Arial"/>
          <w:b/>
          <w:sz w:val="24"/>
          <w:szCs w:val="24"/>
        </w:rPr>
        <w:t>EPLY:</w:t>
      </w:r>
    </w:p>
    <w:p w14:paraId="6EDE8F2C" w14:textId="77777777" w:rsidR="00644028" w:rsidRDefault="00644028" w:rsidP="00644028">
      <w:pPr>
        <w:spacing w:line="360" w:lineRule="auto"/>
        <w:jc w:val="both"/>
        <w:rPr>
          <w:rFonts w:ascii="Arial" w:hAnsi="Arial" w:cs="Arial"/>
          <w:sz w:val="24"/>
          <w:szCs w:val="24"/>
        </w:rPr>
      </w:pPr>
      <w:r>
        <w:rPr>
          <w:rFonts w:ascii="Arial" w:hAnsi="Arial" w:cs="Arial"/>
          <w:sz w:val="24"/>
          <w:szCs w:val="24"/>
        </w:rPr>
        <w:t xml:space="preserve">The Department of Basic Education is best placed to respond to this question, as it is the custodian of both the Senior Certificate and National Senior Certificate examinations. The </w:t>
      </w:r>
      <w:r w:rsidRPr="004B30D8">
        <w:rPr>
          <w:rFonts w:ascii="Arial" w:hAnsi="Arial" w:cs="Arial"/>
          <w:sz w:val="24"/>
          <w:szCs w:val="24"/>
        </w:rPr>
        <w:t>Co</w:t>
      </w:r>
      <w:r>
        <w:rPr>
          <w:rFonts w:ascii="Arial" w:hAnsi="Arial" w:cs="Arial"/>
          <w:sz w:val="24"/>
          <w:szCs w:val="24"/>
        </w:rPr>
        <w:t>mmunity Education and Training C</w:t>
      </w:r>
      <w:r w:rsidRPr="004B30D8">
        <w:rPr>
          <w:rFonts w:ascii="Arial" w:hAnsi="Arial" w:cs="Arial"/>
          <w:sz w:val="24"/>
          <w:szCs w:val="24"/>
        </w:rPr>
        <w:t xml:space="preserve">olleges </w:t>
      </w:r>
      <w:r>
        <w:rPr>
          <w:rFonts w:ascii="Arial" w:hAnsi="Arial" w:cs="Arial"/>
          <w:sz w:val="24"/>
          <w:szCs w:val="24"/>
        </w:rPr>
        <w:t xml:space="preserve">through their </w:t>
      </w:r>
      <w:r w:rsidRPr="004B30D8">
        <w:rPr>
          <w:rFonts w:ascii="Arial" w:hAnsi="Arial" w:cs="Arial"/>
          <w:sz w:val="24"/>
          <w:szCs w:val="24"/>
        </w:rPr>
        <w:t>Community Learning Centre</w:t>
      </w:r>
      <w:r>
        <w:rPr>
          <w:rFonts w:ascii="Arial" w:hAnsi="Arial" w:cs="Arial"/>
          <w:sz w:val="24"/>
          <w:szCs w:val="24"/>
        </w:rPr>
        <w:t>s provide opportunities to individuals for enrolment into these examinations.</w:t>
      </w:r>
    </w:p>
    <w:p w14:paraId="6B277BF9" w14:textId="77777777" w:rsidR="00F92071" w:rsidRDefault="00F92071">
      <w:pPr>
        <w:spacing w:after="0" w:line="240" w:lineRule="auto"/>
        <w:rPr>
          <w:rFonts w:ascii="Arial" w:hAnsi="Arial" w:cs="Arial"/>
          <w:b/>
          <w:sz w:val="24"/>
          <w:szCs w:val="24"/>
        </w:rPr>
      </w:pPr>
    </w:p>
    <w:sectPr w:rsidR="00F92071"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3"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4"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3"/>
  </w:num>
  <w:num w:numId="3">
    <w:abstractNumId w:val="15"/>
  </w:num>
  <w:num w:numId="4">
    <w:abstractNumId w:val="2"/>
  </w:num>
  <w:num w:numId="5">
    <w:abstractNumId w:val="20"/>
  </w:num>
  <w:num w:numId="6">
    <w:abstractNumId w:val="13"/>
  </w:num>
  <w:num w:numId="7">
    <w:abstractNumId w:val="18"/>
  </w:num>
  <w:num w:numId="8">
    <w:abstractNumId w:val="12"/>
  </w:num>
  <w:num w:numId="9">
    <w:abstractNumId w:val="19"/>
  </w:num>
  <w:num w:numId="10">
    <w:abstractNumId w:val="6"/>
  </w:num>
  <w:num w:numId="11">
    <w:abstractNumId w:val="8"/>
  </w:num>
  <w:num w:numId="12">
    <w:abstractNumId w:val="1"/>
  </w:num>
  <w:num w:numId="13">
    <w:abstractNumId w:val="10"/>
  </w:num>
  <w:num w:numId="14">
    <w:abstractNumId w:val="17"/>
  </w:num>
  <w:num w:numId="15">
    <w:abstractNumId w:val="3"/>
  </w:num>
  <w:num w:numId="16">
    <w:abstractNumId w:val="21"/>
  </w:num>
  <w:num w:numId="17">
    <w:abstractNumId w:val="16"/>
  </w:num>
  <w:num w:numId="18">
    <w:abstractNumId w:val="22"/>
  </w:num>
  <w:num w:numId="19">
    <w:abstractNumId w:val="4"/>
  </w:num>
  <w:num w:numId="20">
    <w:abstractNumId w:val="9"/>
  </w:num>
  <w:num w:numId="21">
    <w:abstractNumId w:val="5"/>
  </w:num>
  <w:num w:numId="22">
    <w:abstractNumId w:val="7"/>
  </w:num>
  <w:num w:numId="23">
    <w:abstractNumId w:val="1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NTe2MDAzNjQwNTFU0lEKTi0uzszPAykwrAUAad+EQS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FB5"/>
    <w:rsid w:val="000C2A22"/>
    <w:rsid w:val="000D7B81"/>
    <w:rsid w:val="000E2985"/>
    <w:rsid w:val="000E44C0"/>
    <w:rsid w:val="000E44D4"/>
    <w:rsid w:val="000F4759"/>
    <w:rsid w:val="000F62AA"/>
    <w:rsid w:val="000F7804"/>
    <w:rsid w:val="00100507"/>
    <w:rsid w:val="00101559"/>
    <w:rsid w:val="00102241"/>
    <w:rsid w:val="0010402E"/>
    <w:rsid w:val="0010795D"/>
    <w:rsid w:val="00117224"/>
    <w:rsid w:val="00117E3E"/>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A3764"/>
    <w:rsid w:val="001C33B5"/>
    <w:rsid w:val="001C6A3B"/>
    <w:rsid w:val="001C7AFC"/>
    <w:rsid w:val="001D3D9C"/>
    <w:rsid w:val="001D7C6A"/>
    <w:rsid w:val="001D7F37"/>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F4DC9"/>
    <w:rsid w:val="002F61C7"/>
    <w:rsid w:val="002F6B49"/>
    <w:rsid w:val="00300A04"/>
    <w:rsid w:val="00300C93"/>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5823"/>
    <w:rsid w:val="0037732E"/>
    <w:rsid w:val="0037757B"/>
    <w:rsid w:val="00377C10"/>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A5705"/>
    <w:rsid w:val="004B7E13"/>
    <w:rsid w:val="004C4F38"/>
    <w:rsid w:val="004C54F6"/>
    <w:rsid w:val="004C7B18"/>
    <w:rsid w:val="004D1934"/>
    <w:rsid w:val="004D1ED6"/>
    <w:rsid w:val="004D2BE1"/>
    <w:rsid w:val="004D74FD"/>
    <w:rsid w:val="004E0458"/>
    <w:rsid w:val="004F13A6"/>
    <w:rsid w:val="00504B93"/>
    <w:rsid w:val="00506E45"/>
    <w:rsid w:val="005127E5"/>
    <w:rsid w:val="005223B8"/>
    <w:rsid w:val="005237E8"/>
    <w:rsid w:val="005249BD"/>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0D3"/>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402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5CE6"/>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160D"/>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E7A05"/>
    <w:rsid w:val="00BF0299"/>
    <w:rsid w:val="00BF7A76"/>
    <w:rsid w:val="00C12EBA"/>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B1096"/>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66C9A"/>
    <w:rsid w:val="00D70136"/>
    <w:rsid w:val="00D80F72"/>
    <w:rsid w:val="00D812CE"/>
    <w:rsid w:val="00D847C6"/>
    <w:rsid w:val="00D8583F"/>
    <w:rsid w:val="00D90D19"/>
    <w:rsid w:val="00D941ED"/>
    <w:rsid w:val="00D95878"/>
    <w:rsid w:val="00DA34D8"/>
    <w:rsid w:val="00DA413E"/>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8E2DF"/>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5CB00-56F3-4DFF-8658-79311E23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1049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Michael  Plaatjies</cp:lastModifiedBy>
  <cp:revision>2</cp:revision>
  <cp:lastPrinted>2015-02-27T14:25:00Z</cp:lastPrinted>
  <dcterms:created xsi:type="dcterms:W3CDTF">2018-05-24T15:35:00Z</dcterms:created>
  <dcterms:modified xsi:type="dcterms:W3CDTF">2018-05-24T15:35:00Z</dcterms:modified>
</cp:coreProperties>
</file>