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3A5D7D">
        <w:rPr>
          <w:b/>
          <w:bCs/>
          <w:sz w:val="24"/>
          <w:u w:val="single"/>
        </w:rPr>
        <w:t>11</w:t>
      </w:r>
      <w:r w:rsidR="00ED7F8F">
        <w:rPr>
          <w:b/>
          <w:bCs/>
          <w:sz w:val="24"/>
          <w:u w:val="single"/>
        </w:rPr>
        <w:t>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3A5D7D">
        <w:rPr>
          <w:b/>
          <w:bCs/>
          <w:sz w:val="24"/>
          <w:u w:val="single"/>
        </w:rPr>
        <w:t>2</w:t>
      </w:r>
      <w:r w:rsidR="004F6DCB">
        <w:rPr>
          <w:b/>
          <w:bCs/>
          <w:sz w:val="24"/>
          <w:u w:val="single"/>
        </w:rPr>
        <w:t>1</w:t>
      </w:r>
      <w:r w:rsidR="00145C76">
        <w:rPr>
          <w:b/>
          <w:bCs/>
          <w:sz w:val="24"/>
          <w:u w:val="single"/>
        </w:rPr>
        <w:t xml:space="preserve"> </w:t>
      </w:r>
      <w:r w:rsidR="004F6DCB">
        <w:rPr>
          <w:b/>
          <w:bCs/>
          <w:sz w:val="24"/>
          <w:u w:val="single"/>
        </w:rPr>
        <w:t>FEBRUARY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3A5D7D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ED7F8F" w:rsidRPr="00ED7F8F" w:rsidRDefault="00ED7F8F" w:rsidP="00ED7F8F">
      <w:pPr>
        <w:spacing w:before="100" w:beforeAutospacing="1" w:after="100" w:afterAutospacing="1"/>
        <w:ind w:left="11"/>
        <w:jc w:val="both"/>
        <w:rPr>
          <w:sz w:val="24"/>
          <w:u w:val="single"/>
          <w:lang w:val="en-ZA"/>
        </w:rPr>
      </w:pPr>
      <w:r w:rsidRPr="00ED7F8F">
        <w:rPr>
          <w:b/>
          <w:sz w:val="24"/>
          <w:u w:val="single"/>
          <w:lang w:val="en-ZA"/>
        </w:rPr>
        <w:t>Mr P A van Staden (FF Plus) to ask the Minister of Health</w:t>
      </w:r>
      <w:r w:rsidRPr="00ED7F8F">
        <w:rPr>
          <w:b/>
          <w:sz w:val="24"/>
          <w:u w:val="single"/>
          <w:lang w:val="en-ZA"/>
        </w:rPr>
        <w:fldChar w:fldCharType="begin"/>
      </w:r>
      <w:r w:rsidRPr="00ED7F8F">
        <w:rPr>
          <w:sz w:val="24"/>
          <w:u w:val="single"/>
          <w:lang w:val="en-ZA"/>
        </w:rPr>
        <w:instrText xml:space="preserve"> XE "</w:instrText>
      </w:r>
      <w:r w:rsidRPr="00ED7F8F">
        <w:rPr>
          <w:b/>
          <w:sz w:val="24"/>
          <w:u w:val="single"/>
          <w:lang w:val="en-ZA"/>
        </w:rPr>
        <w:instrText>Health</w:instrText>
      </w:r>
      <w:r w:rsidRPr="00ED7F8F">
        <w:rPr>
          <w:sz w:val="24"/>
          <w:u w:val="single"/>
          <w:lang w:val="en-ZA"/>
        </w:rPr>
        <w:instrText xml:space="preserve">" </w:instrText>
      </w:r>
      <w:r w:rsidRPr="00ED7F8F">
        <w:rPr>
          <w:b/>
          <w:sz w:val="24"/>
          <w:u w:val="single"/>
          <w:lang w:val="en-ZA"/>
        </w:rPr>
        <w:fldChar w:fldCharType="end"/>
      </w:r>
      <w:r w:rsidRPr="00ED7F8F">
        <w:rPr>
          <w:b/>
          <w:sz w:val="24"/>
          <w:u w:val="single"/>
          <w:lang w:val="en-ZA"/>
        </w:rPr>
        <w:t>:</w:t>
      </w:r>
    </w:p>
    <w:p w:rsidR="00ED7F8F" w:rsidRPr="00ED7F8F" w:rsidRDefault="00ED7F8F" w:rsidP="00ED7F8F">
      <w:pPr>
        <w:spacing w:before="100" w:beforeAutospacing="1" w:after="100" w:afterAutospacing="1"/>
        <w:ind w:left="716" w:hanging="705"/>
        <w:jc w:val="both"/>
        <w:rPr>
          <w:sz w:val="24"/>
          <w:lang w:val="en-ZA"/>
        </w:rPr>
      </w:pPr>
      <w:r w:rsidRPr="00ED7F8F">
        <w:rPr>
          <w:sz w:val="24"/>
          <w:lang w:val="en-ZA"/>
        </w:rPr>
        <w:t>(1)</w:t>
      </w:r>
      <w:r w:rsidRPr="00ED7F8F">
        <w:rPr>
          <w:sz w:val="24"/>
          <w:lang w:val="en-ZA"/>
        </w:rPr>
        <w:tab/>
        <w:t xml:space="preserve">What is the total number of (a) medical schemes in the Republic and (b) members in the specified medical schemes; </w:t>
      </w:r>
    </w:p>
    <w:p w:rsidR="00ED7F8F" w:rsidRPr="00ED7F8F" w:rsidRDefault="00ED7F8F" w:rsidP="00ED7F8F">
      <w:pPr>
        <w:spacing w:before="100" w:beforeAutospacing="1" w:after="100" w:afterAutospacing="1"/>
        <w:ind w:left="716" w:hanging="705"/>
        <w:jc w:val="both"/>
        <w:rPr>
          <w:sz w:val="24"/>
          <w:lang w:val="en-ZA"/>
        </w:rPr>
      </w:pPr>
      <w:r w:rsidRPr="00ED7F8F">
        <w:rPr>
          <w:sz w:val="24"/>
          <w:lang w:val="en-ZA"/>
        </w:rPr>
        <w:t>(2)</w:t>
      </w:r>
      <w:r w:rsidRPr="00ED7F8F">
        <w:rPr>
          <w:sz w:val="24"/>
          <w:lang w:val="en-ZA"/>
        </w:rPr>
        <w:tab/>
        <w:t>what is the total number of staff members currently working at each of these medical schemes;</w:t>
      </w:r>
    </w:p>
    <w:p w:rsidR="00786C98" w:rsidRPr="003A5D7D" w:rsidRDefault="00ED7F8F" w:rsidP="00ED7F8F">
      <w:pPr>
        <w:spacing w:before="100" w:beforeAutospacing="1" w:after="100" w:afterAutospacing="1"/>
        <w:ind w:left="11"/>
        <w:jc w:val="both"/>
        <w:rPr>
          <w:sz w:val="24"/>
          <w:lang w:val="en-ZA"/>
        </w:rPr>
      </w:pPr>
      <w:r w:rsidRPr="00ED7F8F">
        <w:rPr>
          <w:sz w:val="24"/>
          <w:lang w:val="af-ZA"/>
        </w:rPr>
        <w:t>(3)</w:t>
      </w:r>
      <w:r w:rsidRPr="00ED7F8F">
        <w:rPr>
          <w:sz w:val="24"/>
          <w:lang w:val="af-ZA"/>
        </w:rPr>
        <w:tab/>
        <w:t xml:space="preserve">whether </w:t>
      </w:r>
      <w:r w:rsidRPr="00ED7F8F">
        <w:rPr>
          <w:sz w:val="24"/>
          <w:lang w:val="en-ZA"/>
        </w:rPr>
        <w:t>he</w:t>
      </w:r>
      <w:r w:rsidRPr="00ED7F8F">
        <w:rPr>
          <w:sz w:val="24"/>
          <w:lang w:val="af-ZA"/>
        </w:rPr>
        <w:t xml:space="preserve"> will make a statement on the matter</w:t>
      </w:r>
      <w:r>
        <w:rPr>
          <w:sz w:val="24"/>
          <w:lang w:val="en-ZA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7C6AD2">
        <w:rPr>
          <w:color w:val="000000"/>
        </w:rPr>
        <w:t>1</w:t>
      </w:r>
      <w:r w:rsidR="00ED7F8F">
        <w:rPr>
          <w:color w:val="000000"/>
        </w:rPr>
        <w:t>23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Default="00E238C2" w:rsidP="002F43C3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2F43C3" w:rsidRDefault="002F43C3" w:rsidP="002F43C3">
      <w:pPr>
        <w:rPr>
          <w:b/>
          <w:bCs/>
          <w:sz w:val="24"/>
          <w:u w:val="single"/>
          <w:lang w:val="en-US"/>
        </w:rPr>
      </w:pPr>
    </w:p>
    <w:p w:rsidR="00467926" w:rsidRDefault="00467926" w:rsidP="002844E3">
      <w:pPr>
        <w:pStyle w:val="BodyText"/>
        <w:numPr>
          <w:ilvl w:val="0"/>
          <w:numId w:val="1"/>
        </w:numPr>
        <w:tabs>
          <w:tab w:val="left" w:pos="709"/>
        </w:tabs>
        <w:ind w:left="1418" w:hanging="1418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</w:r>
      <w:r w:rsidRPr="00467926">
        <w:rPr>
          <w:sz w:val="24"/>
        </w:rPr>
        <w:t>The number of registered medical schemes was 76 as at Quarter 3 of 2019 (comp</w:t>
      </w:r>
      <w:r>
        <w:rPr>
          <w:sz w:val="24"/>
        </w:rPr>
        <w:t>ared to 79 as at December 2018);</w:t>
      </w:r>
    </w:p>
    <w:p w:rsidR="00467926" w:rsidRDefault="00467926" w:rsidP="00467926">
      <w:pPr>
        <w:pStyle w:val="BodyText"/>
        <w:tabs>
          <w:tab w:val="left" w:pos="709"/>
        </w:tabs>
        <w:rPr>
          <w:sz w:val="24"/>
        </w:rPr>
      </w:pPr>
    </w:p>
    <w:p w:rsidR="00467926" w:rsidRDefault="00467926" w:rsidP="00467926">
      <w:pPr>
        <w:pStyle w:val="BodyText"/>
        <w:tabs>
          <w:tab w:val="left" w:pos="709"/>
          <w:tab w:val="left" w:pos="1418"/>
        </w:tabs>
        <w:ind w:left="2268" w:hanging="2268"/>
        <w:rPr>
          <w:sz w:val="24"/>
        </w:rPr>
      </w:pPr>
      <w:r>
        <w:rPr>
          <w:sz w:val="24"/>
        </w:rPr>
        <w:tab/>
        <w:t>(b)</w:t>
      </w:r>
      <w:r>
        <w:rPr>
          <w:sz w:val="24"/>
        </w:rPr>
        <w:tab/>
        <w:t>(i)</w:t>
      </w:r>
      <w:r>
        <w:rPr>
          <w:sz w:val="24"/>
        </w:rPr>
        <w:tab/>
      </w:r>
      <w:r w:rsidRPr="00467926">
        <w:rPr>
          <w:sz w:val="24"/>
        </w:rPr>
        <w:t>The 2019 numbers have not been audited and will only be available on 1st April 2020</w:t>
      </w:r>
      <w:r>
        <w:rPr>
          <w:sz w:val="24"/>
        </w:rPr>
        <w:t>;</w:t>
      </w:r>
    </w:p>
    <w:p w:rsidR="00467926" w:rsidRDefault="00467926" w:rsidP="00467926">
      <w:pPr>
        <w:pStyle w:val="BodyText"/>
        <w:tabs>
          <w:tab w:val="left" w:pos="709"/>
          <w:tab w:val="left" w:pos="1418"/>
        </w:tabs>
        <w:ind w:left="2268" w:hanging="2268"/>
        <w:rPr>
          <w:sz w:val="24"/>
        </w:rPr>
      </w:pPr>
    </w:p>
    <w:p w:rsidR="00467926" w:rsidRDefault="00467926" w:rsidP="00467926">
      <w:pPr>
        <w:pStyle w:val="BodyText"/>
        <w:tabs>
          <w:tab w:val="left" w:pos="709"/>
          <w:tab w:val="left" w:pos="1418"/>
        </w:tabs>
        <w:ind w:left="2268" w:hanging="2268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  <w:t>(ii)</w:t>
      </w:r>
      <w:r>
        <w:rPr>
          <w:sz w:val="24"/>
        </w:rPr>
        <w:tab/>
      </w:r>
      <w:r w:rsidRPr="00467926">
        <w:rPr>
          <w:bCs/>
          <w:sz w:val="24"/>
        </w:rPr>
        <w:t>As at Quarter 3 of 2019</w:t>
      </w:r>
      <w:r w:rsidRPr="00467926">
        <w:rPr>
          <w:sz w:val="24"/>
        </w:rPr>
        <w:t xml:space="preserve"> the </w:t>
      </w:r>
      <w:r w:rsidRPr="00467926">
        <w:rPr>
          <w:bCs/>
          <w:sz w:val="24"/>
        </w:rPr>
        <w:t xml:space="preserve">number of principal members was  </w:t>
      </w:r>
      <w:r w:rsidRPr="00467926">
        <w:rPr>
          <w:sz w:val="24"/>
        </w:rPr>
        <w:t xml:space="preserve">4 067 003 (compared to the audited number of 4 039 705 </w:t>
      </w:r>
      <w:r w:rsidRPr="00467926">
        <w:rPr>
          <w:bCs/>
          <w:sz w:val="24"/>
        </w:rPr>
        <w:t>at December 2018</w:t>
      </w:r>
      <w:r w:rsidRPr="00467926">
        <w:rPr>
          <w:sz w:val="24"/>
        </w:rPr>
        <w:t>)</w:t>
      </w:r>
      <w:r>
        <w:rPr>
          <w:bCs/>
          <w:sz w:val="24"/>
        </w:rPr>
        <w:t>;</w:t>
      </w:r>
    </w:p>
    <w:p w:rsidR="00467926" w:rsidRDefault="00467926" w:rsidP="00467926">
      <w:pPr>
        <w:pStyle w:val="BodyText"/>
        <w:tabs>
          <w:tab w:val="left" w:pos="709"/>
          <w:tab w:val="left" w:pos="1418"/>
        </w:tabs>
        <w:ind w:left="2268" w:hanging="2268"/>
        <w:rPr>
          <w:bCs/>
          <w:sz w:val="24"/>
        </w:rPr>
      </w:pPr>
    </w:p>
    <w:p w:rsidR="00467926" w:rsidRDefault="00467926" w:rsidP="00467926">
      <w:pPr>
        <w:pStyle w:val="BodyText"/>
        <w:tabs>
          <w:tab w:val="left" w:pos="709"/>
          <w:tab w:val="left" w:pos="1418"/>
        </w:tabs>
        <w:ind w:left="2268" w:hanging="2268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(iii)</w:t>
      </w:r>
      <w:r>
        <w:rPr>
          <w:bCs/>
          <w:sz w:val="24"/>
        </w:rPr>
        <w:tab/>
      </w:r>
      <w:r w:rsidRPr="00467926">
        <w:rPr>
          <w:bCs/>
          <w:sz w:val="24"/>
        </w:rPr>
        <w:t xml:space="preserve">As at Quarter 3 of 2019 the number of beneficiaries including dependents was </w:t>
      </w:r>
      <w:r w:rsidRPr="00467926">
        <w:rPr>
          <w:sz w:val="24"/>
        </w:rPr>
        <w:t>8 954 814 (compared to the audited number of 8 916 695</w:t>
      </w:r>
      <w:r w:rsidRPr="00467926">
        <w:rPr>
          <w:bCs/>
          <w:sz w:val="24"/>
        </w:rPr>
        <w:t xml:space="preserve"> at December 20</w:t>
      </w:r>
      <w:r>
        <w:rPr>
          <w:bCs/>
          <w:sz w:val="24"/>
        </w:rPr>
        <w:t>18);</w:t>
      </w:r>
    </w:p>
    <w:p w:rsidR="00467926" w:rsidRDefault="00467926" w:rsidP="00467926">
      <w:pPr>
        <w:pStyle w:val="BodyText"/>
        <w:tabs>
          <w:tab w:val="left" w:pos="709"/>
          <w:tab w:val="left" w:pos="1418"/>
        </w:tabs>
        <w:ind w:left="2268" w:hanging="2268"/>
        <w:rPr>
          <w:bCs/>
          <w:sz w:val="24"/>
        </w:rPr>
      </w:pPr>
    </w:p>
    <w:p w:rsidR="00467926" w:rsidRDefault="00467926" w:rsidP="002844E3">
      <w:pPr>
        <w:pStyle w:val="BodyText"/>
        <w:numPr>
          <w:ilvl w:val="0"/>
          <w:numId w:val="1"/>
        </w:numPr>
        <w:tabs>
          <w:tab w:val="left" w:pos="709"/>
          <w:tab w:val="left" w:pos="1418"/>
        </w:tabs>
        <w:ind w:hanging="720"/>
        <w:rPr>
          <w:sz w:val="24"/>
        </w:rPr>
      </w:pPr>
      <w:r w:rsidRPr="00467926">
        <w:rPr>
          <w:sz w:val="24"/>
        </w:rPr>
        <w:t>The Council for Medical Schemes (CMS) is currently not collect</w:t>
      </w:r>
      <w:r>
        <w:rPr>
          <w:sz w:val="24"/>
        </w:rPr>
        <w:t>ing this information routinely;</w:t>
      </w:r>
    </w:p>
    <w:p w:rsidR="00467926" w:rsidRDefault="00467926" w:rsidP="00467926">
      <w:pPr>
        <w:pStyle w:val="BodyText"/>
        <w:tabs>
          <w:tab w:val="left" w:pos="709"/>
          <w:tab w:val="left" w:pos="1418"/>
        </w:tabs>
        <w:ind w:left="720"/>
        <w:rPr>
          <w:sz w:val="24"/>
        </w:rPr>
      </w:pPr>
    </w:p>
    <w:p w:rsidR="00467926" w:rsidRPr="00467926" w:rsidRDefault="00467926" w:rsidP="002844E3">
      <w:pPr>
        <w:pStyle w:val="BodyText"/>
        <w:numPr>
          <w:ilvl w:val="0"/>
          <w:numId w:val="1"/>
        </w:numPr>
        <w:tabs>
          <w:tab w:val="left" w:pos="709"/>
          <w:tab w:val="left" w:pos="1418"/>
        </w:tabs>
        <w:ind w:hanging="720"/>
        <w:rPr>
          <w:sz w:val="24"/>
        </w:rPr>
      </w:pPr>
      <w:r>
        <w:rPr>
          <w:sz w:val="24"/>
        </w:rPr>
        <w:t>Yes I am willing to make a statemen</w:t>
      </w:r>
      <w:r w:rsidRPr="00467926">
        <w:rPr>
          <w:sz w:val="24"/>
        </w:rPr>
        <w:t xml:space="preserve">t on the matter. </w:t>
      </w:r>
    </w:p>
    <w:p w:rsidR="007B39FB" w:rsidRDefault="007B39FB" w:rsidP="002F43C3">
      <w:pPr>
        <w:pStyle w:val="BodyText"/>
        <w:rPr>
          <w:sz w:val="24"/>
          <w:lang w:val="en-GB"/>
        </w:rPr>
      </w:pPr>
    </w:p>
    <w:p w:rsidR="00467926" w:rsidRDefault="00467926" w:rsidP="002F43C3">
      <w:pPr>
        <w:pStyle w:val="BodyText"/>
        <w:rPr>
          <w:sz w:val="24"/>
          <w:lang w:val="en-GB"/>
        </w:rPr>
      </w:pPr>
    </w:p>
    <w:p w:rsidR="00E238C2" w:rsidRPr="002F43C3" w:rsidRDefault="00E238C2" w:rsidP="002F43C3">
      <w:pPr>
        <w:pStyle w:val="BodyText"/>
        <w:rPr>
          <w:b/>
          <w:bCs/>
          <w:sz w:val="24"/>
          <w:lang w:val="en-GB"/>
        </w:rPr>
      </w:pPr>
      <w:r w:rsidRPr="002F43C3">
        <w:rPr>
          <w:sz w:val="24"/>
          <w:lang w:val="en-GB"/>
        </w:rPr>
        <w:t>END.</w:t>
      </w:r>
    </w:p>
    <w:sectPr w:rsidR="00E238C2" w:rsidRPr="002F43C3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64" w:rsidRDefault="003E7D64">
      <w:r>
        <w:separator/>
      </w:r>
    </w:p>
  </w:endnote>
  <w:endnote w:type="continuationSeparator" w:id="0">
    <w:p w:rsidR="003E7D64" w:rsidRDefault="003E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67926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64" w:rsidRDefault="003E7D64">
      <w:r>
        <w:separator/>
      </w:r>
    </w:p>
  </w:footnote>
  <w:footnote w:type="continuationSeparator" w:id="0">
    <w:p w:rsidR="003E7D64" w:rsidRDefault="003E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023C6"/>
    <w:multiLevelType w:val="hybridMultilevel"/>
    <w:tmpl w:val="2C4EF81C"/>
    <w:lvl w:ilvl="0" w:tplc="8FA08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3BF4"/>
    <w:rsid w:val="00025DC9"/>
    <w:rsid w:val="0004183B"/>
    <w:rsid w:val="00056AD2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E53FE"/>
    <w:rsid w:val="001E5E5C"/>
    <w:rsid w:val="001E6713"/>
    <w:rsid w:val="001E7247"/>
    <w:rsid w:val="00202CF5"/>
    <w:rsid w:val="00207DDB"/>
    <w:rsid w:val="00216AFC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844E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75719"/>
    <w:rsid w:val="00382D92"/>
    <w:rsid w:val="0039184B"/>
    <w:rsid w:val="003A1B0E"/>
    <w:rsid w:val="003A5D7D"/>
    <w:rsid w:val="003B0C88"/>
    <w:rsid w:val="003C29E4"/>
    <w:rsid w:val="003C3FF7"/>
    <w:rsid w:val="003C68AC"/>
    <w:rsid w:val="003D5634"/>
    <w:rsid w:val="003D6B80"/>
    <w:rsid w:val="003E0AC8"/>
    <w:rsid w:val="003E5508"/>
    <w:rsid w:val="003E7D64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7926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28A"/>
    <w:rsid w:val="006F7E16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39FB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56260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4B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0DA9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D734D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05AF"/>
    <w:rsid w:val="00D45BA5"/>
    <w:rsid w:val="00D46088"/>
    <w:rsid w:val="00D460B3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2020-02-27T10:55:00Z</cp:lastPrinted>
  <dcterms:created xsi:type="dcterms:W3CDTF">2020-04-19T16:17:00Z</dcterms:created>
  <dcterms:modified xsi:type="dcterms:W3CDTF">2020-04-19T16:17:00Z</dcterms:modified>
</cp:coreProperties>
</file>