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801" w:rsidRPr="005A2F75" w:rsidRDefault="00CB7801" w:rsidP="00CB7801">
      <w:pPr>
        <w:spacing w:line="360" w:lineRule="auto"/>
        <w:jc w:val="center"/>
        <w:rPr>
          <w:rFonts w:ascii="Trebuchet MS" w:hAnsi="Trebuchet MS"/>
          <w:sz w:val="18"/>
          <w:szCs w:val="18"/>
        </w:rPr>
      </w:pPr>
      <w:bookmarkStart w:id="0" w:name="_GoBack"/>
      <w:bookmarkEnd w:id="0"/>
      <w:r>
        <w:rPr>
          <w:rFonts w:ascii="Trebuchet MS" w:hAnsi="Trebuchet MS"/>
          <w:sz w:val="18"/>
          <w:szCs w:val="18"/>
        </w:rPr>
        <w:t>PRIVATE BAG x 59</w:t>
      </w:r>
      <w:r w:rsidRPr="005A2F75">
        <w:rPr>
          <w:rFonts w:ascii="Trebuchet MS" w:hAnsi="Trebuchet MS"/>
          <w:sz w:val="18"/>
          <w:szCs w:val="18"/>
        </w:rPr>
        <w:t>, PR</w:t>
      </w:r>
      <w:r>
        <w:rPr>
          <w:rFonts w:ascii="Trebuchet MS" w:hAnsi="Trebuchet MS"/>
          <w:sz w:val="18"/>
          <w:szCs w:val="18"/>
        </w:rPr>
        <w:t>ETORIA, 0001, Tel (012) 444 3979, Fax (012) 444 3145</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PRIVATE BAG x 9111, </w:t>
      </w:r>
      <w:smartTag w:uri="urn:schemas-microsoft-com:office:smarttags" w:element="place">
        <w:smartTag w:uri="urn:schemas-microsoft-com:office:smarttags" w:element="City">
          <w:r w:rsidRPr="005A2F75">
            <w:rPr>
              <w:rFonts w:ascii="Trebuchet MS" w:hAnsi="Trebuchet MS"/>
              <w:sz w:val="18"/>
              <w:szCs w:val="18"/>
            </w:rPr>
            <w:t>CAPE TOWN</w:t>
          </w:r>
        </w:smartTag>
      </w:smartTag>
      <w:r w:rsidRPr="005A2F75">
        <w:rPr>
          <w:rFonts w:ascii="Trebuchet MS" w:hAnsi="Trebuchet MS"/>
          <w:sz w:val="18"/>
          <w:szCs w:val="18"/>
        </w:rPr>
        <w:t>, 8000 (021) 462 2310, Fax (021) 461 0859</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Enquiries:  </w:t>
      </w:r>
      <w:r w:rsidR="00272F93">
        <w:rPr>
          <w:rFonts w:ascii="Trebuchet MS" w:hAnsi="Trebuchet MS"/>
          <w:sz w:val="18"/>
          <w:szCs w:val="18"/>
        </w:rPr>
        <w:t>Carmichael Ngalo @ Carmichael.ngalo@dmr.gov.za</w:t>
      </w:r>
    </w:p>
    <w:p w:rsidR="00CB7801" w:rsidRPr="009D5245" w:rsidRDefault="00CB7801" w:rsidP="00CB7801">
      <w:pPr>
        <w:rPr>
          <w:rFonts w:cs="Tunga"/>
          <w:szCs w:val="24"/>
        </w:rPr>
      </w:pPr>
    </w:p>
    <w:p w:rsidR="00CB7801" w:rsidRPr="009D5245" w:rsidRDefault="00CB7801" w:rsidP="00CB780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w:t>
      </w:r>
      <w:r w:rsidR="005F3A5D">
        <w:rPr>
          <w:rFonts w:cs="Tunga"/>
          <w:b/>
          <w:szCs w:val="24"/>
          <w:lang w:val="en-ZA"/>
        </w:rPr>
        <w:t>:</w:t>
      </w:r>
      <w:r w:rsidRPr="009D5245">
        <w:rPr>
          <w:rFonts w:cs="Tunga"/>
          <w:b/>
          <w:szCs w:val="24"/>
          <w:lang w:val="en-ZA"/>
        </w:rPr>
        <w:t xml:space="preserve"> Parliamentary</w:t>
      </w:r>
      <w:r w:rsidR="005F3A5D">
        <w:rPr>
          <w:rFonts w:cs="Tunga"/>
          <w:b/>
          <w:szCs w:val="24"/>
          <w:lang w:val="en-ZA"/>
        </w:rPr>
        <w:t xml:space="preserve"> Liaison</w:t>
      </w:r>
      <w:r w:rsidRPr="009D5245">
        <w:rPr>
          <w:rFonts w:cs="Tunga"/>
          <w:b/>
          <w:szCs w:val="24"/>
          <w:lang w:val="en-ZA"/>
        </w:rPr>
        <w:t xml:space="preserve"> Office</w:t>
      </w:r>
    </w:p>
    <w:p w:rsidR="0012321F" w:rsidRPr="008465AE" w:rsidRDefault="0012321F" w:rsidP="0095740F">
      <w:pPr>
        <w:spacing w:before="100" w:beforeAutospacing="1" w:after="100" w:afterAutospacing="1"/>
        <w:ind w:left="720" w:hanging="720"/>
        <w:jc w:val="center"/>
        <w:outlineLvl w:val="0"/>
        <w:rPr>
          <w:rFonts w:ascii="Arial" w:hAnsi="Arial" w:cs="Arial"/>
          <w:b/>
          <w:szCs w:val="24"/>
        </w:rPr>
      </w:pPr>
      <w:r w:rsidRPr="008465AE">
        <w:rPr>
          <w:rFonts w:ascii="Arial" w:hAnsi="Arial" w:cs="Arial"/>
          <w:b/>
          <w:szCs w:val="24"/>
        </w:rPr>
        <w:t xml:space="preserve"> QUESTION FOR WRITTEN REPLY</w:t>
      </w:r>
    </w:p>
    <w:p w:rsidR="00420BEB" w:rsidRPr="008465AE" w:rsidRDefault="0012321F" w:rsidP="0095740F">
      <w:pPr>
        <w:spacing w:before="100" w:beforeAutospacing="1" w:after="100" w:afterAutospacing="1"/>
        <w:ind w:left="720" w:hanging="720"/>
        <w:jc w:val="center"/>
        <w:outlineLvl w:val="0"/>
        <w:rPr>
          <w:rFonts w:ascii="Arial" w:hAnsi="Arial" w:cs="Arial"/>
          <w:b/>
        </w:rPr>
      </w:pPr>
      <w:r w:rsidRPr="008465AE">
        <w:rPr>
          <w:rFonts w:ascii="Arial" w:hAnsi="Arial" w:cs="Arial"/>
          <w:b/>
          <w:szCs w:val="24"/>
        </w:rPr>
        <w:t>QUESTION NUMBER</w:t>
      </w:r>
      <w:r w:rsidR="00B30ADE">
        <w:rPr>
          <w:rFonts w:ascii="Arial" w:hAnsi="Arial" w:cs="Arial"/>
          <w:b/>
          <w:szCs w:val="24"/>
        </w:rPr>
        <w:t xml:space="preserve"> </w:t>
      </w:r>
      <w:r w:rsidR="00BC7FB9">
        <w:rPr>
          <w:rFonts w:ascii="Arial" w:hAnsi="Arial" w:cs="Arial"/>
          <w:b/>
          <w:szCs w:val="24"/>
        </w:rPr>
        <w:t xml:space="preserve">1115 </w:t>
      </w:r>
      <w:r w:rsidRPr="008465AE">
        <w:rPr>
          <w:rFonts w:ascii="Arial" w:hAnsi="Arial" w:cs="Arial"/>
          <w:b/>
          <w:szCs w:val="24"/>
        </w:rPr>
        <w:t>:</w:t>
      </w:r>
      <w:r w:rsidR="001E560B">
        <w:rPr>
          <w:rFonts w:ascii="Arial" w:hAnsi="Arial" w:cs="Arial"/>
          <w:b/>
          <w:szCs w:val="24"/>
        </w:rPr>
        <w:t xml:space="preserve"> </w:t>
      </w:r>
      <w:r w:rsidR="00784604" w:rsidRPr="008465AE">
        <w:rPr>
          <w:rFonts w:ascii="Arial" w:hAnsi="Arial" w:cs="Arial"/>
          <w:b/>
          <w:szCs w:val="24"/>
        </w:rPr>
        <w:tab/>
      </w:r>
      <w:r w:rsidRPr="008465AE">
        <w:rPr>
          <w:rFonts w:ascii="Arial" w:hAnsi="Arial" w:cs="Arial"/>
          <w:b/>
          <w:szCs w:val="24"/>
        </w:rPr>
        <w:t>ADVANCE NOTICE N</w:t>
      </w:r>
      <w:r w:rsidR="009918BC">
        <w:rPr>
          <w:rFonts w:ascii="Arial" w:hAnsi="Arial" w:cs="Arial"/>
          <w:b/>
          <w:szCs w:val="24"/>
        </w:rPr>
        <w:t>o</w:t>
      </w:r>
      <w:r w:rsidRPr="008465AE">
        <w:rPr>
          <w:rFonts w:ascii="Arial" w:hAnsi="Arial" w:cs="Arial"/>
          <w:b/>
          <w:szCs w:val="24"/>
        </w:rPr>
        <w:t>:</w:t>
      </w:r>
      <w:r w:rsidR="001E560B">
        <w:rPr>
          <w:rFonts w:ascii="Arial" w:hAnsi="Arial" w:cs="Arial"/>
          <w:b/>
          <w:szCs w:val="24"/>
        </w:rPr>
        <w:t xml:space="preserve"> </w:t>
      </w:r>
      <w:r w:rsidR="00BC7FB9">
        <w:rPr>
          <w:rFonts w:ascii="Arial" w:hAnsi="Arial" w:cs="Arial"/>
          <w:b/>
          <w:szCs w:val="24"/>
        </w:rPr>
        <w:t>NW1411E</w:t>
      </w:r>
    </w:p>
    <w:p w:rsidR="00CB7801" w:rsidRPr="008465AE" w:rsidRDefault="00CB7801" w:rsidP="0095740F">
      <w:pPr>
        <w:spacing w:line="360" w:lineRule="auto"/>
        <w:jc w:val="center"/>
        <w:rPr>
          <w:rFonts w:ascii="Arial" w:hAnsi="Arial" w:cs="Arial"/>
          <w:b/>
          <w:color w:val="FF0000"/>
          <w:szCs w:val="24"/>
        </w:rPr>
      </w:pPr>
      <w:r w:rsidRPr="008465AE">
        <w:rPr>
          <w:rFonts w:ascii="Arial" w:hAnsi="Arial" w:cs="Arial"/>
          <w:b/>
          <w:szCs w:val="24"/>
        </w:rPr>
        <w:t>DATE OF PUBLICATI</w:t>
      </w:r>
      <w:r w:rsidR="00985A6F" w:rsidRPr="008465AE">
        <w:rPr>
          <w:rFonts w:ascii="Arial" w:hAnsi="Arial" w:cs="Arial"/>
          <w:b/>
          <w:szCs w:val="24"/>
        </w:rPr>
        <w:t>O</w:t>
      </w:r>
      <w:r w:rsidR="005625C5" w:rsidRPr="008465AE">
        <w:rPr>
          <w:rFonts w:ascii="Arial" w:hAnsi="Arial" w:cs="Arial"/>
          <w:b/>
          <w:szCs w:val="24"/>
        </w:rPr>
        <w:t>N IN INTERNAL QUESTION PAPER:</w:t>
      </w:r>
      <w:r w:rsidR="00272F93">
        <w:rPr>
          <w:rFonts w:ascii="Arial" w:hAnsi="Arial" w:cs="Arial"/>
          <w:b/>
          <w:szCs w:val="24"/>
        </w:rPr>
        <w:t xml:space="preserve"> </w:t>
      </w:r>
      <w:r w:rsidR="00BC7FB9">
        <w:rPr>
          <w:rFonts w:ascii="Arial" w:hAnsi="Arial" w:cs="Arial"/>
          <w:b/>
          <w:szCs w:val="24"/>
        </w:rPr>
        <w:t xml:space="preserve">05 June </w:t>
      </w:r>
      <w:r w:rsidR="00DF1F51">
        <w:rPr>
          <w:rFonts w:ascii="Arial" w:hAnsi="Arial" w:cs="Arial"/>
          <w:b/>
          <w:szCs w:val="24"/>
        </w:rPr>
        <w:t>2020</w:t>
      </w:r>
    </w:p>
    <w:p w:rsidR="00CB7801" w:rsidRPr="008465AE" w:rsidRDefault="00CB7801" w:rsidP="0095740F">
      <w:pPr>
        <w:pBdr>
          <w:bottom w:val="single" w:sz="12" w:space="1" w:color="auto"/>
        </w:pBdr>
        <w:spacing w:line="360" w:lineRule="auto"/>
        <w:jc w:val="center"/>
        <w:rPr>
          <w:rFonts w:ascii="Arial" w:hAnsi="Arial" w:cs="Arial"/>
          <w:b/>
          <w:color w:val="FF0000"/>
          <w:szCs w:val="24"/>
        </w:rPr>
      </w:pPr>
      <w:r w:rsidRPr="008465AE">
        <w:rPr>
          <w:rFonts w:ascii="Arial" w:hAnsi="Arial" w:cs="Arial"/>
          <w:b/>
          <w:szCs w:val="24"/>
        </w:rPr>
        <w:t xml:space="preserve">INTERNAL QUESTION PAPER </w:t>
      </w:r>
      <w:r w:rsidR="00740702" w:rsidRPr="008465AE">
        <w:rPr>
          <w:rFonts w:ascii="Arial" w:hAnsi="Arial" w:cs="Arial"/>
          <w:b/>
          <w:szCs w:val="24"/>
        </w:rPr>
        <w:t>NUMBER:</w:t>
      </w:r>
      <w:r w:rsidR="005E45DE">
        <w:rPr>
          <w:rFonts w:ascii="Arial" w:hAnsi="Arial" w:cs="Arial"/>
          <w:b/>
          <w:szCs w:val="24"/>
        </w:rPr>
        <w:t xml:space="preserve"> </w:t>
      </w:r>
      <w:r w:rsidR="009918BC">
        <w:rPr>
          <w:rFonts w:ascii="Arial" w:hAnsi="Arial" w:cs="Arial"/>
          <w:b/>
          <w:szCs w:val="24"/>
        </w:rPr>
        <w:t>0</w:t>
      </w:r>
      <w:r w:rsidR="006C5665">
        <w:rPr>
          <w:rFonts w:ascii="Arial" w:hAnsi="Arial" w:cs="Arial"/>
          <w:b/>
          <w:szCs w:val="24"/>
        </w:rPr>
        <w:t>1</w:t>
      </w:r>
    </w:p>
    <w:p w:rsidR="00BC7FB9" w:rsidRPr="00BC7FB9" w:rsidRDefault="00BC7FB9" w:rsidP="00BC7FB9">
      <w:pPr>
        <w:spacing w:line="360" w:lineRule="auto"/>
        <w:rPr>
          <w:rFonts w:ascii="Arial" w:hAnsi="Arial" w:cs="Arial"/>
          <w:b/>
          <w:bCs/>
          <w:szCs w:val="24"/>
        </w:rPr>
      </w:pPr>
      <w:r w:rsidRPr="00BC7FB9">
        <w:rPr>
          <w:rFonts w:ascii="Arial" w:hAnsi="Arial" w:cs="Arial"/>
          <w:b/>
          <w:bCs/>
          <w:szCs w:val="24"/>
        </w:rPr>
        <w:t>1115.</w:t>
      </w:r>
      <w:r w:rsidRPr="00BC7FB9">
        <w:rPr>
          <w:rFonts w:ascii="Arial" w:hAnsi="Arial" w:cs="Arial"/>
          <w:b/>
          <w:bCs/>
          <w:szCs w:val="24"/>
        </w:rPr>
        <w:tab/>
        <w:t>Mrs V van Dyk (DA) to ask the Minister of Mineral Resources and Energy:</w:t>
      </w:r>
    </w:p>
    <w:p w:rsidR="005D57C6" w:rsidRPr="004A38F7" w:rsidRDefault="00BC7FB9" w:rsidP="00BC7FB9">
      <w:pPr>
        <w:spacing w:line="360" w:lineRule="auto"/>
        <w:ind w:left="720"/>
        <w:rPr>
          <w:rFonts w:ascii="Arial" w:hAnsi="Arial" w:cs="Arial"/>
          <w:szCs w:val="24"/>
        </w:rPr>
      </w:pPr>
      <w:r w:rsidRPr="00BC7FB9">
        <w:rPr>
          <w:rFonts w:ascii="Arial" w:hAnsi="Arial" w:cs="Arial"/>
          <w:szCs w:val="24"/>
        </w:rPr>
        <w:t>(a) Who are the directors of Ghunu Diamonds at the Brazil mine in Namaqualand, (b) which licence rights (i) have they applied for and (ii) have been afforded to them, (c) for how long will the licence be valid and (d) what total amount has the company put aside for rehabilitation?</w:t>
      </w:r>
      <w:r w:rsidRPr="00BC7FB9">
        <w:rPr>
          <w:rFonts w:ascii="Arial" w:hAnsi="Arial" w:cs="Arial"/>
          <w:szCs w:val="24"/>
        </w:rPr>
        <w:tab/>
      </w:r>
      <w:r w:rsidRPr="00BC7FB9">
        <w:rPr>
          <w:rFonts w:ascii="Arial" w:hAnsi="Arial" w:cs="Arial"/>
          <w:szCs w:val="24"/>
        </w:rPr>
        <w:tab/>
      </w:r>
      <w:r w:rsidRPr="00BC7FB9">
        <w:rPr>
          <w:rFonts w:ascii="Arial" w:hAnsi="Arial" w:cs="Arial"/>
          <w:szCs w:val="24"/>
        </w:rPr>
        <w:tab/>
      </w:r>
      <w:r w:rsidRPr="00BC7FB9">
        <w:rPr>
          <w:rFonts w:ascii="Arial" w:hAnsi="Arial" w:cs="Arial"/>
          <w:szCs w:val="24"/>
        </w:rPr>
        <w:tab/>
      </w:r>
      <w:r w:rsidRPr="00BC7FB9">
        <w:rPr>
          <w:rFonts w:ascii="Arial" w:hAnsi="Arial" w:cs="Arial"/>
          <w:szCs w:val="24"/>
        </w:rPr>
        <w:tab/>
      </w:r>
      <w:r w:rsidRPr="00BC7FB9">
        <w:rPr>
          <w:rFonts w:ascii="Arial" w:hAnsi="Arial" w:cs="Arial"/>
          <w:szCs w:val="24"/>
        </w:rPr>
        <w:tab/>
      </w:r>
      <w:r w:rsidRPr="00BC7FB9">
        <w:rPr>
          <w:rFonts w:ascii="Arial" w:hAnsi="Arial" w:cs="Arial"/>
          <w:szCs w:val="24"/>
        </w:rPr>
        <w:tab/>
        <w:t>NW1411E</w:t>
      </w:r>
    </w:p>
    <w:p w:rsidR="005D57C6" w:rsidRDefault="00E26BDF" w:rsidP="005D57C6">
      <w:pPr>
        <w:spacing w:line="360" w:lineRule="auto"/>
        <w:rPr>
          <w:rFonts w:ascii="Arial" w:hAnsi="Arial" w:cs="Arial"/>
          <w:b/>
          <w:szCs w:val="24"/>
        </w:rPr>
      </w:pPr>
      <w:r>
        <w:rPr>
          <w:rFonts w:ascii="Arial" w:hAnsi="Arial" w:cs="Arial"/>
          <w:b/>
          <w:szCs w:val="24"/>
        </w:rPr>
        <w:t>Response</w:t>
      </w:r>
    </w:p>
    <w:p w:rsidR="00E26BDF" w:rsidRDefault="00E26BDF" w:rsidP="005D57C6">
      <w:pPr>
        <w:spacing w:line="360" w:lineRule="auto"/>
        <w:rPr>
          <w:rFonts w:ascii="Arial" w:hAnsi="Arial" w:cs="Arial"/>
          <w:b/>
          <w:szCs w:val="24"/>
        </w:rPr>
      </w:pPr>
    </w:p>
    <w:p w:rsidR="00E26BDF" w:rsidRDefault="00E26BDF" w:rsidP="009D40D1">
      <w:pPr>
        <w:pStyle w:val="ListParagraph"/>
        <w:numPr>
          <w:ilvl w:val="0"/>
          <w:numId w:val="19"/>
        </w:numPr>
        <w:spacing w:line="360" w:lineRule="auto"/>
        <w:rPr>
          <w:rFonts w:ascii="Arial" w:hAnsi="Arial" w:cs="Arial"/>
          <w:szCs w:val="24"/>
        </w:rPr>
      </w:pPr>
      <w:r w:rsidRPr="00E26BDF">
        <w:rPr>
          <w:rFonts w:ascii="Arial" w:hAnsi="Arial" w:cs="Arial"/>
          <w:szCs w:val="24"/>
        </w:rPr>
        <w:t xml:space="preserve">The </w:t>
      </w:r>
      <w:r w:rsidR="00720AA5">
        <w:rPr>
          <w:rFonts w:ascii="Arial" w:hAnsi="Arial" w:cs="Arial"/>
          <w:szCs w:val="24"/>
        </w:rPr>
        <w:t>members in</w:t>
      </w:r>
      <w:r w:rsidRPr="00E26BDF">
        <w:rPr>
          <w:rFonts w:ascii="Arial" w:hAnsi="Arial" w:cs="Arial"/>
          <w:szCs w:val="24"/>
        </w:rPr>
        <w:t xml:space="preserve"> Ghunu Diamonds CC are Martins Bernardo Paolo Sergio who is a 50% </w:t>
      </w:r>
      <w:r w:rsidR="00720AA5">
        <w:rPr>
          <w:rFonts w:ascii="Arial" w:hAnsi="Arial" w:cs="Arial"/>
          <w:szCs w:val="24"/>
        </w:rPr>
        <w:t>member’s interest holder</w:t>
      </w:r>
      <w:r w:rsidRPr="00E26BDF">
        <w:rPr>
          <w:rFonts w:ascii="Arial" w:hAnsi="Arial" w:cs="Arial"/>
          <w:szCs w:val="24"/>
        </w:rPr>
        <w:t xml:space="preserve"> and Cloete Ghusain who is also a 50% </w:t>
      </w:r>
      <w:r w:rsidR="00720AA5">
        <w:rPr>
          <w:rFonts w:ascii="Arial" w:hAnsi="Arial" w:cs="Arial"/>
          <w:szCs w:val="24"/>
        </w:rPr>
        <w:t>member’s interest holder</w:t>
      </w:r>
      <w:r w:rsidRPr="00E26BDF">
        <w:rPr>
          <w:rFonts w:ascii="Arial" w:hAnsi="Arial" w:cs="Arial"/>
          <w:szCs w:val="24"/>
        </w:rPr>
        <w:t>.</w:t>
      </w:r>
      <w:r w:rsidR="00B32F30">
        <w:rPr>
          <w:rFonts w:ascii="Arial" w:hAnsi="Arial" w:cs="Arial"/>
          <w:szCs w:val="24"/>
        </w:rPr>
        <w:t xml:space="preserve"> All members are South African residence.</w:t>
      </w:r>
    </w:p>
    <w:p w:rsidR="009D40D1" w:rsidRDefault="009D40D1" w:rsidP="009D40D1">
      <w:pPr>
        <w:pStyle w:val="ListParagraph"/>
        <w:spacing w:line="360" w:lineRule="auto"/>
        <w:rPr>
          <w:rFonts w:ascii="Arial" w:hAnsi="Arial" w:cs="Arial"/>
          <w:szCs w:val="24"/>
        </w:rPr>
      </w:pPr>
    </w:p>
    <w:p w:rsidR="00E26BDF" w:rsidRDefault="00E26BDF" w:rsidP="009D40D1">
      <w:pPr>
        <w:pStyle w:val="ListParagraph"/>
        <w:numPr>
          <w:ilvl w:val="0"/>
          <w:numId w:val="19"/>
        </w:numPr>
        <w:spacing w:line="360" w:lineRule="auto"/>
        <w:rPr>
          <w:rFonts w:ascii="Arial" w:hAnsi="Arial" w:cs="Arial"/>
          <w:szCs w:val="24"/>
        </w:rPr>
      </w:pPr>
      <w:r>
        <w:rPr>
          <w:rFonts w:ascii="Arial" w:hAnsi="Arial" w:cs="Arial"/>
          <w:szCs w:val="24"/>
        </w:rPr>
        <w:t>The</w:t>
      </w:r>
      <w:r w:rsidR="00720AA5">
        <w:rPr>
          <w:rFonts w:ascii="Arial" w:hAnsi="Arial" w:cs="Arial"/>
          <w:szCs w:val="24"/>
        </w:rPr>
        <w:t xml:space="preserve"> corporation </w:t>
      </w:r>
      <w:r>
        <w:rPr>
          <w:rFonts w:ascii="Arial" w:hAnsi="Arial" w:cs="Arial"/>
          <w:szCs w:val="24"/>
        </w:rPr>
        <w:t>hold</w:t>
      </w:r>
      <w:r w:rsidR="00720AA5">
        <w:rPr>
          <w:rFonts w:ascii="Arial" w:hAnsi="Arial" w:cs="Arial"/>
          <w:szCs w:val="24"/>
        </w:rPr>
        <w:t>s</w:t>
      </w:r>
      <w:r>
        <w:rPr>
          <w:rFonts w:ascii="Arial" w:hAnsi="Arial" w:cs="Arial"/>
          <w:szCs w:val="24"/>
        </w:rPr>
        <w:t xml:space="preserve"> a prospecting rights with bulk sampling to prospect for diamonds.</w:t>
      </w:r>
    </w:p>
    <w:p w:rsidR="009D40D1" w:rsidRDefault="009D40D1" w:rsidP="009D40D1">
      <w:pPr>
        <w:pStyle w:val="ListParagraph"/>
        <w:spacing w:line="360" w:lineRule="auto"/>
        <w:rPr>
          <w:rFonts w:ascii="Arial" w:hAnsi="Arial" w:cs="Arial"/>
          <w:szCs w:val="24"/>
        </w:rPr>
      </w:pPr>
    </w:p>
    <w:p w:rsidR="00E26BDF" w:rsidRPr="00B32F30" w:rsidRDefault="00E26BDF" w:rsidP="009D40D1">
      <w:pPr>
        <w:pStyle w:val="ListParagraph"/>
        <w:numPr>
          <w:ilvl w:val="0"/>
          <w:numId w:val="19"/>
        </w:numPr>
        <w:spacing w:line="360" w:lineRule="auto"/>
        <w:rPr>
          <w:rFonts w:ascii="Arial" w:hAnsi="Arial" w:cs="Arial"/>
          <w:b/>
          <w:bCs/>
          <w:color w:val="auto"/>
          <w:szCs w:val="24"/>
        </w:rPr>
      </w:pPr>
      <w:r w:rsidRPr="00B32F30">
        <w:rPr>
          <w:rFonts w:ascii="Arial" w:hAnsi="Arial" w:cs="Arial"/>
          <w:color w:val="auto"/>
          <w:szCs w:val="24"/>
        </w:rPr>
        <w:t xml:space="preserve">The right was </w:t>
      </w:r>
      <w:r w:rsidR="00B32F30" w:rsidRPr="00B32F30">
        <w:rPr>
          <w:rFonts w:ascii="Arial" w:hAnsi="Arial" w:cs="Arial"/>
          <w:color w:val="auto"/>
          <w:szCs w:val="24"/>
        </w:rPr>
        <w:t>issued on the 10</w:t>
      </w:r>
      <w:r w:rsidR="00B32F30" w:rsidRPr="00B32F30">
        <w:rPr>
          <w:rFonts w:ascii="Arial" w:hAnsi="Arial" w:cs="Arial"/>
          <w:color w:val="auto"/>
          <w:szCs w:val="24"/>
          <w:vertAlign w:val="superscript"/>
        </w:rPr>
        <w:t>th</w:t>
      </w:r>
      <w:r w:rsidR="00B32F30" w:rsidRPr="00B32F30">
        <w:rPr>
          <w:rFonts w:ascii="Arial" w:hAnsi="Arial" w:cs="Arial"/>
          <w:color w:val="auto"/>
          <w:szCs w:val="24"/>
        </w:rPr>
        <w:t xml:space="preserve"> September 2015 under reference number NC 30/5/1/1/2/10090 PR to prospect for Diamond (Alluvial) in respect of a Portion of the farm Brazil No 329, in extent of 4043.9282 hectares, situated </w:t>
      </w:r>
      <w:r w:rsidR="00B32F30" w:rsidRPr="00B32F30">
        <w:rPr>
          <w:rFonts w:ascii="Arial" w:hAnsi="Arial" w:cs="Arial"/>
          <w:color w:val="auto"/>
          <w:szCs w:val="24"/>
        </w:rPr>
        <w:lastRenderedPageBreak/>
        <w:t>within the administrative district of Namaqualand. The right was issued for a period of two years ending on the 9</w:t>
      </w:r>
      <w:r w:rsidR="00B32F30" w:rsidRPr="00B32F30">
        <w:rPr>
          <w:rFonts w:ascii="Arial" w:hAnsi="Arial" w:cs="Arial"/>
          <w:color w:val="auto"/>
          <w:szCs w:val="24"/>
          <w:vertAlign w:val="superscript"/>
        </w:rPr>
        <w:t>th</w:t>
      </w:r>
      <w:r w:rsidR="00B32F30" w:rsidRPr="00B32F30">
        <w:rPr>
          <w:rFonts w:ascii="Arial" w:hAnsi="Arial" w:cs="Arial"/>
          <w:color w:val="auto"/>
          <w:szCs w:val="24"/>
        </w:rPr>
        <w:t xml:space="preserve"> September 2019. The corporation applied for a renewal under reference number NC 30/5/1/1/2/12024, </w:t>
      </w:r>
      <w:r w:rsidR="00B32F30">
        <w:rPr>
          <w:rFonts w:ascii="Arial" w:hAnsi="Arial" w:cs="Arial"/>
          <w:color w:val="auto"/>
          <w:szCs w:val="24"/>
        </w:rPr>
        <w:t xml:space="preserve">which </w:t>
      </w:r>
      <w:r w:rsidR="00B32F30" w:rsidRPr="00B32F30">
        <w:rPr>
          <w:rFonts w:ascii="Arial" w:hAnsi="Arial" w:cs="Arial"/>
          <w:color w:val="auto"/>
          <w:szCs w:val="24"/>
        </w:rPr>
        <w:t>is now granted pending execution.</w:t>
      </w:r>
      <w:r w:rsidR="00FA35FA" w:rsidRPr="00B32F30">
        <w:rPr>
          <w:rFonts w:ascii="Arial" w:hAnsi="Arial" w:cs="Arial"/>
          <w:b/>
          <w:bCs/>
          <w:color w:val="auto"/>
          <w:szCs w:val="24"/>
        </w:rPr>
        <w:t xml:space="preserve"> </w:t>
      </w:r>
    </w:p>
    <w:p w:rsidR="009D40D1" w:rsidRPr="009D40D1" w:rsidRDefault="009D40D1" w:rsidP="009D40D1">
      <w:pPr>
        <w:pStyle w:val="ListParagraph"/>
        <w:rPr>
          <w:rFonts w:ascii="Arial" w:hAnsi="Arial" w:cs="Arial"/>
          <w:szCs w:val="24"/>
        </w:rPr>
      </w:pPr>
    </w:p>
    <w:p w:rsidR="009D40D1" w:rsidRDefault="009D40D1" w:rsidP="009D40D1">
      <w:pPr>
        <w:pStyle w:val="ListParagraph"/>
        <w:spacing w:line="360" w:lineRule="auto"/>
        <w:rPr>
          <w:rFonts w:ascii="Arial" w:hAnsi="Arial" w:cs="Arial"/>
          <w:szCs w:val="24"/>
        </w:rPr>
      </w:pPr>
    </w:p>
    <w:p w:rsidR="009D40D1" w:rsidRDefault="009D40D1" w:rsidP="009D40D1">
      <w:pPr>
        <w:pStyle w:val="ListParagraph"/>
        <w:numPr>
          <w:ilvl w:val="0"/>
          <w:numId w:val="19"/>
        </w:numPr>
        <w:spacing w:line="360" w:lineRule="auto"/>
        <w:rPr>
          <w:rFonts w:ascii="Arial" w:hAnsi="Arial" w:cs="Arial"/>
          <w:szCs w:val="24"/>
        </w:rPr>
      </w:pPr>
      <w:r>
        <w:rPr>
          <w:rFonts w:ascii="Arial" w:hAnsi="Arial" w:cs="Arial"/>
          <w:szCs w:val="24"/>
        </w:rPr>
        <w:t xml:space="preserve">The rehab amount requested is R210 000.00 </w:t>
      </w:r>
      <w:r w:rsidR="00720AA5">
        <w:rPr>
          <w:rFonts w:ascii="Arial" w:hAnsi="Arial" w:cs="Arial"/>
          <w:szCs w:val="24"/>
        </w:rPr>
        <w:t xml:space="preserve">and </w:t>
      </w:r>
      <w:r>
        <w:rPr>
          <w:rFonts w:ascii="Arial" w:hAnsi="Arial" w:cs="Arial"/>
          <w:szCs w:val="24"/>
        </w:rPr>
        <w:t>is deemed adequate.</w:t>
      </w:r>
    </w:p>
    <w:p w:rsidR="00E26BDF" w:rsidRPr="009D40D1" w:rsidRDefault="00E26BDF" w:rsidP="009D40D1">
      <w:pPr>
        <w:spacing w:line="360" w:lineRule="auto"/>
        <w:ind w:left="360"/>
        <w:rPr>
          <w:rFonts w:ascii="Arial" w:hAnsi="Arial" w:cs="Arial"/>
          <w:szCs w:val="24"/>
        </w:rPr>
      </w:pPr>
    </w:p>
    <w:p w:rsidR="00B55FE5" w:rsidRPr="005D57C6" w:rsidRDefault="00B55FE5" w:rsidP="009D40D1">
      <w:pPr>
        <w:spacing w:line="360" w:lineRule="auto"/>
        <w:rPr>
          <w:rFonts w:ascii="Arial" w:hAnsi="Arial" w:cs="Arial"/>
          <w:b/>
          <w:szCs w:val="24"/>
        </w:rPr>
      </w:pPr>
    </w:p>
    <w:p w:rsidR="009918BC" w:rsidRDefault="00B30ADE" w:rsidP="005F3A5D">
      <w:pPr>
        <w:rPr>
          <w:rFonts w:cs="Tunga"/>
          <w:b/>
          <w:sz w:val="26"/>
          <w:szCs w:val="26"/>
          <w:lang w:val="en-ZA"/>
        </w:rPr>
      </w:pPr>
      <w:r>
        <w:rPr>
          <w:rFonts w:cs="Tunga"/>
          <w:sz w:val="26"/>
          <w:szCs w:val="26"/>
          <w:lang w:val="en-ZA"/>
        </w:rPr>
        <w:t>DDG: M</w:t>
      </w:r>
      <w:r w:rsidR="00DF1F51">
        <w:rPr>
          <w:rFonts w:cs="Tunga"/>
          <w:sz w:val="26"/>
          <w:szCs w:val="26"/>
          <w:lang w:val="en-ZA"/>
        </w:rPr>
        <w:t>R</w:t>
      </w:r>
    </w:p>
    <w:p w:rsidR="005F3A5D" w:rsidRPr="00F77B55" w:rsidRDefault="005F3A5D" w:rsidP="005F3A5D">
      <w:pPr>
        <w:rPr>
          <w:rFonts w:cs="Tunga"/>
          <w:b/>
          <w:sz w:val="26"/>
          <w:szCs w:val="26"/>
          <w:lang w:val="en-ZA"/>
        </w:rPr>
      </w:pPr>
      <w:r w:rsidRPr="00F77B55">
        <w:rPr>
          <w:rFonts w:cs="Tunga"/>
          <w:b/>
          <w:sz w:val="26"/>
          <w:szCs w:val="26"/>
          <w:lang w:val="en-ZA"/>
        </w:rPr>
        <w:t>Date:</w:t>
      </w:r>
    </w:p>
    <w:p w:rsidR="005F3A5D" w:rsidRDefault="005F3A5D" w:rsidP="005F3A5D">
      <w:pPr>
        <w:rPr>
          <w:rFonts w:cs="Tunga"/>
          <w:b/>
          <w:sz w:val="26"/>
          <w:szCs w:val="26"/>
          <w:lang w:val="en-ZA"/>
        </w:rPr>
      </w:pPr>
    </w:p>
    <w:p w:rsidR="002B5E04" w:rsidRDefault="002B5E04" w:rsidP="005F3A5D">
      <w:pPr>
        <w:rPr>
          <w:rFonts w:cs="Tunga"/>
          <w:sz w:val="26"/>
          <w:szCs w:val="26"/>
          <w:lang w:val="en-ZA"/>
        </w:rPr>
      </w:pPr>
    </w:p>
    <w:p w:rsidR="005F3A5D" w:rsidRPr="005F3A5D" w:rsidRDefault="005F3A5D" w:rsidP="005F3A5D">
      <w:pPr>
        <w:rPr>
          <w:rFonts w:cs="Tunga"/>
          <w:sz w:val="26"/>
          <w:szCs w:val="26"/>
          <w:lang w:val="en-ZA"/>
        </w:rPr>
      </w:pPr>
      <w:r w:rsidRPr="005F3A5D">
        <w:rPr>
          <w:rFonts w:cs="Tunga"/>
          <w:sz w:val="26"/>
          <w:szCs w:val="26"/>
          <w:lang w:val="en-ZA"/>
        </w:rPr>
        <w:t>Recommended / Not Recommended</w:t>
      </w:r>
    </w:p>
    <w:p w:rsidR="005F3A5D" w:rsidRPr="005F3A5D" w:rsidRDefault="005F3A5D" w:rsidP="005F3A5D">
      <w:pPr>
        <w:rPr>
          <w:rFonts w:cs="Tunga"/>
          <w:sz w:val="26"/>
          <w:szCs w:val="26"/>
          <w:lang w:val="en-ZA"/>
        </w:rPr>
      </w:pPr>
    </w:p>
    <w:p w:rsidR="005F3A5D" w:rsidRPr="00F77B55" w:rsidRDefault="005F3A5D" w:rsidP="005F3A5D">
      <w:pPr>
        <w:rPr>
          <w:rFonts w:cs="Tunga"/>
          <w:sz w:val="26"/>
          <w:szCs w:val="26"/>
          <w:lang w:val="en-ZA"/>
        </w:rPr>
      </w:pPr>
    </w:p>
    <w:p w:rsidR="005F3A5D" w:rsidRPr="00F77B55" w:rsidRDefault="005F3A5D" w:rsidP="005F3A5D">
      <w:pPr>
        <w:rPr>
          <w:rFonts w:cs="Tunga"/>
          <w:sz w:val="26"/>
          <w:szCs w:val="26"/>
          <w:lang w:val="en-ZA"/>
        </w:rPr>
      </w:pPr>
    </w:p>
    <w:p w:rsidR="005F3A5D" w:rsidRPr="00F77B55" w:rsidRDefault="005F3A5D" w:rsidP="005F3A5D">
      <w:pPr>
        <w:rPr>
          <w:rFonts w:cs="Tunga"/>
          <w:b/>
          <w:sz w:val="26"/>
          <w:szCs w:val="26"/>
          <w:lang w:val="en-ZA"/>
        </w:rPr>
      </w:pPr>
      <w:r>
        <w:rPr>
          <w:rFonts w:cs="Tunga"/>
          <w:b/>
          <w:sz w:val="26"/>
          <w:szCs w:val="26"/>
          <w:lang w:val="en-ZA"/>
        </w:rPr>
        <w:t>Advocate T</w:t>
      </w:r>
      <w:r w:rsidR="00FA3265">
        <w:rPr>
          <w:rFonts w:cs="Tunga"/>
          <w:b/>
          <w:sz w:val="26"/>
          <w:szCs w:val="26"/>
          <w:lang w:val="en-ZA"/>
        </w:rPr>
        <w:t xml:space="preserve">S </w:t>
      </w:r>
      <w:r>
        <w:rPr>
          <w:rFonts w:cs="Tunga"/>
          <w:b/>
          <w:sz w:val="26"/>
          <w:szCs w:val="26"/>
          <w:lang w:val="en-ZA"/>
        </w:rPr>
        <w:t>Mokoena</w:t>
      </w:r>
    </w:p>
    <w:p w:rsidR="005F3A5D" w:rsidRPr="00F77B55" w:rsidRDefault="005F3A5D" w:rsidP="005F3A5D">
      <w:pPr>
        <w:rPr>
          <w:rFonts w:cs="Tunga"/>
          <w:b/>
          <w:sz w:val="26"/>
          <w:szCs w:val="26"/>
          <w:lang w:val="en-ZA"/>
        </w:rPr>
      </w:pPr>
      <w:r w:rsidRPr="00F77B55">
        <w:rPr>
          <w:rFonts w:cs="Tunga"/>
          <w:b/>
          <w:sz w:val="26"/>
          <w:szCs w:val="26"/>
          <w:lang w:val="en-ZA"/>
        </w:rPr>
        <w:t>Director General: Department of Mineral Resources</w:t>
      </w:r>
      <w:r w:rsidR="006C5665">
        <w:rPr>
          <w:rFonts w:cs="Tunga"/>
          <w:b/>
          <w:sz w:val="26"/>
          <w:szCs w:val="26"/>
          <w:lang w:val="en-ZA"/>
        </w:rPr>
        <w:t xml:space="preserve"> and Energy</w:t>
      </w:r>
    </w:p>
    <w:p w:rsidR="005F3A5D" w:rsidRPr="00F77B55" w:rsidRDefault="005F3A5D" w:rsidP="005F3A5D">
      <w:pPr>
        <w:rPr>
          <w:rFonts w:cs="Tunga"/>
          <w:sz w:val="26"/>
          <w:szCs w:val="26"/>
          <w:lang w:val="en-ZA"/>
        </w:rPr>
      </w:pPr>
    </w:p>
    <w:p w:rsidR="005F3A5D" w:rsidRPr="00F77B55" w:rsidRDefault="005F3A5D" w:rsidP="005F3A5D">
      <w:pPr>
        <w:rPr>
          <w:rFonts w:cs="Tunga"/>
          <w:sz w:val="26"/>
          <w:szCs w:val="26"/>
          <w:lang w:val="en-ZA"/>
        </w:rPr>
      </w:pPr>
      <w:r w:rsidRPr="00F77B55">
        <w:rPr>
          <w:rFonts w:cs="Tunga"/>
          <w:sz w:val="26"/>
          <w:szCs w:val="26"/>
          <w:lang w:val="en-ZA"/>
        </w:rPr>
        <w:t>………………/………………/20</w:t>
      </w:r>
      <w:r w:rsidR="00B30ADE">
        <w:rPr>
          <w:rFonts w:cs="Tunga"/>
          <w:sz w:val="26"/>
          <w:szCs w:val="26"/>
          <w:lang w:val="en-ZA"/>
        </w:rPr>
        <w:t>20</w:t>
      </w:r>
    </w:p>
    <w:p w:rsidR="005F3A5D" w:rsidRPr="009D5245" w:rsidRDefault="005F3A5D" w:rsidP="005F3A5D">
      <w:pPr>
        <w:rPr>
          <w:rFonts w:cs="Tunga"/>
          <w:szCs w:val="24"/>
          <w:lang w:val="en-ZA"/>
        </w:rPr>
      </w:pPr>
    </w:p>
    <w:p w:rsidR="005F3A5D" w:rsidRPr="009D5245" w:rsidRDefault="005F3A5D" w:rsidP="005F3A5D">
      <w:pPr>
        <w:rPr>
          <w:rFonts w:cs="Tunga"/>
          <w:szCs w:val="24"/>
          <w:lang w:val="en-ZA"/>
        </w:rPr>
      </w:pPr>
    </w:p>
    <w:p w:rsidR="00710E05" w:rsidRDefault="005D199F">
      <w:pPr>
        <w:rPr>
          <w:rFonts w:ascii="Arial" w:hAnsi="Arial" w:cs="Arial"/>
        </w:rPr>
      </w:pPr>
      <w:r w:rsidRPr="008465AE">
        <w:rPr>
          <w:rFonts w:ascii="Arial" w:hAnsi="Arial" w:cs="Arial"/>
        </w:rPr>
        <w:t>A</w:t>
      </w:r>
      <w:r w:rsidR="00710E05" w:rsidRPr="008465AE">
        <w:rPr>
          <w:rFonts w:ascii="Arial" w:hAnsi="Arial" w:cs="Arial"/>
        </w:rPr>
        <w:t>pproved/Not Approved</w:t>
      </w:r>
    </w:p>
    <w:p w:rsidR="005F3A5D" w:rsidRDefault="005F3A5D">
      <w:pPr>
        <w:rPr>
          <w:rFonts w:ascii="Arial" w:hAnsi="Arial" w:cs="Arial"/>
        </w:rPr>
      </w:pPr>
    </w:p>
    <w:p w:rsidR="005F3A5D" w:rsidRDefault="005F3A5D">
      <w:pPr>
        <w:rPr>
          <w:rFonts w:ascii="Arial" w:hAnsi="Arial" w:cs="Arial"/>
        </w:rPr>
      </w:pPr>
    </w:p>
    <w:p w:rsidR="005F3A5D" w:rsidRPr="008465AE" w:rsidRDefault="005F3A5D">
      <w:pPr>
        <w:rPr>
          <w:rFonts w:ascii="Arial" w:hAnsi="Arial" w:cs="Arial"/>
        </w:rPr>
      </w:pPr>
    </w:p>
    <w:p w:rsidR="00710E05" w:rsidRDefault="00710E05">
      <w:pPr>
        <w:rPr>
          <w:rFonts w:ascii="Arial" w:hAnsi="Arial" w:cs="Arial"/>
        </w:rPr>
      </w:pPr>
    </w:p>
    <w:p w:rsidR="00C21927" w:rsidRPr="008465AE" w:rsidRDefault="005E45DE" w:rsidP="00C21927">
      <w:pPr>
        <w:rPr>
          <w:rFonts w:ascii="Arial" w:hAnsi="Arial" w:cs="Arial"/>
          <w:b/>
          <w:szCs w:val="24"/>
          <w:lang w:val="en-ZA"/>
        </w:rPr>
      </w:pPr>
      <w:r>
        <w:rPr>
          <w:rFonts w:ascii="Arial" w:hAnsi="Arial" w:cs="Arial"/>
          <w:b/>
          <w:szCs w:val="24"/>
          <w:lang w:val="en-ZA"/>
        </w:rPr>
        <w:t>Mr SG Mantashe</w:t>
      </w:r>
    </w:p>
    <w:p w:rsidR="00C21927" w:rsidRPr="008465AE" w:rsidRDefault="00C21927" w:rsidP="00C21927">
      <w:pPr>
        <w:rPr>
          <w:rFonts w:ascii="Arial" w:hAnsi="Arial" w:cs="Arial"/>
          <w:b/>
          <w:szCs w:val="24"/>
          <w:lang w:val="en-ZA"/>
        </w:rPr>
      </w:pPr>
      <w:r w:rsidRPr="008465AE">
        <w:rPr>
          <w:rFonts w:ascii="Arial" w:hAnsi="Arial" w:cs="Arial"/>
          <w:b/>
          <w:szCs w:val="24"/>
          <w:lang w:val="en-ZA"/>
        </w:rPr>
        <w:t>Minister of Mineral Resources</w:t>
      </w:r>
      <w:r w:rsidR="006C5665">
        <w:rPr>
          <w:rFonts w:ascii="Arial" w:hAnsi="Arial" w:cs="Arial"/>
          <w:b/>
          <w:szCs w:val="24"/>
          <w:lang w:val="en-ZA"/>
        </w:rPr>
        <w:t xml:space="preserve"> and Energy</w:t>
      </w:r>
    </w:p>
    <w:p w:rsidR="00C21927" w:rsidRPr="008465AE" w:rsidRDefault="00C21927" w:rsidP="00C21927">
      <w:pPr>
        <w:rPr>
          <w:rFonts w:ascii="Arial" w:hAnsi="Arial" w:cs="Arial"/>
          <w:b/>
          <w:szCs w:val="24"/>
          <w:lang w:val="en-ZA"/>
        </w:rPr>
      </w:pPr>
    </w:p>
    <w:p w:rsidR="005E45DE" w:rsidRPr="00B55FE5" w:rsidRDefault="00C21927">
      <w:r w:rsidRPr="008465AE">
        <w:rPr>
          <w:rFonts w:ascii="Arial" w:hAnsi="Arial" w:cs="Arial"/>
          <w:b/>
          <w:szCs w:val="24"/>
          <w:lang w:val="en-ZA"/>
        </w:rPr>
        <w:t>Date Submitted:-</w:t>
      </w:r>
      <w:r w:rsidRPr="008465AE">
        <w:rPr>
          <w:rFonts w:ascii="Arial" w:hAnsi="Arial" w:cs="Arial"/>
          <w:szCs w:val="24"/>
          <w:lang w:val="en-ZA"/>
        </w:rPr>
        <w:t>……………/………………/20</w:t>
      </w:r>
      <w:r w:rsidR="00B30ADE">
        <w:rPr>
          <w:rFonts w:ascii="Arial" w:hAnsi="Arial" w:cs="Arial"/>
          <w:szCs w:val="24"/>
          <w:lang w:val="en-ZA"/>
        </w:rPr>
        <w:t>20</w:t>
      </w:r>
    </w:p>
    <w:p w:rsidR="00CD6AD8" w:rsidRDefault="00CD6AD8">
      <w:pPr>
        <w:rPr>
          <w:noProof/>
          <w:lang w:val="en-US"/>
        </w:rPr>
      </w:pPr>
    </w:p>
    <w:p w:rsidR="00CD6AD8" w:rsidRDefault="00CD6AD8"/>
    <w:sectPr w:rsidR="00CD6AD8"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096" w:rsidRDefault="00480096" w:rsidP="0012321F">
      <w:r>
        <w:separator/>
      </w:r>
    </w:p>
  </w:endnote>
  <w:endnote w:type="continuationSeparator" w:id="0">
    <w:p w:rsidR="00480096" w:rsidRDefault="00480096"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Tunga">
    <w:panose1 w:val="000004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096" w:rsidRDefault="00480096" w:rsidP="0012321F">
      <w:r>
        <w:separator/>
      </w:r>
    </w:p>
  </w:footnote>
  <w:footnote w:type="continuationSeparator" w:id="0">
    <w:p w:rsidR="00480096" w:rsidRDefault="00480096" w:rsidP="001232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CF1" w:rsidRDefault="00F02A18">
    <w:pPr>
      <w:pStyle w:val="Header"/>
      <w:rPr>
        <w:rFonts w:ascii="Trebuchet MS" w:hAnsi="Trebuchet MS"/>
        <w:b/>
        <w:bCs/>
      </w:rPr>
    </w:pPr>
    <w:r>
      <w:rPr>
        <w:noProof/>
        <w:lang w:val="en-US"/>
      </w:rPr>
      <w:drawing>
        <wp:anchor distT="0" distB="0" distL="114300" distR="114300" simplePos="0" relativeHeight="251657728" behindDoc="0" locked="0" layoutInCell="1" allowOverlap="1">
          <wp:simplePos x="0" y="0"/>
          <wp:positionH relativeFrom="column">
            <wp:posOffset>2472690</wp:posOffset>
          </wp:positionH>
          <wp:positionV relativeFrom="paragraph">
            <wp:posOffset>-63500</wp:posOffset>
          </wp:positionV>
          <wp:extent cx="502920" cy="622300"/>
          <wp:effectExtent l="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3CF1" w:rsidRDefault="00853CF1">
    <w:pPr>
      <w:pStyle w:val="Header"/>
      <w:rPr>
        <w:rFonts w:ascii="Trebuchet MS" w:hAnsi="Trebuchet MS"/>
        <w:b/>
        <w:bCs/>
      </w:rPr>
    </w:pPr>
  </w:p>
  <w:p w:rsidR="00853CF1" w:rsidRDefault="00853CF1">
    <w:pPr>
      <w:pStyle w:val="Header"/>
      <w:rPr>
        <w:rFonts w:ascii="Trebuchet MS" w:hAnsi="Trebuchet MS"/>
        <w:b/>
        <w:bCs/>
      </w:rPr>
    </w:pPr>
  </w:p>
  <w:p w:rsidR="00853CF1" w:rsidRDefault="00853CF1" w:rsidP="00A81B0B">
    <w:pPr>
      <w:pStyle w:val="Header"/>
      <w:jc w:val="center"/>
      <w:rPr>
        <w:rFonts w:ascii="Trebuchet MS" w:hAnsi="Trebuchet MS"/>
        <w:b/>
        <w:bCs/>
      </w:rPr>
    </w:pPr>
  </w:p>
  <w:p w:rsidR="00853CF1" w:rsidRDefault="00853CF1" w:rsidP="00A81B0B">
    <w:pPr>
      <w:pStyle w:val="Header"/>
      <w:jc w:val="center"/>
      <w:rPr>
        <w:rFonts w:ascii="Trebuchet MS" w:hAnsi="Trebuchet MS"/>
        <w:b/>
        <w:bCs/>
      </w:rPr>
    </w:pPr>
    <w:r>
      <w:rPr>
        <w:rFonts w:ascii="Trebuchet MS" w:hAnsi="Trebuchet MS"/>
        <w:b/>
        <w:bCs/>
      </w:rPr>
      <w:t>MINISTRY OF MINERAL RESOURCES</w:t>
    </w:r>
  </w:p>
  <w:p w:rsidR="00853CF1" w:rsidRDefault="00853CF1" w:rsidP="00A81B0B">
    <w:pPr>
      <w:pStyle w:val="Header"/>
      <w:jc w:val="center"/>
      <w:rPr>
        <w:rFonts w:ascii="Trebuchet MS" w:hAnsi="Trebuchet MS"/>
        <w:b/>
        <w:bCs/>
      </w:rPr>
    </w:pPr>
    <w:r>
      <w:rPr>
        <w:rFonts w:ascii="Trebuchet MS" w:hAnsi="Trebuchet MS"/>
        <w:b/>
        <w:bCs/>
      </w:rPr>
      <w:t>REPUBLIC OF SOUTH AFRICA</w:t>
    </w:r>
  </w:p>
  <w:p w:rsidR="00853CF1" w:rsidRPr="0012321F" w:rsidRDefault="00853CF1" w:rsidP="0012321F">
    <w:pPr>
      <w:pStyle w:val="Heade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E470E"/>
    <w:multiLevelType w:val="hybridMultilevel"/>
    <w:tmpl w:val="61C8BC8E"/>
    <w:lvl w:ilvl="0" w:tplc="68969FA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096F0F20"/>
    <w:multiLevelType w:val="hybridMultilevel"/>
    <w:tmpl w:val="E4F08350"/>
    <w:lvl w:ilvl="0" w:tplc="6EBCB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D10C37"/>
    <w:multiLevelType w:val="hybridMultilevel"/>
    <w:tmpl w:val="E8AA5CEA"/>
    <w:lvl w:ilvl="0" w:tplc="00B47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2F2557"/>
    <w:multiLevelType w:val="hybridMultilevel"/>
    <w:tmpl w:val="3F342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35DD7"/>
    <w:multiLevelType w:val="hybridMultilevel"/>
    <w:tmpl w:val="22740A68"/>
    <w:lvl w:ilvl="0" w:tplc="9DC61D6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94B5F7A"/>
    <w:multiLevelType w:val="hybridMultilevel"/>
    <w:tmpl w:val="8A9638F6"/>
    <w:lvl w:ilvl="0" w:tplc="5BEE284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3626836"/>
    <w:multiLevelType w:val="hybridMultilevel"/>
    <w:tmpl w:val="93467550"/>
    <w:lvl w:ilvl="0" w:tplc="97E47074">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15:restartNumberingAfterBreak="0">
    <w:nsid w:val="450476BD"/>
    <w:multiLevelType w:val="hybridMultilevel"/>
    <w:tmpl w:val="A4B65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F207B"/>
    <w:multiLevelType w:val="hybridMultilevel"/>
    <w:tmpl w:val="4AB8F904"/>
    <w:lvl w:ilvl="0" w:tplc="3AF88DCC">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627500F"/>
    <w:multiLevelType w:val="hybridMultilevel"/>
    <w:tmpl w:val="B372B7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6622DF9"/>
    <w:multiLevelType w:val="hybridMultilevel"/>
    <w:tmpl w:val="C6CC264A"/>
    <w:lvl w:ilvl="0" w:tplc="7446FDC2">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58F6147D"/>
    <w:multiLevelType w:val="hybridMultilevel"/>
    <w:tmpl w:val="B0A65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482DA2"/>
    <w:multiLevelType w:val="hybridMultilevel"/>
    <w:tmpl w:val="F02C7278"/>
    <w:lvl w:ilvl="0" w:tplc="11A2B7C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60490F49"/>
    <w:multiLevelType w:val="hybridMultilevel"/>
    <w:tmpl w:val="49023DCC"/>
    <w:lvl w:ilvl="0" w:tplc="33603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4CA72CE"/>
    <w:multiLevelType w:val="hybridMultilevel"/>
    <w:tmpl w:val="1B3E64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F4E4502"/>
    <w:multiLevelType w:val="hybridMultilevel"/>
    <w:tmpl w:val="3F342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406DD9"/>
    <w:multiLevelType w:val="hybridMultilevel"/>
    <w:tmpl w:val="2B62D174"/>
    <w:lvl w:ilvl="0" w:tplc="C0120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735B9F"/>
    <w:multiLevelType w:val="hybridMultilevel"/>
    <w:tmpl w:val="699E654E"/>
    <w:lvl w:ilvl="0" w:tplc="6EBCB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4"/>
  </w:num>
  <w:num w:numId="3">
    <w:abstractNumId w:val="17"/>
  </w:num>
  <w:num w:numId="4">
    <w:abstractNumId w:val="1"/>
  </w:num>
  <w:num w:numId="5">
    <w:abstractNumId w:val="7"/>
  </w:num>
  <w:num w:numId="6">
    <w:abstractNumId w:val="4"/>
  </w:num>
  <w:num w:numId="7">
    <w:abstractNumId w:val="16"/>
  </w:num>
  <w:num w:numId="8">
    <w:abstractNumId w:val="12"/>
  </w:num>
  <w:num w:numId="9">
    <w:abstractNumId w:val="8"/>
  </w:num>
  <w:num w:numId="10">
    <w:abstractNumId w:val="3"/>
  </w:num>
  <w:num w:numId="11">
    <w:abstractNumId w:val="15"/>
  </w:num>
  <w:num w:numId="12">
    <w:abstractNumId w:val="18"/>
  </w:num>
  <w:num w:numId="13">
    <w:abstractNumId w:val="2"/>
  </w:num>
  <w:num w:numId="14">
    <w:abstractNumId w:val="10"/>
  </w:num>
  <w:num w:numId="15">
    <w:abstractNumId w:val="13"/>
  </w:num>
  <w:num w:numId="16">
    <w:abstractNumId w:val="6"/>
  </w:num>
  <w:num w:numId="17">
    <w:abstractNumId w:val="11"/>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608C"/>
    <w:rsid w:val="00020D35"/>
    <w:rsid w:val="00024D66"/>
    <w:rsid w:val="000270C4"/>
    <w:rsid w:val="00033112"/>
    <w:rsid w:val="0004137D"/>
    <w:rsid w:val="000530B0"/>
    <w:rsid w:val="00073630"/>
    <w:rsid w:val="00074880"/>
    <w:rsid w:val="00080FDA"/>
    <w:rsid w:val="00092BBD"/>
    <w:rsid w:val="000E6FCF"/>
    <w:rsid w:val="0012321F"/>
    <w:rsid w:val="00140786"/>
    <w:rsid w:val="00142115"/>
    <w:rsid w:val="00153858"/>
    <w:rsid w:val="00161355"/>
    <w:rsid w:val="001A1765"/>
    <w:rsid w:val="001C29FE"/>
    <w:rsid w:val="001E560B"/>
    <w:rsid w:val="001F4B6F"/>
    <w:rsid w:val="002312A6"/>
    <w:rsid w:val="00242027"/>
    <w:rsid w:val="00245861"/>
    <w:rsid w:val="0024652D"/>
    <w:rsid w:val="00250E00"/>
    <w:rsid w:val="002555DE"/>
    <w:rsid w:val="00271A0D"/>
    <w:rsid w:val="00272F93"/>
    <w:rsid w:val="002803CB"/>
    <w:rsid w:val="002838E1"/>
    <w:rsid w:val="00294F5D"/>
    <w:rsid w:val="002B5E04"/>
    <w:rsid w:val="002C4587"/>
    <w:rsid w:val="002F32B6"/>
    <w:rsid w:val="0031331C"/>
    <w:rsid w:val="00322C6A"/>
    <w:rsid w:val="00331C0B"/>
    <w:rsid w:val="00334BE6"/>
    <w:rsid w:val="0033685F"/>
    <w:rsid w:val="00342747"/>
    <w:rsid w:val="00342AA4"/>
    <w:rsid w:val="00360282"/>
    <w:rsid w:val="003653EA"/>
    <w:rsid w:val="0037542B"/>
    <w:rsid w:val="0039110A"/>
    <w:rsid w:val="00393ADF"/>
    <w:rsid w:val="00396BEC"/>
    <w:rsid w:val="003B7A03"/>
    <w:rsid w:val="003C42A9"/>
    <w:rsid w:val="003D3AC3"/>
    <w:rsid w:val="003D7AA4"/>
    <w:rsid w:val="003E3B30"/>
    <w:rsid w:val="003F1003"/>
    <w:rsid w:val="003F58FE"/>
    <w:rsid w:val="0040369E"/>
    <w:rsid w:val="00413030"/>
    <w:rsid w:val="00415C66"/>
    <w:rsid w:val="00420BEB"/>
    <w:rsid w:val="004219C1"/>
    <w:rsid w:val="00431CA3"/>
    <w:rsid w:val="00434280"/>
    <w:rsid w:val="00453E03"/>
    <w:rsid w:val="00456569"/>
    <w:rsid w:val="004568DE"/>
    <w:rsid w:val="00456FF5"/>
    <w:rsid w:val="0047580A"/>
    <w:rsid w:val="00480096"/>
    <w:rsid w:val="00481E65"/>
    <w:rsid w:val="004859C3"/>
    <w:rsid w:val="004A090B"/>
    <w:rsid w:val="004A1D94"/>
    <w:rsid w:val="004A38F7"/>
    <w:rsid w:val="004D7CCF"/>
    <w:rsid w:val="004F0568"/>
    <w:rsid w:val="004F4DFF"/>
    <w:rsid w:val="005053C8"/>
    <w:rsid w:val="005229A3"/>
    <w:rsid w:val="00546955"/>
    <w:rsid w:val="0054721B"/>
    <w:rsid w:val="00552B58"/>
    <w:rsid w:val="00555A78"/>
    <w:rsid w:val="00556651"/>
    <w:rsid w:val="005625C5"/>
    <w:rsid w:val="005630FC"/>
    <w:rsid w:val="005700EF"/>
    <w:rsid w:val="005739B1"/>
    <w:rsid w:val="005745B0"/>
    <w:rsid w:val="005926A4"/>
    <w:rsid w:val="00592FE8"/>
    <w:rsid w:val="00593883"/>
    <w:rsid w:val="00596CE2"/>
    <w:rsid w:val="005C0019"/>
    <w:rsid w:val="005C10C6"/>
    <w:rsid w:val="005C3913"/>
    <w:rsid w:val="005D199F"/>
    <w:rsid w:val="005D57C6"/>
    <w:rsid w:val="005D61D3"/>
    <w:rsid w:val="005D7A8A"/>
    <w:rsid w:val="005E45DE"/>
    <w:rsid w:val="005F3A5D"/>
    <w:rsid w:val="005F42C7"/>
    <w:rsid w:val="00625856"/>
    <w:rsid w:val="00637660"/>
    <w:rsid w:val="006421E2"/>
    <w:rsid w:val="00650D3B"/>
    <w:rsid w:val="006779F0"/>
    <w:rsid w:val="006813C3"/>
    <w:rsid w:val="00683EA0"/>
    <w:rsid w:val="00684E2F"/>
    <w:rsid w:val="00684E66"/>
    <w:rsid w:val="006B6A20"/>
    <w:rsid w:val="006C1B76"/>
    <w:rsid w:val="006C5665"/>
    <w:rsid w:val="006E0049"/>
    <w:rsid w:val="007009AE"/>
    <w:rsid w:val="00710E05"/>
    <w:rsid w:val="00720AA5"/>
    <w:rsid w:val="00724221"/>
    <w:rsid w:val="007248BE"/>
    <w:rsid w:val="00735993"/>
    <w:rsid w:val="00740702"/>
    <w:rsid w:val="0077306F"/>
    <w:rsid w:val="00774255"/>
    <w:rsid w:val="00784604"/>
    <w:rsid w:val="00785489"/>
    <w:rsid w:val="007A0F40"/>
    <w:rsid w:val="007B3608"/>
    <w:rsid w:val="007B73E5"/>
    <w:rsid w:val="007D2AA0"/>
    <w:rsid w:val="007D5D3D"/>
    <w:rsid w:val="007E6206"/>
    <w:rsid w:val="007F708D"/>
    <w:rsid w:val="00806E2B"/>
    <w:rsid w:val="0083753D"/>
    <w:rsid w:val="00844C0A"/>
    <w:rsid w:val="008465AE"/>
    <w:rsid w:val="008469F4"/>
    <w:rsid w:val="00847314"/>
    <w:rsid w:val="00853CA4"/>
    <w:rsid w:val="00853CF1"/>
    <w:rsid w:val="00872C97"/>
    <w:rsid w:val="008830DF"/>
    <w:rsid w:val="008838EC"/>
    <w:rsid w:val="008A0458"/>
    <w:rsid w:val="008A084D"/>
    <w:rsid w:val="008B3193"/>
    <w:rsid w:val="008B33A5"/>
    <w:rsid w:val="008B51C1"/>
    <w:rsid w:val="008B715D"/>
    <w:rsid w:val="008C2B98"/>
    <w:rsid w:val="008C7E76"/>
    <w:rsid w:val="008E3BE8"/>
    <w:rsid w:val="00902564"/>
    <w:rsid w:val="00904C28"/>
    <w:rsid w:val="00906B06"/>
    <w:rsid w:val="00920FDB"/>
    <w:rsid w:val="00926281"/>
    <w:rsid w:val="00931C9C"/>
    <w:rsid w:val="009326CD"/>
    <w:rsid w:val="00955899"/>
    <w:rsid w:val="0095740F"/>
    <w:rsid w:val="009723CF"/>
    <w:rsid w:val="00985A6F"/>
    <w:rsid w:val="009918BC"/>
    <w:rsid w:val="009A2D48"/>
    <w:rsid w:val="009C2715"/>
    <w:rsid w:val="009C7542"/>
    <w:rsid w:val="009D40D1"/>
    <w:rsid w:val="009E7F84"/>
    <w:rsid w:val="009F5FF1"/>
    <w:rsid w:val="00A040D1"/>
    <w:rsid w:val="00A12417"/>
    <w:rsid w:val="00A431EB"/>
    <w:rsid w:val="00A46751"/>
    <w:rsid w:val="00A55C7D"/>
    <w:rsid w:val="00A63FAF"/>
    <w:rsid w:val="00A744FF"/>
    <w:rsid w:val="00A81B0B"/>
    <w:rsid w:val="00AA0F7E"/>
    <w:rsid w:val="00AB3942"/>
    <w:rsid w:val="00AC54CF"/>
    <w:rsid w:val="00AC6CF3"/>
    <w:rsid w:val="00AD7B07"/>
    <w:rsid w:val="00AE7899"/>
    <w:rsid w:val="00AF2149"/>
    <w:rsid w:val="00AF2EBD"/>
    <w:rsid w:val="00AF62A0"/>
    <w:rsid w:val="00AF7A09"/>
    <w:rsid w:val="00B05B25"/>
    <w:rsid w:val="00B10F8B"/>
    <w:rsid w:val="00B23333"/>
    <w:rsid w:val="00B27BBA"/>
    <w:rsid w:val="00B30ADE"/>
    <w:rsid w:val="00B32F30"/>
    <w:rsid w:val="00B4102C"/>
    <w:rsid w:val="00B55FE5"/>
    <w:rsid w:val="00B56E60"/>
    <w:rsid w:val="00B701C9"/>
    <w:rsid w:val="00B81428"/>
    <w:rsid w:val="00B91B5B"/>
    <w:rsid w:val="00B93BBE"/>
    <w:rsid w:val="00B95B9A"/>
    <w:rsid w:val="00BB1ABC"/>
    <w:rsid w:val="00BC1876"/>
    <w:rsid w:val="00BC7FB9"/>
    <w:rsid w:val="00BD43C4"/>
    <w:rsid w:val="00BD55E4"/>
    <w:rsid w:val="00BD58C0"/>
    <w:rsid w:val="00BF3DCC"/>
    <w:rsid w:val="00C04964"/>
    <w:rsid w:val="00C05847"/>
    <w:rsid w:val="00C05A5F"/>
    <w:rsid w:val="00C1782E"/>
    <w:rsid w:val="00C21927"/>
    <w:rsid w:val="00C30EC1"/>
    <w:rsid w:val="00C360D8"/>
    <w:rsid w:val="00C478B2"/>
    <w:rsid w:val="00C602B8"/>
    <w:rsid w:val="00C667A7"/>
    <w:rsid w:val="00C77CC9"/>
    <w:rsid w:val="00C8125C"/>
    <w:rsid w:val="00CB3EDB"/>
    <w:rsid w:val="00CB7801"/>
    <w:rsid w:val="00CC3376"/>
    <w:rsid w:val="00CD28D9"/>
    <w:rsid w:val="00CD3CB5"/>
    <w:rsid w:val="00CD6AD8"/>
    <w:rsid w:val="00D01CB0"/>
    <w:rsid w:val="00D3682A"/>
    <w:rsid w:val="00D43912"/>
    <w:rsid w:val="00D469AD"/>
    <w:rsid w:val="00D67958"/>
    <w:rsid w:val="00D72FA8"/>
    <w:rsid w:val="00D755A4"/>
    <w:rsid w:val="00D966A1"/>
    <w:rsid w:val="00DA459F"/>
    <w:rsid w:val="00DB54AC"/>
    <w:rsid w:val="00DB68B3"/>
    <w:rsid w:val="00DC2AC5"/>
    <w:rsid w:val="00DD5354"/>
    <w:rsid w:val="00DF1F51"/>
    <w:rsid w:val="00E17037"/>
    <w:rsid w:val="00E26BDF"/>
    <w:rsid w:val="00E54818"/>
    <w:rsid w:val="00E677C4"/>
    <w:rsid w:val="00E80603"/>
    <w:rsid w:val="00EA4981"/>
    <w:rsid w:val="00EB6435"/>
    <w:rsid w:val="00EE0A89"/>
    <w:rsid w:val="00EE19B2"/>
    <w:rsid w:val="00EE24E4"/>
    <w:rsid w:val="00EF232F"/>
    <w:rsid w:val="00F02A18"/>
    <w:rsid w:val="00F04314"/>
    <w:rsid w:val="00F2065C"/>
    <w:rsid w:val="00F33C5E"/>
    <w:rsid w:val="00F474AF"/>
    <w:rsid w:val="00F51A35"/>
    <w:rsid w:val="00F7145F"/>
    <w:rsid w:val="00F77B55"/>
    <w:rsid w:val="00F9259E"/>
    <w:rsid w:val="00FA3265"/>
    <w:rsid w:val="00FA35FA"/>
    <w:rsid w:val="00FB2009"/>
    <w:rsid w:val="00FE22F0"/>
    <w:rsid w:val="00FE36D2"/>
    <w:rsid w:val="00FE3FBC"/>
    <w:rsid w:val="00FF6D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7BDE1474-3D13-4886-8C76-6EE097B5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01"/>
    <w:pPr>
      <w:jc w:val="both"/>
    </w:pPr>
    <w:rPr>
      <w:rFonts w:ascii="Arial Narrow" w:eastAsia="Times New Roman" w:hAnsi="Arial Narrow"/>
      <w:snapToGrid w:val="0"/>
      <w:color w:val="00000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paragraph" w:styleId="BodyTextIndent">
    <w:name w:val="Body Text Indent"/>
    <w:basedOn w:val="Normal"/>
    <w:link w:val="BodyTextIndentChar"/>
    <w:uiPriority w:val="99"/>
    <w:unhideWhenUsed/>
    <w:rsid w:val="00161355"/>
    <w:pPr>
      <w:spacing w:after="120"/>
      <w:ind w:left="283"/>
    </w:pPr>
  </w:style>
  <w:style w:type="character" w:customStyle="1" w:styleId="BodyTextIndentChar">
    <w:name w:val="Body Text Indent Char"/>
    <w:link w:val="BodyTextIndent"/>
    <w:uiPriority w:val="99"/>
    <w:rsid w:val="00161355"/>
    <w:rPr>
      <w:rFonts w:ascii="Arial Narrow" w:eastAsia="Times New Roman" w:hAnsi="Arial Narrow"/>
      <w:snapToGrid w:val="0"/>
      <w:color w:val="000000"/>
      <w:sz w:val="24"/>
      <w:lang w:val="en-GB" w:eastAsia="en-US"/>
    </w:rPr>
  </w:style>
  <w:style w:type="table" w:styleId="TableGrid">
    <w:name w:val="Table Grid"/>
    <w:basedOn w:val="TableNormal"/>
    <w:uiPriority w:val="59"/>
    <w:rsid w:val="001C2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821139">
      <w:bodyDiv w:val="1"/>
      <w:marLeft w:val="0"/>
      <w:marRight w:val="0"/>
      <w:marTop w:val="0"/>
      <w:marBottom w:val="0"/>
      <w:divBdr>
        <w:top w:val="none" w:sz="0" w:space="0" w:color="auto"/>
        <w:left w:val="none" w:sz="0" w:space="0" w:color="auto"/>
        <w:bottom w:val="none" w:sz="0" w:space="0" w:color="auto"/>
        <w:right w:val="none" w:sz="0" w:space="0" w:color="auto"/>
      </w:divBdr>
    </w:div>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578365591">
      <w:bodyDiv w:val="1"/>
      <w:marLeft w:val="0"/>
      <w:marRight w:val="0"/>
      <w:marTop w:val="0"/>
      <w:marBottom w:val="0"/>
      <w:divBdr>
        <w:top w:val="none" w:sz="0" w:space="0" w:color="auto"/>
        <w:left w:val="none" w:sz="0" w:space="0" w:color="auto"/>
        <w:bottom w:val="none" w:sz="0" w:space="0" w:color="auto"/>
        <w:right w:val="none" w:sz="0" w:space="0" w:color="auto"/>
      </w:divBdr>
    </w:div>
    <w:div w:id="584924880">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929855040">
      <w:bodyDiv w:val="1"/>
      <w:marLeft w:val="0"/>
      <w:marRight w:val="0"/>
      <w:marTop w:val="0"/>
      <w:marBottom w:val="0"/>
      <w:divBdr>
        <w:top w:val="none" w:sz="0" w:space="0" w:color="auto"/>
        <w:left w:val="none" w:sz="0" w:space="0" w:color="auto"/>
        <w:bottom w:val="none" w:sz="0" w:space="0" w:color="auto"/>
        <w:right w:val="none" w:sz="0" w:space="0" w:color="auto"/>
      </w:divBdr>
    </w:div>
    <w:div w:id="1169255281">
      <w:bodyDiv w:val="1"/>
      <w:marLeft w:val="0"/>
      <w:marRight w:val="0"/>
      <w:marTop w:val="0"/>
      <w:marBottom w:val="0"/>
      <w:divBdr>
        <w:top w:val="none" w:sz="0" w:space="0" w:color="auto"/>
        <w:left w:val="none" w:sz="0" w:space="0" w:color="auto"/>
        <w:bottom w:val="none" w:sz="0" w:space="0" w:color="auto"/>
        <w:right w:val="none" w:sz="0" w:space="0" w:color="auto"/>
      </w:divBdr>
    </w:div>
    <w:div w:id="1550342310">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PQ TEMPLATE</Template>
  <TotalTime>0</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vuyiswa.mdemka</dc:creator>
  <cp:keywords/>
  <cp:lastModifiedBy>Nikiwe Ncetezo</cp:lastModifiedBy>
  <cp:revision>2</cp:revision>
  <cp:lastPrinted>2020-02-28T07:21:00Z</cp:lastPrinted>
  <dcterms:created xsi:type="dcterms:W3CDTF">2020-07-03T19:23:00Z</dcterms:created>
  <dcterms:modified xsi:type="dcterms:W3CDTF">2020-07-03T19:23:00Z</dcterms:modified>
</cp:coreProperties>
</file>