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8D6990">
        <w:rPr>
          <w:b/>
          <w:bCs/>
          <w:sz w:val="24"/>
          <w:u w:val="single"/>
        </w:rPr>
        <w:t>1</w:t>
      </w:r>
      <w:r w:rsidR="00C120FB">
        <w:rPr>
          <w:b/>
          <w:bCs/>
          <w:sz w:val="24"/>
          <w:u w:val="single"/>
        </w:rPr>
        <w:t>106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93EC9">
        <w:rPr>
          <w:b/>
          <w:bCs/>
          <w:sz w:val="24"/>
          <w:u w:val="single"/>
        </w:rPr>
        <w:t>1</w:t>
      </w:r>
      <w:r w:rsidR="00C228DB">
        <w:rPr>
          <w:b/>
          <w:bCs/>
          <w:sz w:val="24"/>
          <w:u w:val="single"/>
        </w:rPr>
        <w:t>5</w:t>
      </w:r>
      <w:r w:rsidR="008D6990">
        <w:rPr>
          <w:b/>
          <w:bCs/>
          <w:sz w:val="24"/>
          <w:u w:val="single"/>
        </w:rPr>
        <w:t xml:space="preserve"> MAY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89583E">
        <w:rPr>
          <w:b/>
          <w:bCs/>
          <w:sz w:val="24"/>
          <w:u w:val="single"/>
        </w:rPr>
        <w:t>1</w:t>
      </w:r>
      <w:r w:rsidR="00C228DB">
        <w:rPr>
          <w:b/>
          <w:bCs/>
          <w:sz w:val="24"/>
          <w:u w:val="single"/>
        </w:rPr>
        <w:t>6</w:t>
      </w:r>
      <w:r w:rsidRPr="00294557">
        <w:rPr>
          <w:b/>
          <w:bCs/>
          <w:sz w:val="24"/>
          <w:u w:val="single"/>
        </w:rPr>
        <w:t>)</w:t>
      </w:r>
    </w:p>
    <w:p w:rsidR="00C120FB" w:rsidRPr="00C120FB" w:rsidRDefault="00C120FB" w:rsidP="00C120FB">
      <w:pPr>
        <w:spacing w:after="267" w:line="249" w:lineRule="auto"/>
        <w:ind w:left="818" w:hanging="818"/>
        <w:rPr>
          <w:sz w:val="24"/>
          <w:u w:val="single"/>
        </w:rPr>
      </w:pPr>
      <w:r w:rsidRPr="00C120FB">
        <w:rPr>
          <w:b/>
          <w:sz w:val="24"/>
          <w:u w:val="single"/>
        </w:rPr>
        <w:t>Mr C MacKenzie (DA) to ask the Minister of Health:</w:t>
      </w:r>
    </w:p>
    <w:p w:rsidR="00431756" w:rsidRPr="008575B0" w:rsidRDefault="00C120FB" w:rsidP="00C120FB">
      <w:pPr>
        <w:spacing w:before="100" w:beforeAutospacing="1" w:after="100" w:afterAutospacing="1"/>
        <w:jc w:val="both"/>
        <w:outlineLvl w:val="0"/>
        <w:rPr>
          <w:rFonts w:ascii="Times New Roman" w:hAnsi="Times New Roman"/>
          <w:sz w:val="20"/>
        </w:rPr>
      </w:pPr>
      <w:r w:rsidRPr="00C120FB">
        <w:rPr>
          <w:sz w:val="24"/>
        </w:rPr>
        <w:t>What (a) amount was spent by his department on e-government services in the 2016-17 financial year and (b) is the projected expenditure for the 2017-18 financial year?</w:t>
      </w:r>
      <w:r w:rsidRPr="008665BE">
        <w:rPr>
          <w:rFonts w:ascii="Times New Roman" w:hAnsi="Times New Roman" w:cs="Times New Roman"/>
          <w:sz w:val="24"/>
        </w:rPr>
        <w:tab/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D6990">
        <w:rPr>
          <w:color w:val="000000"/>
        </w:rPr>
        <w:t>1</w:t>
      </w:r>
      <w:r w:rsidR="008575B0">
        <w:rPr>
          <w:color w:val="000000"/>
        </w:rPr>
        <w:t>2</w:t>
      </w:r>
      <w:r w:rsidR="00C120FB">
        <w:rPr>
          <w:color w:val="000000"/>
        </w:rPr>
        <w:t>46</w:t>
      </w:r>
      <w:r w:rsidR="008F2241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561763" w:rsidRPr="00561763" w:rsidRDefault="00561763" w:rsidP="00561763">
      <w:pPr>
        <w:pStyle w:val="BodyText"/>
        <w:numPr>
          <w:ilvl w:val="0"/>
          <w:numId w:val="49"/>
        </w:numPr>
        <w:tabs>
          <w:tab w:val="left" w:pos="709"/>
        </w:tabs>
        <w:ind w:hanging="720"/>
        <w:rPr>
          <w:sz w:val="24"/>
          <w:lang w:val="en-ZA"/>
        </w:rPr>
      </w:pPr>
      <w:r w:rsidRPr="00561763">
        <w:rPr>
          <w:sz w:val="24"/>
          <w:lang w:val="en-ZA"/>
        </w:rPr>
        <w:t>The amount spent by the National Department of Health on eGovernment related services during 2016- 17 financial year is R 67,749,994</w:t>
      </w:r>
    </w:p>
    <w:p w:rsidR="00561763" w:rsidRPr="00561763" w:rsidRDefault="00561763" w:rsidP="00561763">
      <w:pPr>
        <w:pStyle w:val="BodyText"/>
        <w:tabs>
          <w:tab w:val="left" w:pos="709"/>
        </w:tabs>
        <w:ind w:left="1418" w:hanging="1418"/>
        <w:rPr>
          <w:b/>
          <w:sz w:val="24"/>
        </w:rPr>
      </w:pPr>
    </w:p>
    <w:p w:rsidR="00561763" w:rsidRPr="00561763" w:rsidRDefault="00561763" w:rsidP="00561763">
      <w:pPr>
        <w:pStyle w:val="BodyText"/>
        <w:tabs>
          <w:tab w:val="left" w:pos="709"/>
        </w:tabs>
        <w:ind w:left="709" w:hanging="709"/>
        <w:rPr>
          <w:sz w:val="24"/>
        </w:rPr>
      </w:pPr>
      <w:r w:rsidRPr="00561763">
        <w:rPr>
          <w:sz w:val="24"/>
        </w:rPr>
        <w:t xml:space="preserve">(b) </w:t>
      </w:r>
      <w:r>
        <w:rPr>
          <w:sz w:val="24"/>
        </w:rPr>
        <w:tab/>
      </w:r>
      <w:r w:rsidRPr="00561763">
        <w:rPr>
          <w:sz w:val="24"/>
        </w:rPr>
        <w:t>The projected expenditure on e-Government related services for the 2017-18 financial year</w:t>
      </w:r>
      <w:r>
        <w:rPr>
          <w:sz w:val="24"/>
        </w:rPr>
        <w:t xml:space="preserve"> </w:t>
      </w:r>
      <w:r w:rsidRPr="00561763">
        <w:rPr>
          <w:sz w:val="24"/>
        </w:rPr>
        <w:t>is R120,808,930.98</w:t>
      </w:r>
    </w:p>
    <w:p w:rsidR="00F3445E" w:rsidRDefault="00F3445E" w:rsidP="003318B5">
      <w:pPr>
        <w:pStyle w:val="BodyText"/>
        <w:tabs>
          <w:tab w:val="left" w:pos="709"/>
        </w:tabs>
        <w:ind w:left="1418" w:hanging="1418"/>
        <w:rPr>
          <w:sz w:val="24"/>
          <w:lang w:val="en-GB"/>
        </w:rPr>
      </w:pPr>
    </w:p>
    <w:p w:rsidR="0031728A" w:rsidRDefault="0031728A" w:rsidP="00A82D5D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952" w:rsidRDefault="00B11952">
      <w:r>
        <w:separator/>
      </w:r>
    </w:p>
  </w:endnote>
  <w:endnote w:type="continuationSeparator" w:id="1">
    <w:p w:rsidR="00B11952" w:rsidRDefault="00B11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37C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37C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D699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952" w:rsidRDefault="00B11952">
      <w:r>
        <w:separator/>
      </w:r>
    </w:p>
  </w:footnote>
  <w:footnote w:type="continuationSeparator" w:id="1">
    <w:p w:rsidR="00B11952" w:rsidRDefault="00B11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78B6"/>
    <w:multiLevelType w:val="hybridMultilevel"/>
    <w:tmpl w:val="C7C20CE4"/>
    <w:lvl w:ilvl="0" w:tplc="514AF2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3"/>
  </w:num>
  <w:num w:numId="9">
    <w:abstractNumId w:val="6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8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9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7"/>
  </w:num>
  <w:num w:numId="37">
    <w:abstractNumId w:val="26"/>
  </w:num>
  <w:num w:numId="38">
    <w:abstractNumId w:val="17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4"/>
  </w:num>
  <w:num w:numId="47">
    <w:abstractNumId w:val="0"/>
  </w:num>
  <w:num w:numId="48">
    <w:abstractNumId w:val="12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25AF"/>
    <w:rsid w:val="00025DC9"/>
    <w:rsid w:val="0004183B"/>
    <w:rsid w:val="00056AD2"/>
    <w:rsid w:val="00067DAB"/>
    <w:rsid w:val="00072404"/>
    <w:rsid w:val="0007341B"/>
    <w:rsid w:val="00081C61"/>
    <w:rsid w:val="00081C7A"/>
    <w:rsid w:val="0008399D"/>
    <w:rsid w:val="000843CA"/>
    <w:rsid w:val="0008767D"/>
    <w:rsid w:val="00090523"/>
    <w:rsid w:val="00092F24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4682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0B2C"/>
    <w:rsid w:val="00150F90"/>
    <w:rsid w:val="001519F7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2542B"/>
    <w:rsid w:val="00233C3B"/>
    <w:rsid w:val="0024216E"/>
    <w:rsid w:val="0026455E"/>
    <w:rsid w:val="00267FDF"/>
    <w:rsid w:val="00271665"/>
    <w:rsid w:val="002832F3"/>
    <w:rsid w:val="00294557"/>
    <w:rsid w:val="00295C78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318B5"/>
    <w:rsid w:val="00337DAA"/>
    <w:rsid w:val="0034705D"/>
    <w:rsid w:val="003548B4"/>
    <w:rsid w:val="00355BB7"/>
    <w:rsid w:val="00357A10"/>
    <w:rsid w:val="00366B08"/>
    <w:rsid w:val="00366E06"/>
    <w:rsid w:val="00382D92"/>
    <w:rsid w:val="0039184B"/>
    <w:rsid w:val="003A0226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30D20"/>
    <w:rsid w:val="00431756"/>
    <w:rsid w:val="00432AF7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90BF9"/>
    <w:rsid w:val="00495DDF"/>
    <w:rsid w:val="00496601"/>
    <w:rsid w:val="004A26E8"/>
    <w:rsid w:val="004B1268"/>
    <w:rsid w:val="004B3491"/>
    <w:rsid w:val="004C5286"/>
    <w:rsid w:val="004C5B1F"/>
    <w:rsid w:val="004C740F"/>
    <w:rsid w:val="004D4DBF"/>
    <w:rsid w:val="004D62DA"/>
    <w:rsid w:val="004D7DA6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17D"/>
    <w:rsid w:val="00513CF0"/>
    <w:rsid w:val="00525127"/>
    <w:rsid w:val="00537CB3"/>
    <w:rsid w:val="00540171"/>
    <w:rsid w:val="0054370C"/>
    <w:rsid w:val="005444C6"/>
    <w:rsid w:val="005446A0"/>
    <w:rsid w:val="00547112"/>
    <w:rsid w:val="005500AE"/>
    <w:rsid w:val="00550CF9"/>
    <w:rsid w:val="0055331A"/>
    <w:rsid w:val="00557745"/>
    <w:rsid w:val="00557CEE"/>
    <w:rsid w:val="00561763"/>
    <w:rsid w:val="0056205A"/>
    <w:rsid w:val="005625A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3374"/>
    <w:rsid w:val="00646F50"/>
    <w:rsid w:val="006500E1"/>
    <w:rsid w:val="00656DE9"/>
    <w:rsid w:val="006664AE"/>
    <w:rsid w:val="006779D4"/>
    <w:rsid w:val="00683343"/>
    <w:rsid w:val="00691DBE"/>
    <w:rsid w:val="006A34EA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681E"/>
    <w:rsid w:val="00721839"/>
    <w:rsid w:val="007260C3"/>
    <w:rsid w:val="00735915"/>
    <w:rsid w:val="00740BE5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54D37"/>
    <w:rsid w:val="008575B0"/>
    <w:rsid w:val="008603CC"/>
    <w:rsid w:val="0086637B"/>
    <w:rsid w:val="00891B7A"/>
    <w:rsid w:val="00893EA4"/>
    <w:rsid w:val="0089583E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6990"/>
    <w:rsid w:val="008D749E"/>
    <w:rsid w:val="008E2CFF"/>
    <w:rsid w:val="008F081F"/>
    <w:rsid w:val="008F1C96"/>
    <w:rsid w:val="008F2241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9F3719"/>
    <w:rsid w:val="00A041C1"/>
    <w:rsid w:val="00A0613D"/>
    <w:rsid w:val="00A06DD5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93EC9"/>
    <w:rsid w:val="00AA7AC6"/>
    <w:rsid w:val="00AB0EAC"/>
    <w:rsid w:val="00AB3255"/>
    <w:rsid w:val="00AB3C74"/>
    <w:rsid w:val="00AC6AC3"/>
    <w:rsid w:val="00AD200E"/>
    <w:rsid w:val="00AD5F10"/>
    <w:rsid w:val="00B0762E"/>
    <w:rsid w:val="00B11952"/>
    <w:rsid w:val="00B20007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A27"/>
    <w:rsid w:val="00B63926"/>
    <w:rsid w:val="00B85B77"/>
    <w:rsid w:val="00B87D92"/>
    <w:rsid w:val="00B9163D"/>
    <w:rsid w:val="00BB31FF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120FB"/>
    <w:rsid w:val="00C228DB"/>
    <w:rsid w:val="00C26148"/>
    <w:rsid w:val="00C34A9B"/>
    <w:rsid w:val="00C41194"/>
    <w:rsid w:val="00C4585E"/>
    <w:rsid w:val="00C461AD"/>
    <w:rsid w:val="00C50944"/>
    <w:rsid w:val="00C52573"/>
    <w:rsid w:val="00C61949"/>
    <w:rsid w:val="00C66BFF"/>
    <w:rsid w:val="00C71939"/>
    <w:rsid w:val="00C723FE"/>
    <w:rsid w:val="00C82762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2B3E"/>
    <w:rsid w:val="00D23E84"/>
    <w:rsid w:val="00D271FB"/>
    <w:rsid w:val="00D40BD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0912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2513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56A6"/>
    <w:rsid w:val="00EE7B7D"/>
    <w:rsid w:val="00EE7C2B"/>
    <w:rsid w:val="00EF37D5"/>
    <w:rsid w:val="00EF7FEE"/>
    <w:rsid w:val="00F006CF"/>
    <w:rsid w:val="00F04461"/>
    <w:rsid w:val="00F14236"/>
    <w:rsid w:val="00F2300D"/>
    <w:rsid w:val="00F24479"/>
    <w:rsid w:val="00F3238C"/>
    <w:rsid w:val="00F3445E"/>
    <w:rsid w:val="00F4345E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tgc">
    <w:name w:val="_tgc"/>
    <w:basedOn w:val="DefaultParagraphFont"/>
    <w:rsid w:val="00BB3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2017-04-19T16:12:00Z</cp:lastPrinted>
  <dcterms:created xsi:type="dcterms:W3CDTF">2017-05-29T16:26:00Z</dcterms:created>
  <dcterms:modified xsi:type="dcterms:W3CDTF">2017-07-30T18:52:00Z</dcterms:modified>
</cp:coreProperties>
</file>