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1096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905DA">
        <w:rPr>
          <w:b/>
          <w:bCs/>
          <w:sz w:val="24"/>
          <w:u w:val="single"/>
        </w:rPr>
        <w:t>25</w:t>
      </w:r>
      <w:r w:rsidR="00145C76">
        <w:rPr>
          <w:b/>
          <w:bCs/>
          <w:sz w:val="24"/>
          <w:u w:val="single"/>
        </w:rPr>
        <w:t xml:space="preserve"> </w:t>
      </w:r>
      <w:r w:rsidR="00FB2947">
        <w:rPr>
          <w:b/>
          <w:bCs/>
          <w:sz w:val="24"/>
          <w:u w:val="single"/>
        </w:rPr>
        <w:t xml:space="preserve">MARCH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5905DA">
        <w:rPr>
          <w:b/>
          <w:bCs/>
          <w:sz w:val="24"/>
          <w:u w:val="single"/>
        </w:rPr>
        <w:t>2</w:t>
      </w:r>
      <w:r w:rsidRPr="00294557">
        <w:rPr>
          <w:b/>
          <w:bCs/>
          <w:sz w:val="24"/>
          <w:u w:val="single"/>
        </w:rPr>
        <w:t>)</w:t>
      </w:r>
    </w:p>
    <w:p w:rsidR="005905DA" w:rsidRPr="005905DA" w:rsidRDefault="005905DA" w:rsidP="005905DA">
      <w:pPr>
        <w:spacing w:before="100" w:beforeAutospacing="1" w:after="100" w:afterAutospacing="1"/>
        <w:ind w:left="720" w:hanging="720"/>
        <w:jc w:val="both"/>
        <w:outlineLvl w:val="0"/>
        <w:rPr>
          <w:b/>
          <w:sz w:val="24"/>
          <w:u w:val="single"/>
        </w:rPr>
      </w:pPr>
      <w:r w:rsidRPr="005905DA">
        <w:rPr>
          <w:b/>
          <w:sz w:val="24"/>
          <w:u w:val="single"/>
        </w:rPr>
        <w:t>Mrs M O Clarke (DA) to ask the Minister of Health</w:t>
      </w:r>
      <w:r w:rsidR="0070361B" w:rsidRPr="005905DA">
        <w:rPr>
          <w:b/>
          <w:sz w:val="24"/>
          <w:u w:val="single"/>
        </w:rPr>
        <w:fldChar w:fldCharType="begin"/>
      </w:r>
      <w:r w:rsidRPr="005905DA">
        <w:rPr>
          <w:u w:val="single"/>
        </w:rPr>
        <w:instrText xml:space="preserve"> XE "</w:instrText>
      </w:r>
      <w:r w:rsidRPr="005905DA">
        <w:rPr>
          <w:b/>
          <w:sz w:val="24"/>
          <w:u w:val="single"/>
        </w:rPr>
        <w:instrText>Health</w:instrText>
      </w:r>
      <w:r w:rsidRPr="005905DA">
        <w:rPr>
          <w:u w:val="single"/>
        </w:rPr>
        <w:instrText xml:space="preserve">" </w:instrText>
      </w:r>
      <w:r w:rsidR="0070361B" w:rsidRPr="005905DA">
        <w:rPr>
          <w:b/>
          <w:sz w:val="24"/>
          <w:u w:val="single"/>
        </w:rPr>
        <w:fldChar w:fldCharType="end"/>
      </w:r>
      <w:r w:rsidRPr="005905DA">
        <w:rPr>
          <w:b/>
          <w:sz w:val="24"/>
          <w:u w:val="single"/>
        </w:rPr>
        <w:t xml:space="preserve">: </w:t>
      </w:r>
    </w:p>
    <w:p w:rsidR="005905DA" w:rsidRPr="005905DA" w:rsidRDefault="005905DA" w:rsidP="005905DA">
      <w:pPr>
        <w:spacing w:before="100" w:beforeAutospacing="1" w:after="100" w:afterAutospacing="1"/>
        <w:ind w:left="709" w:hanging="720"/>
        <w:jc w:val="both"/>
        <w:outlineLvl w:val="0"/>
        <w:rPr>
          <w:sz w:val="24"/>
        </w:rPr>
      </w:pPr>
      <w:r w:rsidRPr="005905DA">
        <w:rPr>
          <w:sz w:val="24"/>
        </w:rPr>
        <w:t>(1)</w:t>
      </w:r>
      <w:r w:rsidRPr="005905DA">
        <w:rPr>
          <w:sz w:val="24"/>
        </w:rPr>
        <w:tab/>
        <w:t xml:space="preserve">In view of allegations that hospitals are not complying fully with the current health and safety legislation, what total number of hospitals in each province have been identified as noncompliant in terms of health and safety legislation; </w:t>
      </w:r>
    </w:p>
    <w:p w:rsidR="005905DA" w:rsidRPr="005905DA" w:rsidRDefault="005905DA" w:rsidP="005905DA">
      <w:pPr>
        <w:spacing w:before="100" w:beforeAutospacing="1" w:after="100" w:afterAutospacing="1"/>
        <w:ind w:left="709" w:hanging="720"/>
        <w:jc w:val="both"/>
        <w:outlineLvl w:val="0"/>
        <w:rPr>
          <w:sz w:val="24"/>
        </w:rPr>
      </w:pPr>
      <w:r w:rsidRPr="005905DA">
        <w:rPr>
          <w:sz w:val="24"/>
        </w:rPr>
        <w:t>(2)</w:t>
      </w:r>
      <w:r w:rsidRPr="005905DA">
        <w:rPr>
          <w:sz w:val="24"/>
        </w:rPr>
        <w:tab/>
      </w:r>
      <w:proofErr w:type="gramStart"/>
      <w:r w:rsidRPr="005905DA">
        <w:rPr>
          <w:sz w:val="24"/>
        </w:rPr>
        <w:t>what</w:t>
      </w:r>
      <w:proofErr w:type="gramEnd"/>
      <w:r w:rsidRPr="005905DA">
        <w:rPr>
          <w:sz w:val="24"/>
        </w:rPr>
        <w:t xml:space="preserve"> are the legal requirements in terms of continued inspections;</w:t>
      </w:r>
    </w:p>
    <w:p w:rsidR="005905DA" w:rsidRPr="005905DA" w:rsidRDefault="005905DA" w:rsidP="005905DA">
      <w:pPr>
        <w:spacing w:before="100" w:beforeAutospacing="1" w:after="100" w:afterAutospacing="1"/>
        <w:ind w:left="709" w:hanging="720"/>
        <w:jc w:val="both"/>
        <w:outlineLvl w:val="0"/>
        <w:rPr>
          <w:sz w:val="24"/>
        </w:rPr>
      </w:pPr>
      <w:r w:rsidRPr="005905DA">
        <w:rPr>
          <w:sz w:val="24"/>
        </w:rPr>
        <w:t>(3)</w:t>
      </w:r>
      <w:r w:rsidRPr="005905DA">
        <w:rPr>
          <w:sz w:val="24"/>
        </w:rPr>
        <w:tab/>
        <w:t>whether hospitals have been assessed as compliant with the Occupational Health and Safety Act, Act 85 of 1993, statutory requirements and legislation; if not, why not, in each case; if so, what are the relevant details in each case;</w:t>
      </w:r>
    </w:p>
    <w:p w:rsidR="0093674D" w:rsidRPr="005905DA" w:rsidRDefault="005905DA" w:rsidP="005905DA">
      <w:pPr>
        <w:spacing w:before="100" w:beforeAutospacing="1" w:after="100" w:afterAutospacing="1"/>
        <w:ind w:left="709" w:hanging="720"/>
        <w:jc w:val="both"/>
        <w:outlineLvl w:val="0"/>
        <w:rPr>
          <w:rFonts w:ascii="Times New Roman" w:hAnsi="Times New Roman" w:cs="Times New Roman"/>
          <w:sz w:val="20"/>
        </w:rPr>
      </w:pPr>
      <w:r w:rsidRPr="005905DA">
        <w:rPr>
          <w:sz w:val="24"/>
        </w:rPr>
        <w:t>(4)</w:t>
      </w:r>
      <w:r w:rsidRPr="005905DA">
        <w:rPr>
          <w:sz w:val="24"/>
        </w:rPr>
        <w:tab/>
      </w:r>
      <w:proofErr w:type="gramStart"/>
      <w:r w:rsidRPr="005905DA">
        <w:rPr>
          <w:sz w:val="24"/>
        </w:rPr>
        <w:t>what</w:t>
      </w:r>
      <w:proofErr w:type="gramEnd"/>
      <w:r w:rsidRPr="005905DA">
        <w:rPr>
          <w:sz w:val="24"/>
        </w:rPr>
        <w:t xml:space="preserve"> measures have been put in place by his department in order for hospitals to be compliant with legislative requirements?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5905DA">
        <w:rPr>
          <w:color w:val="000000"/>
        </w:rPr>
        <w:t>346</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CA70E9" w:rsidRDefault="00CA70E9" w:rsidP="00CA70E9">
      <w:pPr>
        <w:rPr>
          <w:b/>
          <w:bCs/>
          <w:sz w:val="24"/>
          <w:u w:val="single"/>
          <w:lang w:val="en-US"/>
        </w:rPr>
      </w:pPr>
    </w:p>
    <w:p w:rsidR="00AB27B5" w:rsidRPr="004E4EED" w:rsidRDefault="00AB27B5" w:rsidP="00AB27B5">
      <w:pPr>
        <w:pStyle w:val="ListParagraph"/>
        <w:ind w:left="0"/>
        <w:jc w:val="both"/>
        <w:rPr>
          <w:bCs/>
          <w:sz w:val="24"/>
          <w:lang w:val="en-US"/>
        </w:rPr>
      </w:pPr>
      <w:r w:rsidRPr="004E4EED">
        <w:rPr>
          <w:bCs/>
          <w:sz w:val="24"/>
          <w:lang w:val="en-US"/>
        </w:rPr>
        <w:t>The Department is working with all provincial departments of Health to source this information. As soon as the information is received, the Minister will furnish a full response in this regard.</w:t>
      </w:r>
    </w:p>
    <w:p w:rsidR="00CA70E9" w:rsidRPr="00CA70E9" w:rsidRDefault="00CA70E9" w:rsidP="0023394D">
      <w:pPr>
        <w:pStyle w:val="ListParagraph"/>
        <w:ind w:left="0"/>
        <w:jc w:val="both"/>
        <w:rPr>
          <w:b/>
          <w:bCs/>
          <w:sz w:val="24"/>
          <w:u w:val="single"/>
          <w:lang w:val="en-US"/>
        </w:rPr>
      </w:pPr>
    </w:p>
    <w:p w:rsidR="00CA70E9" w:rsidRDefault="00CA70E9" w:rsidP="00CA70E9">
      <w:pPr>
        <w:pStyle w:val="BodyText"/>
        <w:rPr>
          <w:sz w:val="24"/>
          <w:lang w:val="en-GB"/>
        </w:rPr>
      </w:pPr>
      <w:bookmarkStart w:id="0" w:name="_GoBack"/>
      <w:bookmarkEnd w:id="0"/>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5AA" w:rsidRDefault="009F05AA">
      <w:r>
        <w:separator/>
      </w:r>
    </w:p>
  </w:endnote>
  <w:endnote w:type="continuationSeparator" w:id="0">
    <w:p w:rsidR="009F05AA" w:rsidRDefault="009F05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0361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0361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A70E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5AA" w:rsidRDefault="009F05AA">
      <w:r>
        <w:separator/>
      </w:r>
    </w:p>
  </w:footnote>
  <w:footnote w:type="continuationSeparator" w:id="0">
    <w:p w:rsidR="009F05AA" w:rsidRDefault="009F0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1A61D3"/>
    <w:multiLevelType w:val="hybridMultilevel"/>
    <w:tmpl w:val="5BFAEB3E"/>
    <w:lvl w:ilvl="0" w:tplc="C7CC5DC2">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F6569B"/>
    <w:multiLevelType w:val="hybridMultilevel"/>
    <w:tmpl w:val="5C964AA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5"/>
  </w:num>
  <w:num w:numId="45">
    <w:abstractNumId w:val="46"/>
  </w:num>
  <w:num w:numId="46">
    <w:abstractNumId w:val="14"/>
  </w:num>
  <w:num w:numId="47">
    <w:abstractNumId w:val="0"/>
  </w:num>
  <w:num w:numId="48">
    <w:abstractNumId w:val="12"/>
  </w:num>
  <w:num w:numId="49">
    <w:abstractNumId w:val="47"/>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1D74"/>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E16"/>
    <w:rsid w:val="007019E2"/>
    <w:rsid w:val="0070361B"/>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6B50"/>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5AA"/>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27B5"/>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0A0D"/>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2022-05-11T08:29:00Z</dcterms:created>
  <dcterms:modified xsi:type="dcterms:W3CDTF">2022-05-11T08:29:00Z</dcterms:modified>
</cp:coreProperties>
</file>