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667C44" w:rsidRDefault="00F515CF" w:rsidP="00667C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7C44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67C44" w:rsidRDefault="001304CF" w:rsidP="00667C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7C44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667C44">
        <w:rPr>
          <w:rFonts w:ascii="Arial" w:eastAsia="Times New Roman" w:hAnsi="Arial" w:cs="Arial"/>
          <w:b/>
          <w:sz w:val="24"/>
          <w:szCs w:val="24"/>
        </w:rPr>
        <w:t>R</w:t>
      </w:r>
      <w:r w:rsidRPr="00667C44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67C44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67C44" w:rsidRDefault="001168CA" w:rsidP="00667C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67C44" w:rsidRDefault="00FD7F03" w:rsidP="00667C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667C44" w:rsidRDefault="00F515CF" w:rsidP="00667C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67C4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667C44" w:rsidRPr="00667C44">
        <w:rPr>
          <w:rFonts w:ascii="Arial" w:eastAsia="Times New Roman" w:hAnsi="Arial" w:cs="Arial"/>
          <w:b/>
          <w:bCs/>
          <w:sz w:val="24"/>
          <w:szCs w:val="24"/>
        </w:rPr>
        <w:t>1088</w:t>
      </w:r>
    </w:p>
    <w:p w:rsidR="00FF1348" w:rsidRPr="00667C44" w:rsidRDefault="00F515CF" w:rsidP="00667C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67C44">
        <w:rPr>
          <w:rFonts w:ascii="Arial" w:eastAsia="Times New Roman" w:hAnsi="Arial" w:cs="Arial"/>
          <w:sz w:val="24"/>
          <w:szCs w:val="24"/>
        </w:rPr>
        <w:t> </w:t>
      </w:r>
    </w:p>
    <w:p w:rsidR="002355A7" w:rsidRPr="00667C44" w:rsidRDefault="00687C52" w:rsidP="00667C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67C44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667C4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667C44" w:rsidRPr="00667C44">
        <w:rPr>
          <w:rFonts w:ascii="Arial" w:eastAsia="Times New Roman" w:hAnsi="Arial" w:cs="Arial"/>
          <w:b/>
          <w:bCs/>
          <w:sz w:val="24"/>
          <w:szCs w:val="24"/>
          <w:u w:val="single"/>
        </w:rPr>
        <w:t>18</w:t>
      </w:r>
      <w:r w:rsidR="0031187C" w:rsidRPr="00667C44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667C4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667C44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667C4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667C44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667C44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667C44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667C44" w:rsidRPr="00667C44">
        <w:rPr>
          <w:rFonts w:ascii="Arial" w:eastAsia="Times New Roman" w:hAnsi="Arial" w:cs="Arial"/>
          <w:b/>
          <w:bCs/>
          <w:sz w:val="24"/>
          <w:szCs w:val="24"/>
          <w:u w:val="single"/>
        </w:rPr>
        <w:t>11 OCTOBER</w:t>
      </w:r>
      <w:r w:rsidR="00F515CF" w:rsidRPr="00667C44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667C44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bookmarkStart w:id="0" w:name="_GoBack"/>
      <w:bookmarkEnd w:id="0"/>
    </w:p>
    <w:p w:rsidR="009078FB" w:rsidRPr="00667C44" w:rsidRDefault="009078FB" w:rsidP="00667C44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67C44" w:rsidRDefault="00667C44" w:rsidP="00667C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1088. </w:t>
      </w:r>
      <w:proofErr w:type="spellStart"/>
      <w:r w:rsidRPr="00667C44">
        <w:rPr>
          <w:rFonts w:ascii="Arial" w:eastAsia="Times New Roman" w:hAnsi="Arial" w:cs="Arial"/>
          <w:b/>
          <w:sz w:val="24"/>
          <w:szCs w:val="24"/>
          <w:lang w:val="en-US"/>
        </w:rPr>
        <w:t>Mrs</w:t>
      </w:r>
      <w:proofErr w:type="spellEnd"/>
      <w:r w:rsidRPr="00667C44">
        <w:rPr>
          <w:rFonts w:ascii="Arial" w:eastAsia="Times New Roman" w:hAnsi="Arial" w:cs="Arial"/>
          <w:b/>
          <w:sz w:val="24"/>
          <w:szCs w:val="24"/>
          <w:lang w:val="en-US"/>
        </w:rPr>
        <w:t xml:space="preserve"> A Steyn (DA) to ask the Minister of Agriculture, Land Reform and Rural Development</w:t>
      </w:r>
      <w:r w:rsidRPr="00667C44">
        <w:rPr>
          <w:rFonts w:ascii="Arial" w:eastAsia="Times New Roman" w:hAnsi="Arial" w:cs="Arial"/>
          <w:b/>
          <w:sz w:val="24"/>
          <w:szCs w:val="24"/>
          <w:lang w:val="en-US"/>
        </w:rPr>
        <w:fldChar w:fldCharType="begin"/>
      </w:r>
      <w:r w:rsidRPr="00667C44">
        <w:rPr>
          <w:rFonts w:ascii="Arial" w:hAnsi="Arial" w:cs="Arial"/>
          <w:sz w:val="24"/>
          <w:szCs w:val="24"/>
        </w:rPr>
        <w:instrText xml:space="preserve"> XE "</w:instrText>
      </w:r>
      <w:r w:rsidRPr="00667C44">
        <w:rPr>
          <w:rFonts w:ascii="Arial" w:eastAsia="Times New Roman" w:hAnsi="Arial" w:cs="Arial"/>
          <w:b/>
          <w:sz w:val="24"/>
          <w:szCs w:val="24"/>
          <w:lang w:val="en-US"/>
        </w:rPr>
        <w:instrText>Agriculture, Land Reform and Rural Development</w:instrText>
      </w:r>
      <w:r w:rsidRPr="00667C44">
        <w:rPr>
          <w:rFonts w:ascii="Arial" w:hAnsi="Arial" w:cs="Arial"/>
          <w:sz w:val="24"/>
          <w:szCs w:val="24"/>
        </w:rPr>
        <w:instrText xml:space="preserve">" </w:instrText>
      </w:r>
      <w:r w:rsidRPr="00667C44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  <w:r w:rsidRPr="00667C4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:rsidR="00667C44" w:rsidRDefault="00667C44" w:rsidP="00667C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67C44" w:rsidRPr="00667C44" w:rsidRDefault="00667C44" w:rsidP="002718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67C44">
        <w:rPr>
          <w:rFonts w:ascii="Arial" w:hAnsi="Arial" w:cs="Arial"/>
          <w:noProof/>
          <w:sz w:val="24"/>
          <w:szCs w:val="24"/>
        </w:rPr>
        <w:t>Whether the Recapitalisation and Development Programme project was the subject of any forensic and/or other investigations; if not, why not; if so, what are the relevant details?</w:t>
      </w:r>
      <w:r w:rsidRPr="00667C44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667C44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667C44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667C44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667C44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667C44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667C44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667C44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667C44"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    </w:t>
      </w:r>
      <w:r w:rsidRPr="00667C44">
        <w:rPr>
          <w:rFonts w:ascii="Arial" w:hAnsi="Arial" w:cs="Arial"/>
          <w:b/>
          <w:sz w:val="24"/>
          <w:szCs w:val="24"/>
        </w:rPr>
        <w:t>NW2247E</w:t>
      </w:r>
    </w:p>
    <w:p w:rsidR="00667C44" w:rsidRDefault="00667C44" w:rsidP="00667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67C44" w:rsidRDefault="00667C44" w:rsidP="00667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667C44" w:rsidRDefault="00E433A8" w:rsidP="00667C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67C44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667C44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667C44">
        <w:rPr>
          <w:rFonts w:ascii="Arial" w:hAnsi="Arial" w:cs="Arial"/>
          <w:b/>
          <w:sz w:val="24"/>
          <w:szCs w:val="24"/>
        </w:rPr>
        <w:t>:</w:t>
      </w:r>
    </w:p>
    <w:p w:rsidR="00E433A8" w:rsidRPr="000F0921" w:rsidRDefault="00E433A8" w:rsidP="000F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71881" w:rsidRDefault="00271881" w:rsidP="00271881">
      <w:pPr>
        <w:pStyle w:val="NoSpacing"/>
        <w:tabs>
          <w:tab w:val="left" w:pos="142"/>
        </w:tabs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No</w:t>
      </w:r>
      <w:r w:rsidR="00EA5889">
        <w:rPr>
          <w:rFonts w:ascii="Arial" w:hAnsi="Arial" w:cs="Arial"/>
          <w:noProof/>
          <w:sz w:val="24"/>
          <w:szCs w:val="24"/>
        </w:rPr>
        <w:t>. T</w:t>
      </w:r>
      <w:r w:rsidRPr="00271881">
        <w:rPr>
          <w:rFonts w:ascii="Arial" w:hAnsi="Arial" w:cs="Arial"/>
          <w:noProof/>
          <w:sz w:val="24"/>
          <w:szCs w:val="24"/>
        </w:rPr>
        <w:t xml:space="preserve">he department is currently analysing the </w:t>
      </w:r>
      <w:r>
        <w:rPr>
          <w:rFonts w:ascii="Arial" w:hAnsi="Arial" w:cs="Arial"/>
          <w:noProof/>
          <w:sz w:val="24"/>
          <w:szCs w:val="24"/>
        </w:rPr>
        <w:t xml:space="preserve">farm assessment </w:t>
      </w:r>
      <w:r w:rsidRPr="00271881">
        <w:rPr>
          <w:rFonts w:ascii="Arial" w:hAnsi="Arial" w:cs="Arial"/>
          <w:noProof/>
          <w:sz w:val="24"/>
          <w:szCs w:val="24"/>
        </w:rPr>
        <w:t xml:space="preserve">report for the </w:t>
      </w:r>
      <w:r w:rsidR="00EB6A7E">
        <w:rPr>
          <w:rFonts w:ascii="Arial" w:hAnsi="Arial" w:cs="Arial"/>
          <w:noProof/>
          <w:sz w:val="24"/>
          <w:szCs w:val="24"/>
        </w:rPr>
        <w:t xml:space="preserve">purpose of </w:t>
      </w:r>
      <w:r w:rsidRPr="00271881">
        <w:rPr>
          <w:rFonts w:ascii="Arial" w:hAnsi="Arial" w:cs="Arial"/>
          <w:noProof/>
          <w:sz w:val="24"/>
          <w:szCs w:val="24"/>
        </w:rPr>
        <w:t xml:space="preserve"> recovery of funds</w:t>
      </w:r>
      <w:r w:rsidR="00EB6A7E">
        <w:rPr>
          <w:rFonts w:ascii="Arial" w:hAnsi="Arial" w:cs="Arial"/>
          <w:noProof/>
          <w:sz w:val="24"/>
          <w:szCs w:val="24"/>
        </w:rPr>
        <w:t>.</w:t>
      </w:r>
    </w:p>
    <w:sectPr w:rsidR="002718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ED3"/>
    <w:multiLevelType w:val="hybridMultilevel"/>
    <w:tmpl w:val="85FA5F78"/>
    <w:lvl w:ilvl="0" w:tplc="E9D077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 w15:restartNumberingAfterBreak="0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12143147"/>
    <w:multiLevelType w:val="hybridMultilevel"/>
    <w:tmpl w:val="5DB681EA"/>
    <w:lvl w:ilvl="0" w:tplc="A8B6E2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 w15:restartNumberingAfterBreak="0">
    <w:nsid w:val="20C736D7"/>
    <w:multiLevelType w:val="hybridMultilevel"/>
    <w:tmpl w:val="E04EB982"/>
    <w:lvl w:ilvl="0" w:tplc="DEAC24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DA41C5"/>
    <w:multiLevelType w:val="hybridMultilevel"/>
    <w:tmpl w:val="90A2344A"/>
    <w:lvl w:ilvl="0" w:tplc="311EB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804D5"/>
    <w:multiLevelType w:val="hybridMultilevel"/>
    <w:tmpl w:val="9008F7BE"/>
    <w:lvl w:ilvl="0" w:tplc="EB28FF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" w15:restartNumberingAfterBreak="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 w15:restartNumberingAfterBreak="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 w15:restartNumberingAfterBreak="0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6" w15:restartNumberingAfterBreak="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00C9C"/>
    <w:multiLevelType w:val="hybridMultilevel"/>
    <w:tmpl w:val="F8521FC6"/>
    <w:lvl w:ilvl="0" w:tplc="9802F498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D411DB"/>
    <w:multiLevelType w:val="hybridMultilevel"/>
    <w:tmpl w:val="49909B64"/>
    <w:lvl w:ilvl="0" w:tplc="E49A79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0" w15:restartNumberingAfterBreak="0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 w15:restartNumberingAfterBreak="0">
    <w:nsid w:val="3EF278AE"/>
    <w:multiLevelType w:val="hybridMultilevel"/>
    <w:tmpl w:val="190C3AA4"/>
    <w:lvl w:ilvl="0" w:tplc="6AC6BA50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2" w15:restartNumberingAfterBreak="0">
    <w:nsid w:val="40F5419E"/>
    <w:multiLevelType w:val="hybridMultilevel"/>
    <w:tmpl w:val="16B0BA16"/>
    <w:lvl w:ilvl="0" w:tplc="B80070F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E17303"/>
    <w:multiLevelType w:val="hybridMultilevel"/>
    <w:tmpl w:val="2640C8A2"/>
    <w:lvl w:ilvl="0" w:tplc="989053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6" w15:restartNumberingAfterBreak="0">
    <w:nsid w:val="495E7252"/>
    <w:multiLevelType w:val="hybridMultilevel"/>
    <w:tmpl w:val="8178473A"/>
    <w:lvl w:ilvl="0" w:tplc="06D2F826">
      <w:start w:val="1"/>
      <w:numFmt w:val="lowerLetter"/>
      <w:lvlText w:val="(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4339E"/>
    <w:multiLevelType w:val="hybridMultilevel"/>
    <w:tmpl w:val="B50077A0"/>
    <w:lvl w:ilvl="0" w:tplc="38849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0" w15:restartNumberingAfterBreak="0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1" w15:restartNumberingAfterBreak="0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4" w15:restartNumberingAfterBreak="0">
    <w:nsid w:val="5C3234C7"/>
    <w:multiLevelType w:val="hybridMultilevel"/>
    <w:tmpl w:val="098EF3BA"/>
    <w:lvl w:ilvl="0" w:tplc="7B5274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6" w15:restartNumberingAfterBreak="0">
    <w:nsid w:val="62301E37"/>
    <w:multiLevelType w:val="hybridMultilevel"/>
    <w:tmpl w:val="0120A1D0"/>
    <w:lvl w:ilvl="0" w:tplc="E0547F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1" w15:restartNumberingAfterBreak="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44F7E"/>
    <w:multiLevelType w:val="hybridMultilevel"/>
    <w:tmpl w:val="DE0E5266"/>
    <w:lvl w:ilvl="0" w:tplc="2E968D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F52DA7"/>
    <w:multiLevelType w:val="hybridMultilevel"/>
    <w:tmpl w:val="1CC28ED4"/>
    <w:lvl w:ilvl="0" w:tplc="97E6F0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2C43D3"/>
    <w:multiLevelType w:val="hybridMultilevel"/>
    <w:tmpl w:val="E4567C8E"/>
    <w:lvl w:ilvl="0" w:tplc="C4AEE0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6" w15:restartNumberingAfterBreak="0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12"/>
  </w:num>
  <w:num w:numId="2">
    <w:abstractNumId w:val="16"/>
  </w:num>
  <w:num w:numId="3">
    <w:abstractNumId w:val="33"/>
  </w:num>
  <w:num w:numId="4">
    <w:abstractNumId w:val="4"/>
  </w:num>
  <w:num w:numId="5">
    <w:abstractNumId w:val="41"/>
  </w:num>
  <w:num w:numId="6">
    <w:abstractNumId w:val="39"/>
  </w:num>
  <w:num w:numId="7">
    <w:abstractNumId w:val="6"/>
  </w:num>
  <w:num w:numId="8">
    <w:abstractNumId w:val="1"/>
  </w:num>
  <w:num w:numId="9">
    <w:abstractNumId w:val="25"/>
  </w:num>
  <w:num w:numId="10">
    <w:abstractNumId w:val="13"/>
  </w:num>
  <w:num w:numId="11">
    <w:abstractNumId w:val="19"/>
  </w:num>
  <w:num w:numId="12">
    <w:abstractNumId w:val="28"/>
  </w:num>
  <w:num w:numId="13">
    <w:abstractNumId w:val="3"/>
  </w:num>
  <w:num w:numId="14">
    <w:abstractNumId w:val="24"/>
  </w:num>
  <w:num w:numId="15">
    <w:abstractNumId w:val="32"/>
  </w:num>
  <w:num w:numId="16">
    <w:abstractNumId w:val="9"/>
  </w:num>
  <w:num w:numId="17">
    <w:abstractNumId w:val="46"/>
  </w:num>
  <w:num w:numId="18">
    <w:abstractNumId w:val="14"/>
  </w:num>
  <w:num w:numId="19">
    <w:abstractNumId w:val="35"/>
  </w:num>
  <w:num w:numId="20">
    <w:abstractNumId w:val="15"/>
  </w:num>
  <w:num w:numId="21">
    <w:abstractNumId w:val="31"/>
  </w:num>
  <w:num w:numId="22">
    <w:abstractNumId w:val="45"/>
  </w:num>
  <w:num w:numId="23">
    <w:abstractNumId w:val="30"/>
  </w:num>
  <w:num w:numId="24">
    <w:abstractNumId w:val="20"/>
  </w:num>
  <w:num w:numId="25">
    <w:abstractNumId w:val="40"/>
  </w:num>
  <w:num w:numId="26">
    <w:abstractNumId w:val="29"/>
  </w:num>
  <w:num w:numId="27">
    <w:abstractNumId w:val="38"/>
  </w:num>
  <w:num w:numId="28">
    <w:abstractNumId w:val="37"/>
  </w:num>
  <w:num w:numId="29">
    <w:abstractNumId w:val="2"/>
  </w:num>
  <w:num w:numId="30">
    <w:abstractNumId w:val="11"/>
  </w:num>
  <w:num w:numId="31">
    <w:abstractNumId w:val="21"/>
  </w:num>
  <w:num w:numId="32">
    <w:abstractNumId w:val="0"/>
  </w:num>
  <w:num w:numId="33">
    <w:abstractNumId w:val="5"/>
  </w:num>
  <w:num w:numId="34">
    <w:abstractNumId w:val="18"/>
  </w:num>
  <w:num w:numId="35">
    <w:abstractNumId w:val="17"/>
  </w:num>
  <w:num w:numId="36">
    <w:abstractNumId w:val="36"/>
  </w:num>
  <w:num w:numId="37">
    <w:abstractNumId w:val="43"/>
  </w:num>
  <w:num w:numId="38">
    <w:abstractNumId w:val="8"/>
  </w:num>
  <w:num w:numId="39">
    <w:abstractNumId w:val="7"/>
  </w:num>
  <w:num w:numId="40">
    <w:abstractNumId w:val="44"/>
  </w:num>
  <w:num w:numId="41">
    <w:abstractNumId w:val="23"/>
  </w:num>
  <w:num w:numId="42">
    <w:abstractNumId w:val="27"/>
  </w:num>
  <w:num w:numId="43">
    <w:abstractNumId w:val="22"/>
  </w:num>
  <w:num w:numId="44">
    <w:abstractNumId w:val="10"/>
  </w:num>
  <w:num w:numId="45">
    <w:abstractNumId w:val="42"/>
  </w:num>
  <w:num w:numId="46">
    <w:abstractNumId w:val="26"/>
  </w:num>
  <w:num w:numId="47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1881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722D1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C6776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E3B9A"/>
    <w:rsid w:val="00AF5D3E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FDE"/>
    <w:rsid w:val="00BC2F11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22C4D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A5889"/>
    <w:rsid w:val="00EB298B"/>
    <w:rsid w:val="00EB6A7E"/>
    <w:rsid w:val="00EC6216"/>
    <w:rsid w:val="00EF1D88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D9211-6626-4BDC-8FF1-B85F5F43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1A21-D932-43B9-B1D1-8F7674CA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PLO.Minister (Lucky Phosa)</cp:lastModifiedBy>
  <cp:revision>2</cp:revision>
  <dcterms:created xsi:type="dcterms:W3CDTF">2019-12-03T11:11:00Z</dcterms:created>
  <dcterms:modified xsi:type="dcterms:W3CDTF">2019-12-03T11:11:00Z</dcterms:modified>
</cp:coreProperties>
</file>