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5C7255">
        <w:rPr>
          <w:rFonts w:ascii="Arial" w:eastAsia="Times New Roman" w:hAnsi="Arial" w:cs="Arial"/>
          <w:b/>
          <w:bCs/>
          <w:sz w:val="24"/>
          <w:szCs w:val="24"/>
        </w:rPr>
        <w:t>1085</w:t>
      </w:r>
    </w:p>
    <w:p w:rsidR="00FF1348"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Pr="00512497" w:rsidRDefault="00687C52" w:rsidP="00512497">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512497">
        <w:rPr>
          <w:rFonts w:ascii="Arial" w:eastAsia="Times New Roman" w:hAnsi="Arial" w:cs="Arial"/>
          <w:b/>
          <w:bCs/>
          <w:sz w:val="24"/>
          <w:szCs w:val="24"/>
          <w:u w:val="single"/>
        </w:rPr>
        <w:t>16</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512497" w:rsidRPr="00512497">
        <w:rPr>
          <w:rFonts w:ascii="Arial" w:eastAsia="Times New Roman" w:hAnsi="Arial" w:cs="Arial"/>
          <w:b/>
          <w:bCs/>
          <w:sz w:val="24"/>
          <w:szCs w:val="24"/>
          <w:u w:val="single"/>
        </w:rPr>
        <w:t>DATE OF PUBLICATION: 12</w:t>
      </w:r>
      <w:r w:rsidR="00E1432C" w:rsidRPr="00512497">
        <w:rPr>
          <w:rFonts w:ascii="Arial" w:eastAsia="Times New Roman" w:hAnsi="Arial" w:cs="Arial"/>
          <w:b/>
          <w:bCs/>
          <w:sz w:val="24"/>
          <w:szCs w:val="24"/>
          <w:u w:val="single"/>
        </w:rPr>
        <w:t xml:space="preserve"> MAY</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393ED4" w:rsidRPr="00512497" w:rsidRDefault="00393ED4" w:rsidP="00512497">
      <w:pPr>
        <w:spacing w:after="0" w:line="240" w:lineRule="auto"/>
        <w:jc w:val="both"/>
        <w:rPr>
          <w:rFonts w:ascii="Arial" w:hAnsi="Arial" w:cs="Arial"/>
          <w:b/>
          <w:sz w:val="24"/>
          <w:szCs w:val="24"/>
        </w:rPr>
      </w:pPr>
    </w:p>
    <w:p w:rsidR="00512497" w:rsidRDefault="00512497" w:rsidP="00512497">
      <w:pPr>
        <w:spacing w:after="0" w:line="240" w:lineRule="auto"/>
        <w:rPr>
          <w:rFonts w:ascii="Arial" w:hAnsi="Arial" w:cs="Arial"/>
          <w:b/>
          <w:sz w:val="24"/>
          <w:szCs w:val="24"/>
        </w:rPr>
      </w:pPr>
      <w:r>
        <w:rPr>
          <w:rFonts w:ascii="Arial" w:hAnsi="Arial" w:cs="Arial"/>
          <w:b/>
          <w:sz w:val="24"/>
          <w:szCs w:val="24"/>
        </w:rPr>
        <w:t xml:space="preserve">1085. </w:t>
      </w:r>
      <w:r w:rsidRPr="00512497">
        <w:rPr>
          <w:rFonts w:ascii="Arial" w:hAnsi="Arial" w:cs="Arial"/>
          <w:b/>
          <w:sz w:val="24"/>
          <w:szCs w:val="24"/>
        </w:rPr>
        <w:t xml:space="preserve">Ms N R </w:t>
      </w:r>
      <w:proofErr w:type="spellStart"/>
      <w:r w:rsidRPr="00512497">
        <w:rPr>
          <w:rFonts w:ascii="Arial" w:hAnsi="Arial" w:cs="Arial"/>
          <w:b/>
          <w:sz w:val="24"/>
          <w:szCs w:val="24"/>
        </w:rPr>
        <w:t>Mashabela</w:t>
      </w:r>
      <w:proofErr w:type="spellEnd"/>
      <w:r w:rsidRPr="00512497">
        <w:rPr>
          <w:rFonts w:ascii="Arial" w:hAnsi="Arial" w:cs="Arial"/>
          <w:b/>
          <w:sz w:val="24"/>
          <w:szCs w:val="24"/>
        </w:rPr>
        <w:t xml:space="preserve"> (EFF) to ask the Minister of Rural Development and Land Reform:</w:t>
      </w:r>
    </w:p>
    <w:p w:rsidR="00512497" w:rsidRDefault="00512497" w:rsidP="00512497">
      <w:pPr>
        <w:spacing w:after="0" w:line="240" w:lineRule="auto"/>
        <w:ind w:left="818" w:hanging="818"/>
        <w:rPr>
          <w:rFonts w:ascii="Arial" w:hAnsi="Arial" w:cs="Arial"/>
          <w:b/>
          <w:sz w:val="24"/>
          <w:szCs w:val="24"/>
        </w:rPr>
      </w:pPr>
    </w:p>
    <w:p w:rsidR="00512497" w:rsidRPr="00512497" w:rsidRDefault="00512497" w:rsidP="00512497">
      <w:pPr>
        <w:spacing w:after="0" w:line="240" w:lineRule="auto"/>
        <w:jc w:val="both"/>
        <w:outlineLvl w:val="0"/>
        <w:rPr>
          <w:rFonts w:ascii="Arial" w:hAnsi="Arial" w:cs="Arial"/>
          <w:sz w:val="24"/>
          <w:szCs w:val="24"/>
        </w:rPr>
      </w:pPr>
      <w:r w:rsidRPr="00512497">
        <w:rPr>
          <w:rFonts w:ascii="Arial" w:hAnsi="Arial" w:cs="Arial"/>
          <w:sz w:val="24"/>
          <w:szCs w:val="24"/>
        </w:rPr>
        <w:t>(a) What is the total number of state-owned farms that were transferred to the ownership of private individuals during the period 1 January 1993 to 31 December 1999, (b) what is the geographical spread of the specified farms, (c) what are the names of the beneficiaries of the specified farms and (d)(</w:t>
      </w:r>
      <w:proofErr w:type="spellStart"/>
      <w:r w:rsidRPr="00512497">
        <w:rPr>
          <w:rFonts w:ascii="Arial" w:hAnsi="Arial" w:cs="Arial"/>
          <w:sz w:val="24"/>
          <w:szCs w:val="24"/>
        </w:rPr>
        <w:t>i</w:t>
      </w:r>
      <w:proofErr w:type="spellEnd"/>
      <w:r w:rsidRPr="00512497">
        <w:rPr>
          <w:rFonts w:ascii="Arial" w:hAnsi="Arial" w:cs="Arial"/>
          <w:sz w:val="24"/>
          <w:szCs w:val="24"/>
        </w:rPr>
        <w:t>) what is the total number of the beneficiaries and (</w:t>
      </w:r>
      <w:r w:rsidRPr="00512497">
        <w:rPr>
          <w:rFonts w:ascii="Arial" w:hAnsi="Arial" w:cs="Arial"/>
          <w:color w:val="000000"/>
          <w:sz w:val="24"/>
          <w:szCs w:val="24"/>
          <w:lang w:eastAsia="en-ZA"/>
        </w:rPr>
        <w:t>ii</w:t>
      </w:r>
      <w:r w:rsidRPr="00512497">
        <w:rPr>
          <w:rFonts w:ascii="Arial" w:hAnsi="Arial" w:cs="Arial"/>
          <w:sz w:val="24"/>
          <w:szCs w:val="24"/>
        </w:rPr>
        <w:t>) what is the total number of those who are members of (aa) a certain political organisation (name furnished) and (bb) the Executive?</w:t>
      </w:r>
      <w:r w:rsidRPr="00512497">
        <w:rPr>
          <w:rFonts w:ascii="Arial" w:hAnsi="Arial" w:cs="Arial"/>
          <w:sz w:val="24"/>
          <w:szCs w:val="24"/>
        </w:rPr>
        <w:tab/>
      </w:r>
      <w:r w:rsidRPr="00512497">
        <w:rPr>
          <w:rFonts w:ascii="Arial" w:hAnsi="Arial" w:cs="Arial"/>
          <w:b/>
          <w:sz w:val="24"/>
          <w:szCs w:val="24"/>
        </w:rPr>
        <w:t>NW1222E</w:t>
      </w:r>
    </w:p>
    <w:p w:rsidR="008B4F52" w:rsidRDefault="008B4F52" w:rsidP="00512497">
      <w:pPr>
        <w:spacing w:after="0" w:line="240" w:lineRule="auto"/>
        <w:jc w:val="both"/>
        <w:outlineLvl w:val="0"/>
        <w:rPr>
          <w:rFonts w:ascii="Arial" w:hAnsi="Arial" w:cs="Arial"/>
          <w:sz w:val="24"/>
          <w:szCs w:val="24"/>
        </w:rPr>
      </w:pPr>
    </w:p>
    <w:p w:rsidR="00512497" w:rsidRPr="00512497" w:rsidRDefault="00512497" w:rsidP="00512497">
      <w:pPr>
        <w:spacing w:after="0" w:line="240" w:lineRule="auto"/>
        <w:jc w:val="both"/>
        <w:outlineLvl w:val="0"/>
        <w:rPr>
          <w:rFonts w:ascii="Arial" w:hAnsi="Arial" w:cs="Arial"/>
          <w:sz w:val="24"/>
          <w:szCs w:val="24"/>
        </w:rPr>
      </w:pPr>
    </w:p>
    <w:p w:rsidR="00E433A8" w:rsidRDefault="00E433A8" w:rsidP="00512497">
      <w:pPr>
        <w:spacing w:after="0" w:line="240" w:lineRule="auto"/>
        <w:ind w:left="567" w:hanging="567"/>
        <w:jc w:val="both"/>
        <w:outlineLvl w:val="0"/>
        <w:rPr>
          <w:rFonts w:ascii="Arial" w:hAnsi="Arial" w:cs="Arial"/>
          <w:b/>
          <w:sz w:val="24"/>
          <w:szCs w:val="24"/>
        </w:rPr>
      </w:pPr>
      <w:r w:rsidRPr="00512497">
        <w:rPr>
          <w:rFonts w:ascii="Arial" w:hAnsi="Arial" w:cs="Arial"/>
          <w:b/>
          <w:sz w:val="24"/>
          <w:szCs w:val="24"/>
        </w:rPr>
        <w:t>THE MINISTER OF RURAL DEVELOPMENT AND LAND REFORM:</w:t>
      </w:r>
    </w:p>
    <w:p w:rsidR="00713314" w:rsidRDefault="00713314" w:rsidP="00512497">
      <w:pPr>
        <w:spacing w:after="0" w:line="240" w:lineRule="auto"/>
        <w:ind w:left="567" w:hanging="567"/>
        <w:jc w:val="both"/>
        <w:outlineLvl w:val="0"/>
        <w:rPr>
          <w:rFonts w:ascii="Arial" w:hAnsi="Arial" w:cs="Arial"/>
          <w:b/>
          <w:sz w:val="24"/>
          <w:szCs w:val="24"/>
        </w:rPr>
      </w:pPr>
    </w:p>
    <w:p w:rsidR="00713314" w:rsidRDefault="00713314" w:rsidP="00881239">
      <w:pPr>
        <w:pStyle w:val="ListParagraph"/>
        <w:numPr>
          <w:ilvl w:val="0"/>
          <w:numId w:val="50"/>
        </w:numPr>
        <w:spacing w:after="0" w:line="240" w:lineRule="auto"/>
        <w:ind w:left="1134" w:hanging="1134"/>
        <w:jc w:val="both"/>
        <w:outlineLvl w:val="0"/>
        <w:rPr>
          <w:rFonts w:ascii="Arial" w:hAnsi="Arial" w:cs="Arial"/>
          <w:sz w:val="24"/>
          <w:szCs w:val="24"/>
        </w:rPr>
      </w:pPr>
      <w:r w:rsidRPr="00713314">
        <w:rPr>
          <w:rFonts w:ascii="Arial" w:hAnsi="Arial" w:cs="Arial"/>
          <w:sz w:val="24"/>
          <w:szCs w:val="24"/>
        </w:rPr>
        <w:t>5 farms</w:t>
      </w:r>
      <w:r>
        <w:rPr>
          <w:rFonts w:ascii="Arial" w:hAnsi="Arial" w:cs="Arial"/>
          <w:sz w:val="24"/>
          <w:szCs w:val="24"/>
        </w:rPr>
        <w:t>.  This number, however, refers only to farms that were controlled by the Department of Rural Development and Land Reform.  It is therefore possible that farms controlled by provincial governments and other national departments were transferred during the same period.</w:t>
      </w:r>
    </w:p>
    <w:p w:rsidR="00713314" w:rsidRDefault="00713314" w:rsidP="00881239">
      <w:pPr>
        <w:pStyle w:val="ListParagraph"/>
        <w:numPr>
          <w:ilvl w:val="0"/>
          <w:numId w:val="50"/>
        </w:numPr>
        <w:spacing w:after="0" w:line="240" w:lineRule="auto"/>
        <w:ind w:left="1134" w:hanging="1134"/>
        <w:jc w:val="both"/>
        <w:outlineLvl w:val="0"/>
        <w:rPr>
          <w:rFonts w:ascii="Arial" w:hAnsi="Arial" w:cs="Arial"/>
          <w:sz w:val="24"/>
          <w:szCs w:val="24"/>
        </w:rPr>
      </w:pPr>
      <w:r>
        <w:rPr>
          <w:rFonts w:ascii="Arial" w:hAnsi="Arial" w:cs="Arial"/>
          <w:sz w:val="24"/>
          <w:szCs w:val="24"/>
        </w:rPr>
        <w:t>1 in the Eastern Cape and 4 in the Free State.</w:t>
      </w:r>
    </w:p>
    <w:p w:rsidR="00713314" w:rsidRDefault="00881239" w:rsidP="00881239">
      <w:pPr>
        <w:pStyle w:val="ListParagraph"/>
        <w:numPr>
          <w:ilvl w:val="0"/>
          <w:numId w:val="50"/>
        </w:numPr>
        <w:spacing w:after="120" w:line="240" w:lineRule="auto"/>
        <w:ind w:left="1134" w:hanging="1134"/>
        <w:contextualSpacing w:val="0"/>
        <w:jc w:val="both"/>
        <w:outlineLvl w:val="0"/>
        <w:rPr>
          <w:rFonts w:ascii="Arial" w:hAnsi="Arial" w:cs="Arial"/>
          <w:sz w:val="24"/>
          <w:szCs w:val="24"/>
        </w:rPr>
      </w:pPr>
      <w:r>
        <w:rPr>
          <w:rFonts w:ascii="Arial" w:hAnsi="Arial" w:cs="Arial"/>
          <w:sz w:val="24"/>
          <w:szCs w:val="24"/>
        </w:rPr>
        <w:t>See the t</w:t>
      </w:r>
      <w:r w:rsidR="00713314">
        <w:rPr>
          <w:rFonts w:ascii="Arial" w:hAnsi="Arial" w:cs="Arial"/>
          <w:sz w:val="24"/>
          <w:szCs w:val="24"/>
        </w:rPr>
        <w:t>able</w:t>
      </w:r>
      <w:r>
        <w:rPr>
          <w:rFonts w:ascii="Arial" w:hAnsi="Arial" w:cs="Arial"/>
          <w:sz w:val="24"/>
          <w:szCs w:val="24"/>
        </w:rPr>
        <w:t xml:space="preserve"> below.</w:t>
      </w:r>
    </w:p>
    <w:tbl>
      <w:tblPr>
        <w:tblStyle w:val="TableGrid"/>
        <w:tblW w:w="0" w:type="auto"/>
        <w:tblInd w:w="567" w:type="dxa"/>
        <w:tblLook w:val="04A0"/>
      </w:tblPr>
      <w:tblGrid>
        <w:gridCol w:w="4344"/>
        <w:gridCol w:w="4377"/>
      </w:tblGrid>
      <w:tr w:rsidR="00713314" w:rsidRPr="00881239" w:rsidTr="00713314">
        <w:tc>
          <w:tcPr>
            <w:tcW w:w="4644" w:type="dxa"/>
          </w:tcPr>
          <w:p w:rsidR="00713314" w:rsidRPr="00881239" w:rsidRDefault="00713314" w:rsidP="00881239">
            <w:pPr>
              <w:pStyle w:val="ListParagraph"/>
              <w:spacing w:before="120"/>
              <w:ind w:left="0"/>
              <w:contextualSpacing w:val="0"/>
              <w:jc w:val="both"/>
              <w:outlineLvl w:val="0"/>
              <w:rPr>
                <w:rFonts w:ascii="Arial" w:hAnsi="Arial" w:cs="Arial"/>
                <w:b/>
                <w:smallCaps/>
                <w:sz w:val="24"/>
                <w:szCs w:val="24"/>
              </w:rPr>
            </w:pPr>
            <w:r w:rsidRPr="00881239">
              <w:rPr>
                <w:rFonts w:ascii="Arial" w:hAnsi="Arial" w:cs="Arial"/>
                <w:b/>
                <w:smallCaps/>
                <w:sz w:val="24"/>
                <w:szCs w:val="24"/>
              </w:rPr>
              <w:t>Name</w:t>
            </w:r>
          </w:p>
        </w:tc>
        <w:tc>
          <w:tcPr>
            <w:tcW w:w="4644" w:type="dxa"/>
          </w:tcPr>
          <w:p w:rsidR="00713314" w:rsidRPr="00881239" w:rsidRDefault="00713314" w:rsidP="00881239">
            <w:pPr>
              <w:pStyle w:val="ListParagraph"/>
              <w:spacing w:before="120"/>
              <w:ind w:left="0"/>
              <w:contextualSpacing w:val="0"/>
              <w:jc w:val="both"/>
              <w:outlineLvl w:val="0"/>
              <w:rPr>
                <w:rFonts w:ascii="Arial" w:hAnsi="Arial" w:cs="Arial"/>
                <w:b/>
                <w:smallCaps/>
                <w:sz w:val="24"/>
                <w:szCs w:val="24"/>
              </w:rPr>
            </w:pPr>
            <w:r w:rsidRPr="00881239">
              <w:rPr>
                <w:rFonts w:ascii="Arial" w:hAnsi="Arial" w:cs="Arial"/>
                <w:b/>
                <w:smallCaps/>
                <w:sz w:val="24"/>
                <w:szCs w:val="24"/>
              </w:rPr>
              <w:t>Surname</w:t>
            </w:r>
          </w:p>
        </w:tc>
      </w:tr>
      <w:tr w:rsidR="00713314" w:rsidTr="00713314">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proofErr w:type="spellStart"/>
            <w:r>
              <w:rPr>
                <w:rFonts w:ascii="Arial" w:hAnsi="Arial" w:cs="Arial"/>
                <w:sz w:val="24"/>
                <w:szCs w:val="24"/>
              </w:rPr>
              <w:t>Kheki</w:t>
            </w:r>
            <w:proofErr w:type="spellEnd"/>
            <w:r>
              <w:rPr>
                <w:rFonts w:ascii="Arial" w:hAnsi="Arial" w:cs="Arial"/>
                <w:sz w:val="24"/>
                <w:szCs w:val="24"/>
              </w:rPr>
              <w:t xml:space="preserve"> Jerry </w:t>
            </w:r>
          </w:p>
        </w:tc>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proofErr w:type="spellStart"/>
            <w:r>
              <w:rPr>
                <w:rFonts w:ascii="Arial" w:hAnsi="Arial" w:cs="Arial"/>
                <w:sz w:val="24"/>
                <w:szCs w:val="24"/>
              </w:rPr>
              <w:t>Makhalemele</w:t>
            </w:r>
            <w:proofErr w:type="spellEnd"/>
          </w:p>
        </w:tc>
      </w:tr>
      <w:tr w:rsidR="00713314" w:rsidTr="00713314">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r>
              <w:rPr>
                <w:rFonts w:ascii="Arial" w:hAnsi="Arial" w:cs="Arial"/>
                <w:sz w:val="24"/>
                <w:szCs w:val="24"/>
              </w:rPr>
              <w:t xml:space="preserve">Robert </w:t>
            </w:r>
            <w:proofErr w:type="spellStart"/>
            <w:r>
              <w:rPr>
                <w:rFonts w:ascii="Arial" w:hAnsi="Arial" w:cs="Arial"/>
                <w:sz w:val="24"/>
                <w:szCs w:val="24"/>
              </w:rPr>
              <w:t>Lekhooa</w:t>
            </w:r>
            <w:proofErr w:type="spellEnd"/>
          </w:p>
        </w:tc>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proofErr w:type="spellStart"/>
            <w:r>
              <w:rPr>
                <w:rFonts w:ascii="Arial" w:hAnsi="Arial" w:cs="Arial"/>
                <w:sz w:val="24"/>
                <w:szCs w:val="24"/>
              </w:rPr>
              <w:t>Thekiso</w:t>
            </w:r>
            <w:proofErr w:type="spellEnd"/>
          </w:p>
        </w:tc>
      </w:tr>
      <w:tr w:rsidR="00713314" w:rsidTr="00713314">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proofErr w:type="spellStart"/>
            <w:r>
              <w:rPr>
                <w:rFonts w:ascii="Arial" w:hAnsi="Arial" w:cs="Arial"/>
                <w:sz w:val="24"/>
                <w:szCs w:val="24"/>
              </w:rPr>
              <w:t>Tsepiso</w:t>
            </w:r>
            <w:proofErr w:type="spellEnd"/>
            <w:r>
              <w:rPr>
                <w:rFonts w:ascii="Arial" w:hAnsi="Arial" w:cs="Arial"/>
                <w:sz w:val="24"/>
                <w:szCs w:val="24"/>
              </w:rPr>
              <w:t xml:space="preserve"> </w:t>
            </w:r>
            <w:proofErr w:type="spellStart"/>
            <w:r>
              <w:rPr>
                <w:rFonts w:ascii="Arial" w:hAnsi="Arial" w:cs="Arial"/>
                <w:sz w:val="24"/>
                <w:szCs w:val="24"/>
              </w:rPr>
              <w:t>Izak</w:t>
            </w:r>
            <w:proofErr w:type="spellEnd"/>
          </w:p>
        </w:tc>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r>
              <w:rPr>
                <w:rFonts w:ascii="Arial" w:hAnsi="Arial" w:cs="Arial"/>
                <w:sz w:val="24"/>
                <w:szCs w:val="24"/>
              </w:rPr>
              <w:t>Mokoena</w:t>
            </w:r>
          </w:p>
        </w:tc>
      </w:tr>
      <w:tr w:rsidR="00713314" w:rsidTr="00713314">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proofErr w:type="spellStart"/>
            <w:r>
              <w:rPr>
                <w:rFonts w:ascii="Arial" w:hAnsi="Arial" w:cs="Arial"/>
                <w:sz w:val="24"/>
                <w:szCs w:val="24"/>
              </w:rPr>
              <w:t>Molehi</w:t>
            </w:r>
            <w:proofErr w:type="spellEnd"/>
            <w:r>
              <w:rPr>
                <w:rFonts w:ascii="Arial" w:hAnsi="Arial" w:cs="Arial"/>
                <w:sz w:val="24"/>
                <w:szCs w:val="24"/>
              </w:rPr>
              <w:t xml:space="preserve"> Richard</w:t>
            </w:r>
          </w:p>
        </w:tc>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proofErr w:type="spellStart"/>
            <w:r>
              <w:rPr>
                <w:rFonts w:ascii="Arial" w:hAnsi="Arial" w:cs="Arial"/>
                <w:sz w:val="24"/>
                <w:szCs w:val="24"/>
              </w:rPr>
              <w:t>Kodisang</w:t>
            </w:r>
            <w:proofErr w:type="spellEnd"/>
          </w:p>
        </w:tc>
      </w:tr>
      <w:tr w:rsidR="00713314" w:rsidTr="00713314">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r>
              <w:rPr>
                <w:rFonts w:ascii="Arial" w:hAnsi="Arial" w:cs="Arial"/>
                <w:sz w:val="24"/>
                <w:szCs w:val="24"/>
              </w:rPr>
              <w:t>Nelson Rolihlahla</w:t>
            </w:r>
          </w:p>
        </w:tc>
        <w:tc>
          <w:tcPr>
            <w:tcW w:w="4644" w:type="dxa"/>
          </w:tcPr>
          <w:p w:rsidR="00713314" w:rsidRDefault="00881239" w:rsidP="00881239">
            <w:pPr>
              <w:pStyle w:val="ListParagraph"/>
              <w:spacing w:before="120"/>
              <w:ind w:left="0"/>
              <w:contextualSpacing w:val="0"/>
              <w:jc w:val="both"/>
              <w:outlineLvl w:val="0"/>
              <w:rPr>
                <w:rFonts w:ascii="Arial" w:hAnsi="Arial" w:cs="Arial"/>
                <w:sz w:val="24"/>
                <w:szCs w:val="24"/>
              </w:rPr>
            </w:pPr>
            <w:r>
              <w:rPr>
                <w:rFonts w:ascii="Arial" w:hAnsi="Arial" w:cs="Arial"/>
                <w:sz w:val="24"/>
                <w:szCs w:val="24"/>
              </w:rPr>
              <w:t>Mandela</w:t>
            </w:r>
          </w:p>
        </w:tc>
      </w:tr>
    </w:tbl>
    <w:p w:rsidR="00713314" w:rsidRDefault="00713314" w:rsidP="00713314">
      <w:pPr>
        <w:pStyle w:val="ListParagraph"/>
        <w:spacing w:after="0" w:line="240" w:lineRule="auto"/>
        <w:ind w:left="567"/>
        <w:jc w:val="both"/>
        <w:outlineLvl w:val="0"/>
        <w:rPr>
          <w:rFonts w:ascii="Arial" w:hAnsi="Arial" w:cs="Arial"/>
          <w:sz w:val="24"/>
          <w:szCs w:val="24"/>
        </w:rPr>
      </w:pPr>
    </w:p>
    <w:p w:rsidR="00881239" w:rsidRDefault="00881239" w:rsidP="00881239">
      <w:pPr>
        <w:spacing w:after="0" w:line="240" w:lineRule="auto"/>
        <w:ind w:left="1134" w:hanging="1134"/>
        <w:jc w:val="both"/>
        <w:outlineLvl w:val="0"/>
        <w:rPr>
          <w:rFonts w:ascii="Arial" w:hAnsi="Arial" w:cs="Arial"/>
          <w:sz w:val="24"/>
          <w:szCs w:val="24"/>
        </w:rPr>
      </w:pPr>
      <w:r>
        <w:rPr>
          <w:rFonts w:ascii="Arial" w:hAnsi="Arial" w:cs="Arial"/>
          <w:sz w:val="24"/>
          <w:szCs w:val="24"/>
        </w:rPr>
        <w:t>(d)(</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5 individuals</w:t>
      </w:r>
    </w:p>
    <w:p w:rsidR="00881239" w:rsidRDefault="00CC5A63" w:rsidP="00881239">
      <w:pPr>
        <w:spacing w:after="0" w:line="240" w:lineRule="auto"/>
        <w:ind w:left="1134" w:hanging="1134"/>
        <w:jc w:val="both"/>
        <w:outlineLvl w:val="0"/>
        <w:rPr>
          <w:rFonts w:ascii="Arial" w:hAnsi="Arial" w:cs="Arial"/>
          <w:sz w:val="24"/>
          <w:szCs w:val="24"/>
        </w:rPr>
      </w:pPr>
      <w:r>
        <w:rPr>
          <w:rFonts w:ascii="Arial" w:hAnsi="Arial" w:cs="Arial"/>
          <w:sz w:val="24"/>
          <w:szCs w:val="24"/>
        </w:rPr>
        <w:t>(d)(ii)(</w:t>
      </w:r>
      <w:proofErr w:type="gramStart"/>
      <w:r>
        <w:rPr>
          <w:rFonts w:ascii="Arial" w:hAnsi="Arial" w:cs="Arial"/>
          <w:sz w:val="24"/>
          <w:szCs w:val="24"/>
        </w:rPr>
        <w:t>aa</w:t>
      </w:r>
      <w:proofErr w:type="gramEnd"/>
      <w:r>
        <w:rPr>
          <w:rFonts w:ascii="Arial" w:hAnsi="Arial" w:cs="Arial"/>
          <w:sz w:val="24"/>
          <w:szCs w:val="24"/>
        </w:rPr>
        <w:t>)</w:t>
      </w:r>
      <w:r>
        <w:rPr>
          <w:rFonts w:ascii="Arial" w:hAnsi="Arial" w:cs="Arial"/>
          <w:sz w:val="24"/>
          <w:szCs w:val="24"/>
        </w:rPr>
        <w:tab/>
        <w:t>1</w:t>
      </w:r>
    </w:p>
    <w:p w:rsidR="00881239" w:rsidRPr="00881239" w:rsidRDefault="00CC5A63" w:rsidP="00881239">
      <w:pPr>
        <w:spacing w:after="0" w:line="240" w:lineRule="auto"/>
        <w:ind w:left="1134" w:hanging="1134"/>
        <w:jc w:val="both"/>
        <w:outlineLvl w:val="0"/>
        <w:rPr>
          <w:rFonts w:ascii="Arial" w:hAnsi="Arial" w:cs="Arial"/>
          <w:sz w:val="24"/>
          <w:szCs w:val="24"/>
        </w:rPr>
      </w:pPr>
      <w:r>
        <w:rPr>
          <w:rFonts w:ascii="Arial" w:hAnsi="Arial" w:cs="Arial"/>
          <w:sz w:val="24"/>
          <w:szCs w:val="24"/>
        </w:rPr>
        <w:t>(d)(ii)(bb)</w:t>
      </w:r>
      <w:r>
        <w:rPr>
          <w:rFonts w:ascii="Arial" w:hAnsi="Arial" w:cs="Arial"/>
          <w:sz w:val="24"/>
          <w:szCs w:val="24"/>
        </w:rPr>
        <w:tab/>
        <w:t>1</w:t>
      </w:r>
      <w:bookmarkStart w:id="0" w:name="_GoBack"/>
      <w:bookmarkEnd w:id="0"/>
    </w:p>
    <w:p w:rsidR="00713314" w:rsidRPr="00713314" w:rsidRDefault="00713314" w:rsidP="00713314">
      <w:pPr>
        <w:spacing w:after="0" w:line="240" w:lineRule="auto"/>
        <w:ind w:left="567"/>
        <w:jc w:val="both"/>
        <w:outlineLvl w:val="0"/>
        <w:rPr>
          <w:rFonts w:ascii="Arial" w:hAnsi="Arial" w:cs="Arial"/>
          <w:sz w:val="24"/>
          <w:szCs w:val="24"/>
        </w:rPr>
      </w:pPr>
    </w:p>
    <w:p w:rsidR="00713314" w:rsidRPr="00713314" w:rsidRDefault="00713314" w:rsidP="00713314">
      <w:pPr>
        <w:spacing w:after="0" w:line="240" w:lineRule="auto"/>
        <w:jc w:val="both"/>
        <w:outlineLvl w:val="0"/>
        <w:rPr>
          <w:rFonts w:ascii="Arial" w:hAnsi="Arial" w:cs="Arial"/>
          <w:sz w:val="24"/>
          <w:szCs w:val="24"/>
        </w:rPr>
      </w:pPr>
    </w:p>
    <w:p w:rsidR="00E433A8" w:rsidRPr="00B97E5C" w:rsidRDefault="00E433A8" w:rsidP="00B97E5C">
      <w:pPr>
        <w:pStyle w:val="NoSpacing"/>
        <w:jc w:val="both"/>
        <w:rPr>
          <w:rFonts w:ascii="Arial" w:hAnsi="Arial" w:cs="Arial"/>
          <w:b/>
          <w:sz w:val="24"/>
          <w:szCs w:val="24"/>
        </w:rPr>
      </w:pPr>
    </w:p>
    <w:p w:rsidR="00BC2F11" w:rsidRDefault="00BC2F11" w:rsidP="00CC38F1">
      <w:pPr>
        <w:pStyle w:val="NoSpacing"/>
        <w:tabs>
          <w:tab w:val="left" w:pos="142"/>
        </w:tabs>
        <w:jc w:val="both"/>
        <w:rPr>
          <w:rFonts w:ascii="Arial" w:hAnsi="Arial" w:cs="Arial"/>
          <w:b/>
          <w:sz w:val="24"/>
          <w:szCs w:val="24"/>
        </w:rPr>
      </w:pPr>
    </w:p>
    <w:sectPr w:rsidR="00BC2F11"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051992"/>
    <w:multiLevelType w:val="hybridMultilevel"/>
    <w:tmpl w:val="2008156C"/>
    <w:lvl w:ilvl="0" w:tplc="13889828">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2">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3">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7">
    <w:nsid w:val="29DC16E3"/>
    <w:multiLevelType w:val="hybridMultilevel"/>
    <w:tmpl w:val="585AF91E"/>
    <w:lvl w:ilvl="0" w:tplc="27E4D6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B422BBC"/>
    <w:multiLevelType w:val="hybridMultilevel"/>
    <w:tmpl w:val="78CE153A"/>
    <w:lvl w:ilvl="0" w:tplc="DDA23E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F81989"/>
    <w:multiLevelType w:val="hybridMultilevel"/>
    <w:tmpl w:val="5F34B318"/>
    <w:lvl w:ilvl="0" w:tplc="B4DE59F4">
      <w:start w:val="1"/>
      <w:numFmt w:val="decimal"/>
      <w:lvlText w:val="(%1)"/>
      <w:lvlJc w:val="left"/>
      <w:pPr>
        <w:ind w:left="458" w:hanging="360"/>
      </w:pPr>
      <w:rPr>
        <w:rFonts w:hint="default"/>
        <w:color w:val="auto"/>
      </w:rPr>
    </w:lvl>
    <w:lvl w:ilvl="1" w:tplc="1C090019" w:tentative="1">
      <w:start w:val="1"/>
      <w:numFmt w:val="lowerLetter"/>
      <w:lvlText w:val="%2."/>
      <w:lvlJc w:val="left"/>
      <w:pPr>
        <w:ind w:left="1178" w:hanging="360"/>
      </w:pPr>
    </w:lvl>
    <w:lvl w:ilvl="2" w:tplc="1C09001B" w:tentative="1">
      <w:start w:val="1"/>
      <w:numFmt w:val="lowerRoman"/>
      <w:lvlText w:val="%3."/>
      <w:lvlJc w:val="right"/>
      <w:pPr>
        <w:ind w:left="1898" w:hanging="180"/>
      </w:pPr>
    </w:lvl>
    <w:lvl w:ilvl="3" w:tplc="1C09000F" w:tentative="1">
      <w:start w:val="1"/>
      <w:numFmt w:val="decimal"/>
      <w:lvlText w:val="%4."/>
      <w:lvlJc w:val="left"/>
      <w:pPr>
        <w:ind w:left="2618" w:hanging="360"/>
      </w:pPr>
    </w:lvl>
    <w:lvl w:ilvl="4" w:tplc="1C090019" w:tentative="1">
      <w:start w:val="1"/>
      <w:numFmt w:val="lowerLetter"/>
      <w:lvlText w:val="%5."/>
      <w:lvlJc w:val="left"/>
      <w:pPr>
        <w:ind w:left="3338" w:hanging="360"/>
      </w:pPr>
    </w:lvl>
    <w:lvl w:ilvl="5" w:tplc="1C09001B" w:tentative="1">
      <w:start w:val="1"/>
      <w:numFmt w:val="lowerRoman"/>
      <w:lvlText w:val="%6."/>
      <w:lvlJc w:val="right"/>
      <w:pPr>
        <w:ind w:left="4058" w:hanging="180"/>
      </w:pPr>
    </w:lvl>
    <w:lvl w:ilvl="6" w:tplc="1C09000F" w:tentative="1">
      <w:start w:val="1"/>
      <w:numFmt w:val="decimal"/>
      <w:lvlText w:val="%7."/>
      <w:lvlJc w:val="left"/>
      <w:pPr>
        <w:ind w:left="4778" w:hanging="360"/>
      </w:pPr>
    </w:lvl>
    <w:lvl w:ilvl="7" w:tplc="1C090019" w:tentative="1">
      <w:start w:val="1"/>
      <w:numFmt w:val="lowerLetter"/>
      <w:lvlText w:val="%8."/>
      <w:lvlJc w:val="left"/>
      <w:pPr>
        <w:ind w:left="5498" w:hanging="360"/>
      </w:pPr>
    </w:lvl>
    <w:lvl w:ilvl="8" w:tplc="1C09001B" w:tentative="1">
      <w:start w:val="1"/>
      <w:numFmt w:val="lowerRoman"/>
      <w:lvlText w:val="%9."/>
      <w:lvlJc w:val="right"/>
      <w:pPr>
        <w:ind w:left="6218" w:hanging="180"/>
      </w:pPr>
    </w:lvl>
  </w:abstractNum>
  <w:abstractNum w:abstractNumId="23">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6752A3"/>
    <w:multiLevelType w:val="hybridMultilevel"/>
    <w:tmpl w:val="1C8C7862"/>
    <w:lvl w:ilvl="0" w:tplc="D76CC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E6A7ACA"/>
    <w:multiLevelType w:val="hybridMultilevel"/>
    <w:tmpl w:val="873EB468"/>
    <w:lvl w:ilvl="0" w:tplc="3454FC1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0D50F84"/>
    <w:multiLevelType w:val="hybridMultilevel"/>
    <w:tmpl w:val="EA94D928"/>
    <w:lvl w:ilvl="0" w:tplc="F760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9">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3">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9">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6"/>
  </w:num>
  <w:num w:numId="3">
    <w:abstractNumId w:val="40"/>
  </w:num>
  <w:num w:numId="4">
    <w:abstractNumId w:val="28"/>
  </w:num>
  <w:num w:numId="5">
    <w:abstractNumId w:val="33"/>
  </w:num>
  <w:num w:numId="6">
    <w:abstractNumId w:val="25"/>
  </w:num>
  <w:num w:numId="7">
    <w:abstractNumId w:val="16"/>
  </w:num>
  <w:num w:numId="8">
    <w:abstractNumId w:val="30"/>
  </w:num>
  <w:num w:numId="9">
    <w:abstractNumId w:val="13"/>
  </w:num>
  <w:num w:numId="10">
    <w:abstractNumId w:val="43"/>
  </w:num>
  <w:num w:numId="11">
    <w:abstractNumId w:val="21"/>
  </w:num>
  <w:num w:numId="12">
    <w:abstractNumId w:val="35"/>
  </w:num>
  <w:num w:numId="13">
    <w:abstractNumId w:val="11"/>
  </w:num>
  <w:num w:numId="14">
    <w:abstractNumId w:val="44"/>
  </w:num>
  <w:num w:numId="15">
    <w:abstractNumId w:val="0"/>
  </w:num>
  <w:num w:numId="16">
    <w:abstractNumId w:val="7"/>
  </w:num>
  <w:num w:numId="17">
    <w:abstractNumId w:val="41"/>
  </w:num>
  <w:num w:numId="18">
    <w:abstractNumId w:val="12"/>
  </w:num>
  <w:num w:numId="19">
    <w:abstractNumId w:val="49"/>
  </w:num>
  <w:num w:numId="20">
    <w:abstractNumId w:val="9"/>
  </w:num>
  <w:num w:numId="21">
    <w:abstractNumId w:val="38"/>
  </w:num>
  <w:num w:numId="22">
    <w:abstractNumId w:val="26"/>
  </w:num>
  <w:num w:numId="23">
    <w:abstractNumId w:val="3"/>
  </w:num>
  <w:num w:numId="24">
    <w:abstractNumId w:val="29"/>
  </w:num>
  <w:num w:numId="25">
    <w:abstractNumId w:val="6"/>
  </w:num>
  <w:num w:numId="26">
    <w:abstractNumId w:val="14"/>
  </w:num>
  <w:num w:numId="27">
    <w:abstractNumId w:val="39"/>
  </w:num>
  <w:num w:numId="28">
    <w:abstractNumId w:val="5"/>
  </w:num>
  <w:num w:numId="29">
    <w:abstractNumId w:val="34"/>
  </w:num>
  <w:num w:numId="30">
    <w:abstractNumId w:val="45"/>
  </w:num>
  <w:num w:numId="31">
    <w:abstractNumId w:val="47"/>
  </w:num>
  <w:num w:numId="32">
    <w:abstractNumId w:val="15"/>
  </w:num>
  <w:num w:numId="33">
    <w:abstractNumId w:val="2"/>
  </w:num>
  <w:num w:numId="34">
    <w:abstractNumId w:val="1"/>
  </w:num>
  <w:num w:numId="35">
    <w:abstractNumId w:val="46"/>
  </w:num>
  <w:num w:numId="36">
    <w:abstractNumId w:val="48"/>
  </w:num>
  <w:num w:numId="37">
    <w:abstractNumId w:val="4"/>
  </w:num>
  <w:num w:numId="38">
    <w:abstractNumId w:val="23"/>
  </w:num>
  <w:num w:numId="39">
    <w:abstractNumId w:val="19"/>
  </w:num>
  <w:num w:numId="40">
    <w:abstractNumId w:val="42"/>
  </w:num>
  <w:num w:numId="41">
    <w:abstractNumId w:val="20"/>
  </w:num>
  <w:num w:numId="42">
    <w:abstractNumId w:val="24"/>
  </w:num>
  <w:num w:numId="43">
    <w:abstractNumId w:val="27"/>
  </w:num>
  <w:num w:numId="44">
    <w:abstractNumId w:val="17"/>
  </w:num>
  <w:num w:numId="45">
    <w:abstractNumId w:val="31"/>
  </w:num>
  <w:num w:numId="46">
    <w:abstractNumId w:val="37"/>
  </w:num>
  <w:num w:numId="47">
    <w:abstractNumId w:val="32"/>
  </w:num>
  <w:num w:numId="48">
    <w:abstractNumId w:val="22"/>
  </w:num>
  <w:num w:numId="49">
    <w:abstractNumId w:val="18"/>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10DF9"/>
    <w:rsid w:val="000126A4"/>
    <w:rsid w:val="000368F2"/>
    <w:rsid w:val="0006729B"/>
    <w:rsid w:val="000768E6"/>
    <w:rsid w:val="00076CD1"/>
    <w:rsid w:val="000950D1"/>
    <w:rsid w:val="000A3D83"/>
    <w:rsid w:val="000A7018"/>
    <w:rsid w:val="000B0A91"/>
    <w:rsid w:val="000B57DE"/>
    <w:rsid w:val="001168CA"/>
    <w:rsid w:val="00122668"/>
    <w:rsid w:val="001304CF"/>
    <w:rsid w:val="00137772"/>
    <w:rsid w:val="00141744"/>
    <w:rsid w:val="0015243C"/>
    <w:rsid w:val="001653A5"/>
    <w:rsid w:val="001D3245"/>
    <w:rsid w:val="001D76F9"/>
    <w:rsid w:val="001E1CEE"/>
    <w:rsid w:val="001E7DD3"/>
    <w:rsid w:val="001F5771"/>
    <w:rsid w:val="0021572E"/>
    <w:rsid w:val="0022655D"/>
    <w:rsid w:val="00290E28"/>
    <w:rsid w:val="00297E5F"/>
    <w:rsid w:val="002D7DCF"/>
    <w:rsid w:val="003121C9"/>
    <w:rsid w:val="003143D9"/>
    <w:rsid w:val="003216AC"/>
    <w:rsid w:val="00346DCF"/>
    <w:rsid w:val="00347028"/>
    <w:rsid w:val="003604A7"/>
    <w:rsid w:val="00360917"/>
    <w:rsid w:val="003867A6"/>
    <w:rsid w:val="00393ED4"/>
    <w:rsid w:val="003A3A32"/>
    <w:rsid w:val="003D1330"/>
    <w:rsid w:val="003E310F"/>
    <w:rsid w:val="004034CA"/>
    <w:rsid w:val="00412A28"/>
    <w:rsid w:val="00416746"/>
    <w:rsid w:val="00420BA1"/>
    <w:rsid w:val="004236B2"/>
    <w:rsid w:val="00424059"/>
    <w:rsid w:val="004502CE"/>
    <w:rsid w:val="004521E7"/>
    <w:rsid w:val="00456125"/>
    <w:rsid w:val="00473A47"/>
    <w:rsid w:val="004835D2"/>
    <w:rsid w:val="00485314"/>
    <w:rsid w:val="004B6CE7"/>
    <w:rsid w:val="004C2EBF"/>
    <w:rsid w:val="004C4BDE"/>
    <w:rsid w:val="004C5DCF"/>
    <w:rsid w:val="004C721E"/>
    <w:rsid w:val="004F33BF"/>
    <w:rsid w:val="004F59B4"/>
    <w:rsid w:val="00511BE9"/>
    <w:rsid w:val="00512497"/>
    <w:rsid w:val="00554B5D"/>
    <w:rsid w:val="00556504"/>
    <w:rsid w:val="0056490D"/>
    <w:rsid w:val="00567BDA"/>
    <w:rsid w:val="0058378C"/>
    <w:rsid w:val="00593B26"/>
    <w:rsid w:val="005B1644"/>
    <w:rsid w:val="005C6330"/>
    <w:rsid w:val="005C7255"/>
    <w:rsid w:val="005D29E0"/>
    <w:rsid w:val="005D6E12"/>
    <w:rsid w:val="005F30F3"/>
    <w:rsid w:val="0060380D"/>
    <w:rsid w:val="006102B9"/>
    <w:rsid w:val="00612F05"/>
    <w:rsid w:val="0062079E"/>
    <w:rsid w:val="00631065"/>
    <w:rsid w:val="00631E49"/>
    <w:rsid w:val="00667CFA"/>
    <w:rsid w:val="00677FBF"/>
    <w:rsid w:val="00687C52"/>
    <w:rsid w:val="00695C3D"/>
    <w:rsid w:val="006A0159"/>
    <w:rsid w:val="006A2F95"/>
    <w:rsid w:val="006B2D09"/>
    <w:rsid w:val="006C2653"/>
    <w:rsid w:val="006D28DF"/>
    <w:rsid w:val="006D413B"/>
    <w:rsid w:val="006D49DA"/>
    <w:rsid w:val="006E4AE6"/>
    <w:rsid w:val="006F44A2"/>
    <w:rsid w:val="006F5F37"/>
    <w:rsid w:val="00713314"/>
    <w:rsid w:val="00715981"/>
    <w:rsid w:val="007457D6"/>
    <w:rsid w:val="00751CFE"/>
    <w:rsid w:val="007C5DF5"/>
    <w:rsid w:val="007E51A6"/>
    <w:rsid w:val="007E626A"/>
    <w:rsid w:val="007F7664"/>
    <w:rsid w:val="007F7926"/>
    <w:rsid w:val="008058C7"/>
    <w:rsid w:val="0080788F"/>
    <w:rsid w:val="0082253A"/>
    <w:rsid w:val="00854733"/>
    <w:rsid w:val="00881239"/>
    <w:rsid w:val="008A2C9C"/>
    <w:rsid w:val="008B4F52"/>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C01E8"/>
    <w:rsid w:val="00AF5D3E"/>
    <w:rsid w:val="00B125DB"/>
    <w:rsid w:val="00B72514"/>
    <w:rsid w:val="00B8633E"/>
    <w:rsid w:val="00B97E5C"/>
    <w:rsid w:val="00BB2068"/>
    <w:rsid w:val="00BC2F11"/>
    <w:rsid w:val="00C120FE"/>
    <w:rsid w:val="00C14953"/>
    <w:rsid w:val="00C358F6"/>
    <w:rsid w:val="00C94A47"/>
    <w:rsid w:val="00CA1537"/>
    <w:rsid w:val="00CA33FE"/>
    <w:rsid w:val="00CA3FC5"/>
    <w:rsid w:val="00CA5B30"/>
    <w:rsid w:val="00CB0BEC"/>
    <w:rsid w:val="00CB4052"/>
    <w:rsid w:val="00CC11F8"/>
    <w:rsid w:val="00CC38F1"/>
    <w:rsid w:val="00CC5A63"/>
    <w:rsid w:val="00CE037B"/>
    <w:rsid w:val="00CF7215"/>
    <w:rsid w:val="00D03AAF"/>
    <w:rsid w:val="00D17A5F"/>
    <w:rsid w:val="00D4758D"/>
    <w:rsid w:val="00D66976"/>
    <w:rsid w:val="00D767A4"/>
    <w:rsid w:val="00D86E2C"/>
    <w:rsid w:val="00D87A79"/>
    <w:rsid w:val="00DC48AF"/>
    <w:rsid w:val="00DD0909"/>
    <w:rsid w:val="00DE3398"/>
    <w:rsid w:val="00DF08C3"/>
    <w:rsid w:val="00E00592"/>
    <w:rsid w:val="00E129D5"/>
    <w:rsid w:val="00E1432C"/>
    <w:rsid w:val="00E159FD"/>
    <w:rsid w:val="00E433A8"/>
    <w:rsid w:val="00E55957"/>
    <w:rsid w:val="00E96F22"/>
    <w:rsid w:val="00EC6216"/>
    <w:rsid w:val="00EF4DD8"/>
    <w:rsid w:val="00F10306"/>
    <w:rsid w:val="00F24EA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table" w:styleId="TableGrid">
    <w:name w:val="Table Grid"/>
    <w:basedOn w:val="TableNormal"/>
    <w:uiPriority w:val="59"/>
    <w:rsid w:val="00713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2017-06-27T12:16:00Z</dcterms:created>
  <dcterms:modified xsi:type="dcterms:W3CDTF">2017-06-27T12:16:00Z</dcterms:modified>
</cp:coreProperties>
</file>