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4D4B1F" w:rsidRDefault="004D4B1F" w:rsidP="00754741">
      <w:pPr>
        <w:spacing w:before="100" w:beforeAutospacing="1" w:after="100" w:afterAutospacing="1" w:line="360" w:lineRule="auto"/>
        <w:jc w:val="both"/>
        <w:rPr>
          <w:rFonts w:ascii="Arial Narrow" w:hAnsi="Arial Narrow" w:cs="Tunga"/>
          <w:b/>
          <w:sz w:val="24"/>
          <w:szCs w:val="24"/>
          <w:lang w:val="fr-FR"/>
        </w:rPr>
      </w:pPr>
    </w:p>
    <w:p w:rsidR="00FC7B17" w:rsidRPr="00754741" w:rsidRDefault="00FC7B17" w:rsidP="00754741">
      <w:pPr>
        <w:spacing w:before="100" w:beforeAutospacing="1" w:after="100" w:afterAutospacing="1" w:line="360" w:lineRule="auto"/>
        <w:jc w:val="both"/>
        <w:rPr>
          <w:rFonts w:ascii="Arial Narrow" w:hAnsi="Arial Narrow" w:cs="Tunga"/>
          <w:b/>
          <w:sz w:val="24"/>
          <w:szCs w:val="24"/>
          <w:lang w:val="en-ZA"/>
        </w:rPr>
      </w:pPr>
      <w:r w:rsidRPr="00754741">
        <w:rPr>
          <w:rFonts w:ascii="Arial Narrow" w:hAnsi="Arial Narrow" w:cs="Tunga"/>
          <w:b/>
          <w:sz w:val="24"/>
          <w:szCs w:val="24"/>
          <w:lang w:val="en-ZA"/>
        </w:rPr>
        <w:t>1084.</w:t>
      </w:r>
      <w:r w:rsidRPr="00754741">
        <w:rPr>
          <w:rFonts w:ascii="Arial Narrow" w:hAnsi="Arial Narrow" w:cs="Tunga"/>
          <w:b/>
          <w:sz w:val="24"/>
          <w:szCs w:val="24"/>
          <w:lang w:val="en-ZA"/>
        </w:rPr>
        <w:tab/>
        <w:t>Mr M Dlamini (EFF) to ask the Minister of Energy:</w:t>
      </w:r>
    </w:p>
    <w:p w:rsidR="00754741" w:rsidRPr="00541E4E" w:rsidRDefault="00FC7B17" w:rsidP="00754741">
      <w:pPr>
        <w:pStyle w:val="ListParagraph"/>
        <w:numPr>
          <w:ilvl w:val="0"/>
          <w:numId w:val="30"/>
        </w:numPr>
        <w:spacing w:before="100" w:beforeAutospacing="1" w:after="100" w:afterAutospacing="1" w:line="360" w:lineRule="auto"/>
        <w:jc w:val="both"/>
        <w:rPr>
          <w:rFonts w:ascii="Arial Narrow" w:hAnsi="Arial Narrow" w:cs="Tunga"/>
          <w:sz w:val="24"/>
          <w:szCs w:val="24"/>
          <w:lang w:val="en-ZA"/>
        </w:rPr>
      </w:pPr>
      <w:r w:rsidRPr="00541E4E">
        <w:rPr>
          <w:rFonts w:ascii="Arial Narrow" w:hAnsi="Arial Narrow" w:cs="Tunga"/>
          <w:sz w:val="24"/>
          <w:szCs w:val="24"/>
          <w:lang w:val="en-ZA"/>
        </w:rPr>
        <w:t xml:space="preserve">How were all the public submissions for the Integrated Resource Plan (IRP) and Integrated Energy Plan (IEP) processes made available to the public before the closing date of 31 March 2017, </w:t>
      </w:r>
    </w:p>
    <w:p w:rsidR="00541E4E" w:rsidRPr="00541E4E" w:rsidRDefault="00FC7B17" w:rsidP="00754741">
      <w:pPr>
        <w:pStyle w:val="ListParagraph"/>
        <w:numPr>
          <w:ilvl w:val="0"/>
          <w:numId w:val="30"/>
        </w:numPr>
        <w:spacing w:before="100" w:beforeAutospacing="1" w:after="100" w:afterAutospacing="1" w:line="360" w:lineRule="auto"/>
        <w:jc w:val="both"/>
        <w:rPr>
          <w:rFonts w:ascii="Arial Narrow" w:hAnsi="Arial Narrow" w:cs="Tunga"/>
          <w:sz w:val="24"/>
          <w:szCs w:val="24"/>
          <w:lang w:val="en-ZA"/>
        </w:rPr>
      </w:pPr>
      <w:proofErr w:type="spellStart"/>
      <w:r w:rsidRPr="00541E4E">
        <w:rPr>
          <w:rFonts w:ascii="Arial Narrow" w:hAnsi="Arial Narrow" w:cs="Tunga"/>
          <w:sz w:val="24"/>
          <w:szCs w:val="24"/>
          <w:lang w:val="en-ZA"/>
        </w:rPr>
        <w:t>i</w:t>
      </w:r>
      <w:proofErr w:type="spellEnd"/>
      <w:r w:rsidRPr="00541E4E">
        <w:rPr>
          <w:rFonts w:ascii="Arial Narrow" w:hAnsi="Arial Narrow" w:cs="Tunga"/>
          <w:sz w:val="24"/>
          <w:szCs w:val="24"/>
          <w:lang w:val="en-ZA"/>
        </w:rPr>
        <w:t xml:space="preserve">) what is the next step and timeframes in the development of final IRP and IEP and (ii) will the public be involved in the processes, </w:t>
      </w:r>
    </w:p>
    <w:p w:rsidR="00541E4E" w:rsidRPr="00541E4E" w:rsidRDefault="00FC7B17" w:rsidP="00754741">
      <w:pPr>
        <w:pStyle w:val="ListParagraph"/>
        <w:numPr>
          <w:ilvl w:val="0"/>
          <w:numId w:val="30"/>
        </w:numPr>
        <w:spacing w:before="100" w:beforeAutospacing="1" w:after="100" w:afterAutospacing="1" w:line="360" w:lineRule="auto"/>
        <w:jc w:val="both"/>
        <w:rPr>
          <w:rFonts w:ascii="Arial Narrow" w:hAnsi="Arial Narrow" w:cs="Tunga"/>
          <w:sz w:val="24"/>
          <w:szCs w:val="24"/>
          <w:lang w:val="en-ZA"/>
        </w:rPr>
      </w:pPr>
      <w:r w:rsidRPr="00541E4E">
        <w:rPr>
          <w:rFonts w:ascii="Arial Narrow" w:hAnsi="Arial Narrow" w:cs="Tunga"/>
          <w:sz w:val="24"/>
          <w:szCs w:val="24"/>
          <w:lang w:val="en-ZA"/>
        </w:rPr>
        <w:t xml:space="preserve">when will the revised assumptions and base case be made available to the public, </w:t>
      </w:r>
    </w:p>
    <w:p w:rsidR="00541E4E" w:rsidRPr="00541E4E" w:rsidRDefault="00FC7B17" w:rsidP="00754741">
      <w:pPr>
        <w:pStyle w:val="ListParagraph"/>
        <w:numPr>
          <w:ilvl w:val="0"/>
          <w:numId w:val="30"/>
        </w:numPr>
        <w:spacing w:before="100" w:beforeAutospacing="1" w:after="100" w:afterAutospacing="1" w:line="360" w:lineRule="auto"/>
        <w:jc w:val="both"/>
        <w:rPr>
          <w:rFonts w:ascii="Arial Narrow" w:hAnsi="Arial Narrow" w:cs="Tunga"/>
          <w:sz w:val="24"/>
          <w:szCs w:val="24"/>
          <w:lang w:val="en-ZA"/>
        </w:rPr>
      </w:pPr>
      <w:r w:rsidRPr="00541E4E">
        <w:rPr>
          <w:rFonts w:ascii="Arial Narrow" w:hAnsi="Arial Narrow" w:cs="Tunga"/>
          <w:sz w:val="24"/>
          <w:szCs w:val="24"/>
          <w:lang w:val="en-ZA"/>
        </w:rPr>
        <w:t>will she table a proposed IRP policy before Parliament</w:t>
      </w:r>
      <w:r w:rsidR="00541E4E">
        <w:rPr>
          <w:rFonts w:ascii="Arial Narrow" w:hAnsi="Arial Narrow" w:cs="Tunga"/>
          <w:sz w:val="24"/>
          <w:szCs w:val="24"/>
          <w:lang w:val="en-ZA"/>
        </w:rPr>
        <w:t>;</w:t>
      </w:r>
      <w:r w:rsidRPr="00541E4E">
        <w:rPr>
          <w:rFonts w:ascii="Arial Narrow" w:hAnsi="Arial Narrow" w:cs="Tunga"/>
          <w:sz w:val="24"/>
          <w:szCs w:val="24"/>
          <w:lang w:val="en-ZA"/>
        </w:rPr>
        <w:t xml:space="preserve"> and </w:t>
      </w:r>
    </w:p>
    <w:p w:rsidR="00541E4E" w:rsidRPr="00541E4E" w:rsidRDefault="00FC7B17" w:rsidP="00541E4E">
      <w:pPr>
        <w:pStyle w:val="ListParagraph"/>
        <w:numPr>
          <w:ilvl w:val="0"/>
          <w:numId w:val="30"/>
        </w:numPr>
        <w:spacing w:before="100" w:beforeAutospacing="1" w:after="100" w:afterAutospacing="1" w:line="360" w:lineRule="auto"/>
        <w:jc w:val="both"/>
        <w:rPr>
          <w:rFonts w:ascii="Arial Narrow" w:hAnsi="Arial Narrow" w:cs="Tunga"/>
          <w:sz w:val="24"/>
          <w:szCs w:val="24"/>
          <w:lang w:val="en-ZA"/>
        </w:rPr>
      </w:pPr>
      <w:r w:rsidRPr="00541E4E">
        <w:rPr>
          <w:rFonts w:ascii="Arial Narrow" w:hAnsi="Arial Narrow" w:cs="Tunga"/>
          <w:sz w:val="24"/>
          <w:szCs w:val="24"/>
          <w:lang w:val="en-ZA"/>
        </w:rPr>
        <w:t>(</w:t>
      </w:r>
      <w:proofErr w:type="spellStart"/>
      <w:r w:rsidRPr="00541E4E">
        <w:rPr>
          <w:rFonts w:ascii="Arial Narrow" w:hAnsi="Arial Narrow" w:cs="Tunga"/>
          <w:sz w:val="24"/>
          <w:szCs w:val="24"/>
          <w:lang w:val="en-ZA"/>
        </w:rPr>
        <w:t>i</w:t>
      </w:r>
      <w:proofErr w:type="spellEnd"/>
      <w:r w:rsidRPr="00541E4E">
        <w:rPr>
          <w:rFonts w:ascii="Arial Narrow" w:hAnsi="Arial Narrow" w:cs="Tunga"/>
          <w:sz w:val="24"/>
          <w:szCs w:val="24"/>
          <w:lang w:val="en-ZA"/>
        </w:rPr>
        <w:t xml:space="preserve">) </w:t>
      </w:r>
      <w:proofErr w:type="gramStart"/>
      <w:r w:rsidRPr="00541E4E">
        <w:rPr>
          <w:rFonts w:ascii="Arial Narrow" w:hAnsi="Arial Narrow" w:cs="Tunga"/>
          <w:sz w:val="24"/>
          <w:szCs w:val="24"/>
          <w:lang w:val="en-ZA"/>
        </w:rPr>
        <w:t>what</w:t>
      </w:r>
      <w:proofErr w:type="gramEnd"/>
      <w:r w:rsidRPr="00541E4E">
        <w:rPr>
          <w:rFonts w:ascii="Arial Narrow" w:hAnsi="Arial Narrow" w:cs="Tunga"/>
          <w:sz w:val="24"/>
          <w:szCs w:val="24"/>
          <w:lang w:val="en-ZA"/>
        </w:rPr>
        <w:t xml:space="preserve"> document will record how public comments were used to guide improvements on the draft plans and (ii) by what date will the specified document b</w:t>
      </w:r>
      <w:r w:rsidR="00541E4E" w:rsidRPr="00541E4E">
        <w:rPr>
          <w:rFonts w:ascii="Arial Narrow" w:hAnsi="Arial Narrow" w:cs="Tunga"/>
          <w:sz w:val="24"/>
          <w:szCs w:val="24"/>
          <w:lang w:val="en-ZA"/>
        </w:rPr>
        <w:t xml:space="preserve">e made available to the public? </w:t>
      </w:r>
      <w:r w:rsidRPr="00541E4E">
        <w:rPr>
          <w:rFonts w:ascii="Arial Narrow" w:hAnsi="Arial Narrow" w:cs="Tunga"/>
          <w:sz w:val="24"/>
          <w:szCs w:val="24"/>
          <w:lang w:val="en-ZA"/>
        </w:rPr>
        <w:t>NW1221E</w:t>
      </w:r>
    </w:p>
    <w:p w:rsidR="00541E4E" w:rsidRDefault="00541E4E" w:rsidP="00541E4E">
      <w:pPr>
        <w:spacing w:before="100" w:beforeAutospacing="1" w:after="100" w:afterAutospacing="1" w:line="360" w:lineRule="auto"/>
        <w:jc w:val="both"/>
        <w:rPr>
          <w:rFonts w:ascii="Arial" w:hAnsi="Arial" w:cs="Arial"/>
          <w:b/>
          <w:szCs w:val="24"/>
        </w:rPr>
      </w:pPr>
    </w:p>
    <w:p w:rsidR="003A2CE7" w:rsidRDefault="006F47CE" w:rsidP="00541E4E">
      <w:pPr>
        <w:spacing w:before="100" w:beforeAutospacing="1" w:after="100" w:afterAutospacing="1" w:line="360" w:lineRule="auto"/>
        <w:jc w:val="both"/>
        <w:rPr>
          <w:rFonts w:ascii="Arial Narrow" w:hAnsi="Arial Narrow" w:cs="Tunga"/>
          <w:b/>
          <w:sz w:val="24"/>
          <w:szCs w:val="24"/>
          <w:lang w:val="en-ZA"/>
        </w:rPr>
      </w:pPr>
      <w:r w:rsidRPr="00541E4E">
        <w:rPr>
          <w:rFonts w:ascii="Arial Narrow" w:hAnsi="Arial Narrow" w:cs="Tunga"/>
          <w:b/>
          <w:sz w:val="24"/>
          <w:szCs w:val="24"/>
          <w:lang w:val="en-ZA"/>
        </w:rPr>
        <w:t>Reply</w:t>
      </w:r>
    </w:p>
    <w:p w:rsidR="00FC3058" w:rsidRPr="00546412" w:rsidRDefault="00FC3058" w:rsidP="00FC3058">
      <w:pPr>
        <w:pStyle w:val="ListParagraph"/>
        <w:numPr>
          <w:ilvl w:val="0"/>
          <w:numId w:val="31"/>
        </w:numPr>
        <w:spacing w:before="100" w:beforeAutospacing="1" w:after="100" w:afterAutospacing="1" w:line="360" w:lineRule="auto"/>
        <w:jc w:val="both"/>
        <w:rPr>
          <w:rFonts w:ascii="Arial Narrow" w:hAnsi="Arial Narrow" w:cs="Tunga"/>
          <w:sz w:val="24"/>
          <w:szCs w:val="24"/>
          <w:lang w:val="en-ZA"/>
        </w:rPr>
      </w:pPr>
      <w:r w:rsidRPr="00546412">
        <w:rPr>
          <w:rFonts w:ascii="Arial Narrow" w:hAnsi="Arial Narrow" w:cs="Tunga"/>
          <w:sz w:val="24"/>
          <w:szCs w:val="24"/>
          <w:lang w:val="en-ZA"/>
        </w:rPr>
        <w:t xml:space="preserve">The Department is in the process of analysing the comments </w:t>
      </w:r>
      <w:r w:rsidR="008F0CB8">
        <w:rPr>
          <w:rFonts w:ascii="Arial Narrow" w:hAnsi="Arial Narrow" w:cs="Tunga"/>
          <w:sz w:val="24"/>
          <w:szCs w:val="24"/>
          <w:lang w:val="en-ZA"/>
        </w:rPr>
        <w:t>received from the public</w:t>
      </w:r>
      <w:r w:rsidR="00810D00">
        <w:rPr>
          <w:rFonts w:ascii="Arial Narrow" w:hAnsi="Arial Narrow" w:cs="Tunga"/>
          <w:sz w:val="24"/>
          <w:szCs w:val="24"/>
          <w:lang w:val="en-ZA"/>
        </w:rPr>
        <w:t>,</w:t>
      </w:r>
      <w:r w:rsidR="008F0CB8">
        <w:rPr>
          <w:rFonts w:ascii="Arial Narrow" w:hAnsi="Arial Narrow" w:cs="Tunga"/>
          <w:sz w:val="24"/>
          <w:szCs w:val="24"/>
          <w:lang w:val="en-ZA"/>
        </w:rPr>
        <w:t xml:space="preserve"> once done the Department will also consult sister departments for comments and submit to Cabinet for processing. The update</w:t>
      </w:r>
      <w:r w:rsidR="001165C3">
        <w:rPr>
          <w:rFonts w:ascii="Arial Narrow" w:hAnsi="Arial Narrow" w:cs="Tunga"/>
          <w:sz w:val="24"/>
          <w:szCs w:val="24"/>
          <w:lang w:val="en-ZA"/>
        </w:rPr>
        <w:t xml:space="preserve">d </w:t>
      </w:r>
      <w:r w:rsidR="001165C3" w:rsidRPr="001165C3">
        <w:rPr>
          <w:rFonts w:ascii="Arial Narrow" w:hAnsi="Arial Narrow" w:cs="Tunga"/>
          <w:sz w:val="24"/>
          <w:szCs w:val="24"/>
          <w:lang w:val="en-ZA"/>
        </w:rPr>
        <w:t>Integrated Resource Plan</w:t>
      </w:r>
      <w:r w:rsidR="001165C3">
        <w:rPr>
          <w:rFonts w:ascii="Arial Narrow" w:hAnsi="Arial Narrow" w:cs="Tunga"/>
          <w:sz w:val="24"/>
          <w:szCs w:val="24"/>
          <w:lang w:val="en-ZA"/>
        </w:rPr>
        <w:t xml:space="preserve"> (</w:t>
      </w:r>
      <w:r w:rsidR="008F0CB8">
        <w:rPr>
          <w:rFonts w:ascii="Arial Narrow" w:hAnsi="Arial Narrow" w:cs="Tunga"/>
          <w:sz w:val="24"/>
          <w:szCs w:val="24"/>
          <w:lang w:val="en-ZA"/>
        </w:rPr>
        <w:t>IRP</w:t>
      </w:r>
      <w:r w:rsidR="001165C3">
        <w:rPr>
          <w:rFonts w:ascii="Arial Narrow" w:hAnsi="Arial Narrow" w:cs="Tunga"/>
          <w:sz w:val="24"/>
          <w:szCs w:val="24"/>
          <w:lang w:val="en-ZA"/>
        </w:rPr>
        <w:t>)</w:t>
      </w:r>
      <w:r w:rsidR="008F0CB8">
        <w:rPr>
          <w:rFonts w:ascii="Arial Narrow" w:hAnsi="Arial Narrow" w:cs="Tunga"/>
          <w:sz w:val="24"/>
          <w:szCs w:val="24"/>
          <w:lang w:val="en-ZA"/>
        </w:rPr>
        <w:t xml:space="preserve"> </w:t>
      </w:r>
      <w:r w:rsidR="001165C3">
        <w:rPr>
          <w:rFonts w:ascii="Arial Narrow" w:hAnsi="Arial Narrow" w:cs="Tunga"/>
          <w:sz w:val="24"/>
          <w:szCs w:val="24"/>
          <w:lang w:val="en-ZA"/>
        </w:rPr>
        <w:t xml:space="preserve">and the </w:t>
      </w:r>
      <w:r w:rsidR="001165C3" w:rsidRPr="001165C3">
        <w:rPr>
          <w:rFonts w:ascii="Arial Narrow" w:hAnsi="Arial Narrow" w:cs="Tunga"/>
          <w:sz w:val="24"/>
          <w:szCs w:val="24"/>
          <w:lang w:val="en-ZA"/>
        </w:rPr>
        <w:t>Integrated Energy Plan</w:t>
      </w:r>
      <w:r w:rsidR="008F0CB8">
        <w:rPr>
          <w:rFonts w:ascii="Arial Narrow" w:hAnsi="Arial Narrow" w:cs="Tunga"/>
          <w:sz w:val="24"/>
          <w:szCs w:val="24"/>
          <w:lang w:val="en-ZA"/>
        </w:rPr>
        <w:t xml:space="preserve"> </w:t>
      </w:r>
      <w:r w:rsidR="001165C3">
        <w:rPr>
          <w:rFonts w:ascii="Arial Narrow" w:hAnsi="Arial Narrow" w:cs="Tunga"/>
          <w:sz w:val="24"/>
          <w:szCs w:val="24"/>
          <w:lang w:val="en-ZA"/>
        </w:rPr>
        <w:t>(</w:t>
      </w:r>
      <w:r w:rsidR="008F0CB8">
        <w:rPr>
          <w:rFonts w:ascii="Arial Narrow" w:hAnsi="Arial Narrow" w:cs="Tunga"/>
          <w:sz w:val="24"/>
          <w:szCs w:val="24"/>
          <w:lang w:val="en-ZA"/>
        </w:rPr>
        <w:t>IEP</w:t>
      </w:r>
      <w:r w:rsidR="001165C3">
        <w:rPr>
          <w:rFonts w:ascii="Arial Narrow" w:hAnsi="Arial Narrow" w:cs="Tunga"/>
          <w:sz w:val="24"/>
          <w:szCs w:val="24"/>
          <w:lang w:val="en-ZA"/>
        </w:rPr>
        <w:t>)</w:t>
      </w:r>
      <w:r w:rsidR="008F0CB8">
        <w:rPr>
          <w:rFonts w:ascii="Arial Narrow" w:hAnsi="Arial Narrow" w:cs="Tunga"/>
          <w:sz w:val="24"/>
          <w:szCs w:val="24"/>
          <w:lang w:val="en-ZA"/>
        </w:rPr>
        <w:t xml:space="preserve"> will then be submitted to </w:t>
      </w:r>
      <w:r w:rsidR="001654F1">
        <w:rPr>
          <w:rFonts w:ascii="Arial Narrow" w:hAnsi="Arial Narrow" w:cs="Tunga"/>
          <w:sz w:val="24"/>
          <w:szCs w:val="24"/>
          <w:lang w:val="en-ZA"/>
        </w:rPr>
        <w:t>P</w:t>
      </w:r>
      <w:r w:rsidR="008F0CB8">
        <w:rPr>
          <w:rFonts w:ascii="Arial Narrow" w:hAnsi="Arial Narrow" w:cs="Tunga"/>
          <w:sz w:val="24"/>
          <w:szCs w:val="24"/>
          <w:lang w:val="en-ZA"/>
        </w:rPr>
        <w:t>arliament for processing</w:t>
      </w:r>
      <w:r w:rsidRPr="00546412">
        <w:rPr>
          <w:rFonts w:ascii="Arial Narrow" w:hAnsi="Arial Narrow" w:cs="Tunga"/>
          <w:sz w:val="24"/>
          <w:szCs w:val="24"/>
          <w:lang w:val="en-ZA"/>
        </w:rPr>
        <w:t>.</w:t>
      </w:r>
    </w:p>
    <w:p w:rsidR="00FC3058" w:rsidRPr="00546412" w:rsidRDefault="00FC3058" w:rsidP="00FC3058">
      <w:pPr>
        <w:pStyle w:val="ListParagraph"/>
        <w:numPr>
          <w:ilvl w:val="0"/>
          <w:numId w:val="31"/>
        </w:numPr>
        <w:spacing w:before="100" w:beforeAutospacing="1" w:after="100" w:afterAutospacing="1" w:line="360" w:lineRule="auto"/>
        <w:jc w:val="both"/>
        <w:rPr>
          <w:rFonts w:ascii="Arial Narrow" w:hAnsi="Arial Narrow" w:cs="Tunga"/>
          <w:sz w:val="24"/>
          <w:szCs w:val="24"/>
          <w:lang w:val="en-ZA"/>
        </w:rPr>
      </w:pPr>
      <w:proofErr w:type="spellStart"/>
      <w:r w:rsidRPr="00546412">
        <w:rPr>
          <w:rFonts w:ascii="Arial Narrow" w:hAnsi="Arial Narrow" w:cs="Tunga"/>
          <w:sz w:val="24"/>
          <w:szCs w:val="24"/>
          <w:lang w:val="en-ZA"/>
        </w:rPr>
        <w:t>i</w:t>
      </w:r>
      <w:proofErr w:type="spellEnd"/>
      <w:r w:rsidRPr="00546412">
        <w:rPr>
          <w:rFonts w:ascii="Arial Narrow" w:hAnsi="Arial Narrow" w:cs="Tunga"/>
          <w:sz w:val="24"/>
          <w:szCs w:val="24"/>
          <w:lang w:val="en-ZA"/>
        </w:rPr>
        <w:t xml:space="preserve">) </w:t>
      </w:r>
      <w:r w:rsidR="008F0CB8" w:rsidRPr="00546412">
        <w:rPr>
          <w:rFonts w:ascii="Arial Narrow" w:hAnsi="Arial Narrow" w:cs="Tunga"/>
          <w:sz w:val="24"/>
          <w:szCs w:val="24"/>
          <w:lang w:val="en-ZA"/>
        </w:rPr>
        <w:t>The</w:t>
      </w:r>
      <w:r w:rsidRPr="00546412">
        <w:rPr>
          <w:rFonts w:ascii="Arial Narrow" w:hAnsi="Arial Narrow" w:cs="Tunga"/>
          <w:sz w:val="24"/>
          <w:szCs w:val="24"/>
          <w:lang w:val="en-ZA"/>
        </w:rPr>
        <w:t xml:space="preserve"> next step is to analyse the public inputs, make adjustment to assumptions used where necessary, rerun the base case, run scenarios and come up with a balanced scenario (draft IRP) before policy adjustment. We </w:t>
      </w:r>
      <w:r w:rsidR="00687B40" w:rsidRPr="00546412">
        <w:rPr>
          <w:rFonts w:ascii="Arial Narrow" w:hAnsi="Arial Narrow" w:cs="Tunga"/>
          <w:sz w:val="24"/>
          <w:szCs w:val="24"/>
          <w:lang w:val="en-ZA"/>
        </w:rPr>
        <w:t xml:space="preserve">anticipate </w:t>
      </w:r>
      <w:r w:rsidR="00BF5E35" w:rsidRPr="00546412">
        <w:rPr>
          <w:rFonts w:ascii="Arial Narrow" w:hAnsi="Arial Narrow" w:cs="Tunga"/>
          <w:sz w:val="24"/>
          <w:szCs w:val="24"/>
          <w:lang w:val="en-ZA"/>
        </w:rPr>
        <w:t>having</w:t>
      </w:r>
      <w:r w:rsidR="00687B40" w:rsidRPr="00546412">
        <w:rPr>
          <w:rFonts w:ascii="Arial Narrow" w:hAnsi="Arial Narrow" w:cs="Tunga"/>
          <w:sz w:val="24"/>
          <w:szCs w:val="24"/>
          <w:lang w:val="en-ZA"/>
        </w:rPr>
        <w:t xml:space="preserve"> the plans to Cabinet by the fourth quarter of 2017/18 financial year.</w:t>
      </w:r>
    </w:p>
    <w:p w:rsidR="00687B40" w:rsidRPr="00546412" w:rsidRDefault="008F0CB8" w:rsidP="00687B40">
      <w:pPr>
        <w:pStyle w:val="ListParagraph"/>
        <w:numPr>
          <w:ilvl w:val="0"/>
          <w:numId w:val="31"/>
        </w:numPr>
        <w:spacing w:before="100" w:beforeAutospacing="1" w:after="100" w:afterAutospacing="1" w:line="360" w:lineRule="auto"/>
        <w:jc w:val="both"/>
        <w:rPr>
          <w:rFonts w:ascii="Arial Narrow" w:hAnsi="Arial Narrow" w:cs="Tunga"/>
          <w:sz w:val="24"/>
          <w:szCs w:val="24"/>
          <w:lang w:val="en-ZA"/>
        </w:rPr>
      </w:pPr>
      <w:r>
        <w:rPr>
          <w:rFonts w:ascii="Arial Narrow" w:hAnsi="Arial Narrow" w:cs="Tunga"/>
          <w:sz w:val="24"/>
          <w:szCs w:val="24"/>
          <w:lang w:val="en-ZA"/>
        </w:rPr>
        <w:lastRenderedPageBreak/>
        <w:t xml:space="preserve"> Once Cabinet has processed the updated IRP &amp;</w:t>
      </w:r>
      <w:r w:rsidR="006A0E25">
        <w:rPr>
          <w:rFonts w:ascii="Arial Narrow" w:hAnsi="Arial Narrow" w:cs="Tunga"/>
          <w:sz w:val="24"/>
          <w:szCs w:val="24"/>
          <w:lang w:val="en-ZA"/>
        </w:rPr>
        <w:t>IEP</w:t>
      </w:r>
      <w:r>
        <w:rPr>
          <w:rFonts w:ascii="Arial Narrow" w:hAnsi="Arial Narrow" w:cs="Tunga"/>
          <w:sz w:val="24"/>
          <w:szCs w:val="24"/>
          <w:lang w:val="en-ZA"/>
        </w:rPr>
        <w:t>,.</w:t>
      </w:r>
      <w:r w:rsidR="00687B40" w:rsidRPr="00546412">
        <w:rPr>
          <w:rFonts w:ascii="Arial Narrow" w:hAnsi="Arial Narrow" w:cs="Tunga"/>
          <w:sz w:val="24"/>
          <w:szCs w:val="24"/>
          <w:lang w:val="en-ZA"/>
        </w:rPr>
        <w:t>.</w:t>
      </w:r>
    </w:p>
    <w:p w:rsidR="00687B40" w:rsidRPr="00546412" w:rsidRDefault="00687B40" w:rsidP="00687B40">
      <w:pPr>
        <w:pStyle w:val="ListParagraph"/>
        <w:numPr>
          <w:ilvl w:val="0"/>
          <w:numId w:val="31"/>
        </w:numPr>
        <w:spacing w:before="100" w:beforeAutospacing="1" w:after="100" w:afterAutospacing="1" w:line="360" w:lineRule="auto"/>
        <w:jc w:val="both"/>
        <w:rPr>
          <w:rFonts w:ascii="Arial Narrow" w:hAnsi="Arial Narrow" w:cs="Tunga"/>
          <w:sz w:val="24"/>
          <w:szCs w:val="24"/>
          <w:lang w:val="en-ZA"/>
        </w:rPr>
      </w:pPr>
      <w:proofErr w:type="spellStart"/>
      <w:r w:rsidRPr="00546412">
        <w:rPr>
          <w:rFonts w:ascii="Arial Narrow" w:hAnsi="Arial Narrow" w:cs="Tunga"/>
          <w:sz w:val="24"/>
          <w:szCs w:val="24"/>
          <w:lang w:val="en-ZA"/>
        </w:rPr>
        <w:t>i</w:t>
      </w:r>
      <w:proofErr w:type="spellEnd"/>
      <w:r w:rsidRPr="00546412">
        <w:rPr>
          <w:rFonts w:ascii="Arial Narrow" w:hAnsi="Arial Narrow" w:cs="Tunga"/>
          <w:sz w:val="24"/>
          <w:szCs w:val="24"/>
          <w:lang w:val="en-ZA"/>
        </w:rPr>
        <w:t xml:space="preserve">) </w:t>
      </w:r>
      <w:r w:rsidR="006A0E25">
        <w:rPr>
          <w:rFonts w:ascii="Arial Narrow" w:hAnsi="Arial Narrow" w:cs="Tunga"/>
          <w:sz w:val="24"/>
          <w:szCs w:val="24"/>
          <w:lang w:val="en-ZA"/>
        </w:rPr>
        <w:t>Once Cabinet approves the IRP</w:t>
      </w:r>
      <w:r w:rsidR="006A0E25" w:rsidRPr="006A0E25">
        <w:rPr>
          <w:rFonts w:ascii="Arial Narrow" w:hAnsi="Arial Narrow" w:cs="Tunga"/>
          <w:sz w:val="24"/>
          <w:szCs w:val="24"/>
          <w:lang w:val="en-ZA"/>
        </w:rPr>
        <w:t xml:space="preserve"> it will be submitted to Parliament for processing</w:t>
      </w:r>
    </w:p>
    <w:p w:rsidR="00687B40" w:rsidRDefault="006E7651" w:rsidP="00687B40">
      <w:pPr>
        <w:pStyle w:val="ListParagraph"/>
        <w:spacing w:before="100" w:beforeAutospacing="1" w:after="100" w:afterAutospacing="1" w:line="360" w:lineRule="auto"/>
        <w:ind w:left="360"/>
        <w:jc w:val="both"/>
        <w:rPr>
          <w:rFonts w:ascii="Arial Narrow" w:hAnsi="Arial Narrow" w:cs="Tunga"/>
          <w:sz w:val="24"/>
          <w:szCs w:val="24"/>
          <w:lang w:val="en-ZA"/>
        </w:rPr>
      </w:pPr>
      <w:r w:rsidRPr="00546412">
        <w:rPr>
          <w:rFonts w:ascii="Arial Narrow" w:hAnsi="Arial Narrow" w:cs="Tunga"/>
          <w:sz w:val="24"/>
          <w:szCs w:val="24"/>
          <w:lang w:val="en-ZA"/>
        </w:rPr>
        <w:t>ii) See response to question (c)</w:t>
      </w:r>
    </w:p>
    <w:p w:rsidR="005E02BC" w:rsidRDefault="005E02BC" w:rsidP="005E02BC">
      <w:pPr>
        <w:spacing w:before="100" w:beforeAutospacing="1" w:after="100" w:afterAutospacing="1" w:line="360" w:lineRule="auto"/>
        <w:jc w:val="both"/>
        <w:rPr>
          <w:rFonts w:ascii="Arial Narrow" w:hAnsi="Arial Narrow" w:cs="Tunga"/>
          <w:sz w:val="24"/>
          <w:szCs w:val="24"/>
          <w:lang w:val="en-ZA"/>
        </w:rPr>
      </w:pPr>
      <w:r>
        <w:rPr>
          <w:rFonts w:ascii="Arial Narrow" w:hAnsi="Arial Narrow" w:cs="Tunga"/>
          <w:sz w:val="24"/>
          <w:szCs w:val="24"/>
          <w:lang w:val="en-ZA"/>
        </w:rPr>
        <w:t>(e) (</w:t>
      </w:r>
      <w:proofErr w:type="spellStart"/>
      <w:proofErr w:type="gramStart"/>
      <w:r>
        <w:rPr>
          <w:rFonts w:ascii="Arial Narrow" w:hAnsi="Arial Narrow" w:cs="Tunga"/>
          <w:sz w:val="24"/>
          <w:szCs w:val="24"/>
          <w:lang w:val="en-ZA"/>
        </w:rPr>
        <w:t>i</w:t>
      </w:r>
      <w:proofErr w:type="spellEnd"/>
      <w:proofErr w:type="gramEnd"/>
      <w:r>
        <w:rPr>
          <w:rFonts w:ascii="Arial Narrow" w:hAnsi="Arial Narrow" w:cs="Tunga"/>
          <w:sz w:val="24"/>
          <w:szCs w:val="24"/>
          <w:lang w:val="en-ZA"/>
        </w:rPr>
        <w:t>) See response to question (a)</w:t>
      </w:r>
    </w:p>
    <w:p w:rsidR="005E02BC" w:rsidRDefault="005E02BC" w:rsidP="005E02BC">
      <w:pPr>
        <w:spacing w:before="100" w:beforeAutospacing="1" w:after="100" w:afterAutospacing="1" w:line="360" w:lineRule="auto"/>
        <w:jc w:val="both"/>
        <w:rPr>
          <w:rFonts w:ascii="Arial Narrow" w:hAnsi="Arial Narrow" w:cs="Tunga"/>
          <w:sz w:val="24"/>
          <w:szCs w:val="24"/>
          <w:lang w:val="en-ZA"/>
        </w:rPr>
      </w:pPr>
      <w:r>
        <w:rPr>
          <w:rFonts w:ascii="Arial Narrow" w:hAnsi="Arial Narrow" w:cs="Tunga"/>
          <w:sz w:val="24"/>
          <w:szCs w:val="24"/>
          <w:lang w:val="en-ZA"/>
        </w:rPr>
        <w:t xml:space="preserve">(ii) See response to question (c) </w:t>
      </w:r>
      <w:bookmarkStart w:id="0" w:name="_GoBack"/>
      <w:bookmarkEnd w:id="0"/>
    </w:p>
    <w:p w:rsidR="005E02BC" w:rsidRPr="005E02BC" w:rsidRDefault="005E02BC" w:rsidP="005E02BC">
      <w:pPr>
        <w:spacing w:before="100" w:beforeAutospacing="1" w:after="100" w:afterAutospacing="1" w:line="360" w:lineRule="auto"/>
        <w:jc w:val="both"/>
        <w:rPr>
          <w:rFonts w:ascii="Arial Narrow" w:hAnsi="Arial Narrow" w:cs="Tunga"/>
          <w:sz w:val="24"/>
          <w:szCs w:val="24"/>
          <w:lang w:val="en-ZA"/>
        </w:rPr>
      </w:pPr>
    </w:p>
    <w:p w:rsidR="00541E4E" w:rsidRPr="00541E4E" w:rsidRDefault="00541E4E" w:rsidP="00541E4E">
      <w:pPr>
        <w:spacing w:before="100" w:beforeAutospacing="1" w:after="100" w:afterAutospacing="1" w:line="360" w:lineRule="auto"/>
        <w:jc w:val="both"/>
        <w:rPr>
          <w:rFonts w:ascii="Arial Narrow" w:hAnsi="Arial Narrow" w:cs="Tunga"/>
          <w:sz w:val="24"/>
          <w:szCs w:val="24"/>
          <w:lang w:val="en-ZA"/>
        </w:rPr>
      </w:pPr>
    </w:p>
    <w:p w:rsidR="00B2473D" w:rsidRPr="00831A14" w:rsidRDefault="003757A6" w:rsidP="00831A14">
      <w:pPr>
        <w:pStyle w:val="Default"/>
        <w:spacing w:line="360" w:lineRule="auto"/>
        <w:ind w:left="720"/>
        <w:jc w:val="both"/>
        <w:rPr>
          <w:color w:val="auto"/>
        </w:rPr>
      </w:pPr>
      <w:r w:rsidRPr="001E7DE0" w:rsidDel="003757A6">
        <w:t xml:space="preserve"> </w:t>
      </w:r>
    </w:p>
    <w:p w:rsidR="000558CE" w:rsidRPr="00831A14" w:rsidRDefault="000558CE" w:rsidP="00831A14">
      <w:pPr>
        <w:pStyle w:val="Default"/>
        <w:spacing w:line="360" w:lineRule="auto"/>
        <w:ind w:left="720"/>
        <w:jc w:val="both"/>
        <w:rPr>
          <w:sz w:val="22"/>
          <w:szCs w:val="22"/>
        </w:rPr>
      </w:pPr>
    </w:p>
    <w:sectPr w:rsidR="000558CE" w:rsidRPr="00831A14"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8B" w:rsidRDefault="00CF6A8B" w:rsidP="00E149A9">
      <w:pPr>
        <w:spacing w:after="0" w:line="240" w:lineRule="auto"/>
      </w:pPr>
      <w:r>
        <w:separator/>
      </w:r>
    </w:p>
  </w:endnote>
  <w:endnote w:type="continuationSeparator" w:id="0">
    <w:p w:rsidR="00CF6A8B" w:rsidRDefault="00CF6A8B"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8B" w:rsidRDefault="00CF6A8B" w:rsidP="00E149A9">
      <w:pPr>
        <w:spacing w:after="0" w:line="240" w:lineRule="auto"/>
      </w:pPr>
      <w:r>
        <w:separator/>
      </w:r>
    </w:p>
  </w:footnote>
  <w:footnote w:type="continuationSeparator" w:id="0">
    <w:p w:rsidR="00CF6A8B" w:rsidRDefault="00CF6A8B"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DD75DB"/>
    <w:multiLevelType w:val="hybridMultilevel"/>
    <w:tmpl w:val="D8FCC76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8BC1321"/>
    <w:multiLevelType w:val="hybridMultilevel"/>
    <w:tmpl w:val="2EB0880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4"/>
  </w:num>
  <w:num w:numId="5">
    <w:abstractNumId w:val="26"/>
  </w:num>
  <w:num w:numId="6">
    <w:abstractNumId w:val="29"/>
  </w:num>
  <w:num w:numId="7">
    <w:abstractNumId w:val="23"/>
  </w:num>
  <w:num w:numId="8">
    <w:abstractNumId w:val="1"/>
  </w:num>
  <w:num w:numId="9">
    <w:abstractNumId w:val="16"/>
  </w:num>
  <w:num w:numId="10">
    <w:abstractNumId w:val="11"/>
  </w:num>
  <w:num w:numId="11">
    <w:abstractNumId w:val="14"/>
  </w:num>
  <w:num w:numId="12">
    <w:abstractNumId w:val="22"/>
  </w:num>
  <w:num w:numId="13">
    <w:abstractNumId w:val="12"/>
  </w:num>
  <w:num w:numId="14">
    <w:abstractNumId w:val="6"/>
  </w:num>
  <w:num w:numId="15">
    <w:abstractNumId w:val="30"/>
  </w:num>
  <w:num w:numId="16">
    <w:abstractNumId w:val="21"/>
  </w:num>
  <w:num w:numId="17">
    <w:abstractNumId w:val="13"/>
  </w:num>
  <w:num w:numId="18">
    <w:abstractNumId w:val="19"/>
  </w:num>
  <w:num w:numId="19">
    <w:abstractNumId w:val="27"/>
  </w:num>
  <w:num w:numId="20">
    <w:abstractNumId w:val="28"/>
  </w:num>
  <w:num w:numId="21">
    <w:abstractNumId w:val="5"/>
  </w:num>
  <w:num w:numId="22">
    <w:abstractNumId w:val="24"/>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 w:numId="29">
    <w:abstractNumId w:val="9"/>
  </w:num>
  <w:num w:numId="30">
    <w:abstractNumId w:val="1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trackRevisions/>
  <w:defaultTabStop w:val="720"/>
  <w:characterSpacingControl w:val="doNotCompress"/>
  <w:savePreviewPicture/>
  <w:footnotePr>
    <w:footnote w:id="-1"/>
    <w:footnote w:id="0"/>
  </w:footnotePr>
  <w:endnotePr>
    <w:endnote w:id="-1"/>
    <w:endnote w:id="0"/>
  </w:endnotePr>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44F8"/>
    <w:rsid w:val="000773B2"/>
    <w:rsid w:val="00087002"/>
    <w:rsid w:val="00090018"/>
    <w:rsid w:val="00091E83"/>
    <w:rsid w:val="0009500E"/>
    <w:rsid w:val="00096EE7"/>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13417"/>
    <w:rsid w:val="001165C3"/>
    <w:rsid w:val="00117DB9"/>
    <w:rsid w:val="00121FAC"/>
    <w:rsid w:val="00135E5C"/>
    <w:rsid w:val="001367E9"/>
    <w:rsid w:val="001417C8"/>
    <w:rsid w:val="00143724"/>
    <w:rsid w:val="00151A9A"/>
    <w:rsid w:val="00152148"/>
    <w:rsid w:val="001654F1"/>
    <w:rsid w:val="001704E3"/>
    <w:rsid w:val="00184563"/>
    <w:rsid w:val="0019327C"/>
    <w:rsid w:val="001A31A9"/>
    <w:rsid w:val="001B2E53"/>
    <w:rsid w:val="001D0B5E"/>
    <w:rsid w:val="001D2665"/>
    <w:rsid w:val="001E1B86"/>
    <w:rsid w:val="001E7DE0"/>
    <w:rsid w:val="001F1590"/>
    <w:rsid w:val="001F4299"/>
    <w:rsid w:val="001F688B"/>
    <w:rsid w:val="002053AE"/>
    <w:rsid w:val="002078DE"/>
    <w:rsid w:val="002111E0"/>
    <w:rsid w:val="002118E3"/>
    <w:rsid w:val="00212210"/>
    <w:rsid w:val="002176E4"/>
    <w:rsid w:val="00217817"/>
    <w:rsid w:val="002209C8"/>
    <w:rsid w:val="00231D8C"/>
    <w:rsid w:val="002322BB"/>
    <w:rsid w:val="00232F64"/>
    <w:rsid w:val="00233580"/>
    <w:rsid w:val="002352FF"/>
    <w:rsid w:val="002356B1"/>
    <w:rsid w:val="00236294"/>
    <w:rsid w:val="00251B64"/>
    <w:rsid w:val="00252540"/>
    <w:rsid w:val="00253E29"/>
    <w:rsid w:val="002574AB"/>
    <w:rsid w:val="00260A1D"/>
    <w:rsid w:val="00261077"/>
    <w:rsid w:val="00262A82"/>
    <w:rsid w:val="00270AB2"/>
    <w:rsid w:val="00271A32"/>
    <w:rsid w:val="00272568"/>
    <w:rsid w:val="0027579F"/>
    <w:rsid w:val="00276D65"/>
    <w:rsid w:val="00286F8A"/>
    <w:rsid w:val="00290A9D"/>
    <w:rsid w:val="00290F4A"/>
    <w:rsid w:val="002928CF"/>
    <w:rsid w:val="00295442"/>
    <w:rsid w:val="002956D0"/>
    <w:rsid w:val="00295F57"/>
    <w:rsid w:val="0029768E"/>
    <w:rsid w:val="002A65CC"/>
    <w:rsid w:val="002A6A46"/>
    <w:rsid w:val="002A72AA"/>
    <w:rsid w:val="002B0848"/>
    <w:rsid w:val="002B20D6"/>
    <w:rsid w:val="002B4021"/>
    <w:rsid w:val="002C55A5"/>
    <w:rsid w:val="002E475A"/>
    <w:rsid w:val="002E54E6"/>
    <w:rsid w:val="002F04D9"/>
    <w:rsid w:val="002F15A6"/>
    <w:rsid w:val="002F54B0"/>
    <w:rsid w:val="002F7481"/>
    <w:rsid w:val="00300BEE"/>
    <w:rsid w:val="00301BEA"/>
    <w:rsid w:val="003039E3"/>
    <w:rsid w:val="00303D36"/>
    <w:rsid w:val="00305AF8"/>
    <w:rsid w:val="00306B60"/>
    <w:rsid w:val="00310A91"/>
    <w:rsid w:val="0031234D"/>
    <w:rsid w:val="00314E59"/>
    <w:rsid w:val="003236F4"/>
    <w:rsid w:val="0033117D"/>
    <w:rsid w:val="003334D0"/>
    <w:rsid w:val="00360F73"/>
    <w:rsid w:val="00373825"/>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0861"/>
    <w:rsid w:val="003D73DB"/>
    <w:rsid w:val="003E246D"/>
    <w:rsid w:val="003E409E"/>
    <w:rsid w:val="003E6087"/>
    <w:rsid w:val="003E68D7"/>
    <w:rsid w:val="003F31C1"/>
    <w:rsid w:val="003F3492"/>
    <w:rsid w:val="004012D7"/>
    <w:rsid w:val="0040562D"/>
    <w:rsid w:val="00411BF8"/>
    <w:rsid w:val="004227E5"/>
    <w:rsid w:val="00425E5B"/>
    <w:rsid w:val="00426E46"/>
    <w:rsid w:val="00442AED"/>
    <w:rsid w:val="00443A9F"/>
    <w:rsid w:val="004471C2"/>
    <w:rsid w:val="0044740A"/>
    <w:rsid w:val="00491631"/>
    <w:rsid w:val="00492128"/>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D4B1F"/>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41E4E"/>
    <w:rsid w:val="00546412"/>
    <w:rsid w:val="0055062F"/>
    <w:rsid w:val="00564994"/>
    <w:rsid w:val="00565C98"/>
    <w:rsid w:val="0057794C"/>
    <w:rsid w:val="00591434"/>
    <w:rsid w:val="005967CA"/>
    <w:rsid w:val="005B646A"/>
    <w:rsid w:val="005B7E7B"/>
    <w:rsid w:val="005C16E5"/>
    <w:rsid w:val="005C4C2F"/>
    <w:rsid w:val="005D019C"/>
    <w:rsid w:val="005D1166"/>
    <w:rsid w:val="005D17DB"/>
    <w:rsid w:val="005D5295"/>
    <w:rsid w:val="005E02BC"/>
    <w:rsid w:val="005E0545"/>
    <w:rsid w:val="005E3DE1"/>
    <w:rsid w:val="005E3F67"/>
    <w:rsid w:val="005F3188"/>
    <w:rsid w:val="005F384D"/>
    <w:rsid w:val="005F48A6"/>
    <w:rsid w:val="006018B8"/>
    <w:rsid w:val="006025BC"/>
    <w:rsid w:val="00604937"/>
    <w:rsid w:val="006071F3"/>
    <w:rsid w:val="00630041"/>
    <w:rsid w:val="00630410"/>
    <w:rsid w:val="00632FDF"/>
    <w:rsid w:val="00637026"/>
    <w:rsid w:val="006405E0"/>
    <w:rsid w:val="00651A3F"/>
    <w:rsid w:val="00655D84"/>
    <w:rsid w:val="00664624"/>
    <w:rsid w:val="00670C72"/>
    <w:rsid w:val="0067380D"/>
    <w:rsid w:val="00681969"/>
    <w:rsid w:val="00684F7E"/>
    <w:rsid w:val="00684F8A"/>
    <w:rsid w:val="00686AF9"/>
    <w:rsid w:val="00687B40"/>
    <w:rsid w:val="00692020"/>
    <w:rsid w:val="00692CBE"/>
    <w:rsid w:val="006A0E25"/>
    <w:rsid w:val="006A1D6E"/>
    <w:rsid w:val="006A2D81"/>
    <w:rsid w:val="006A6B56"/>
    <w:rsid w:val="006A7797"/>
    <w:rsid w:val="006B05E2"/>
    <w:rsid w:val="006B1CD3"/>
    <w:rsid w:val="006B5082"/>
    <w:rsid w:val="006D14FA"/>
    <w:rsid w:val="006D1A64"/>
    <w:rsid w:val="006D7806"/>
    <w:rsid w:val="006E7651"/>
    <w:rsid w:val="006F2271"/>
    <w:rsid w:val="006F38FF"/>
    <w:rsid w:val="006F47CE"/>
    <w:rsid w:val="006F4C7B"/>
    <w:rsid w:val="006F5D88"/>
    <w:rsid w:val="006F62B7"/>
    <w:rsid w:val="00703B2E"/>
    <w:rsid w:val="0071131D"/>
    <w:rsid w:val="00713A2F"/>
    <w:rsid w:val="00714DFA"/>
    <w:rsid w:val="007227E8"/>
    <w:rsid w:val="00723991"/>
    <w:rsid w:val="007308D1"/>
    <w:rsid w:val="00736863"/>
    <w:rsid w:val="00746119"/>
    <w:rsid w:val="00751757"/>
    <w:rsid w:val="00754741"/>
    <w:rsid w:val="007602A5"/>
    <w:rsid w:val="00767CBC"/>
    <w:rsid w:val="0077598E"/>
    <w:rsid w:val="00775DC4"/>
    <w:rsid w:val="007778A6"/>
    <w:rsid w:val="00780158"/>
    <w:rsid w:val="00781314"/>
    <w:rsid w:val="0078525E"/>
    <w:rsid w:val="00793474"/>
    <w:rsid w:val="007A3217"/>
    <w:rsid w:val="007A740E"/>
    <w:rsid w:val="007B0910"/>
    <w:rsid w:val="007C1CF7"/>
    <w:rsid w:val="007E0308"/>
    <w:rsid w:val="007E247D"/>
    <w:rsid w:val="007E3707"/>
    <w:rsid w:val="007E3FE1"/>
    <w:rsid w:val="007F2CF4"/>
    <w:rsid w:val="00800166"/>
    <w:rsid w:val="00804E12"/>
    <w:rsid w:val="00810D00"/>
    <w:rsid w:val="008119D0"/>
    <w:rsid w:val="008124A5"/>
    <w:rsid w:val="00815265"/>
    <w:rsid w:val="00822659"/>
    <w:rsid w:val="0082652C"/>
    <w:rsid w:val="00831A14"/>
    <w:rsid w:val="00847999"/>
    <w:rsid w:val="00847F2F"/>
    <w:rsid w:val="008614FE"/>
    <w:rsid w:val="00870CA8"/>
    <w:rsid w:val="00877EB3"/>
    <w:rsid w:val="00885331"/>
    <w:rsid w:val="008A05DE"/>
    <w:rsid w:val="008A7A4A"/>
    <w:rsid w:val="008B2406"/>
    <w:rsid w:val="008B5C19"/>
    <w:rsid w:val="008C6D8B"/>
    <w:rsid w:val="008C736B"/>
    <w:rsid w:val="008C7A37"/>
    <w:rsid w:val="008D2999"/>
    <w:rsid w:val="008E7D17"/>
    <w:rsid w:val="008F0CB8"/>
    <w:rsid w:val="008F2678"/>
    <w:rsid w:val="00905BD3"/>
    <w:rsid w:val="009060DB"/>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1541"/>
    <w:rsid w:val="009F3328"/>
    <w:rsid w:val="00A0744F"/>
    <w:rsid w:val="00A11DF3"/>
    <w:rsid w:val="00A11EE9"/>
    <w:rsid w:val="00A15220"/>
    <w:rsid w:val="00A16878"/>
    <w:rsid w:val="00A20164"/>
    <w:rsid w:val="00A23DF0"/>
    <w:rsid w:val="00A2623F"/>
    <w:rsid w:val="00A26EB5"/>
    <w:rsid w:val="00A278B6"/>
    <w:rsid w:val="00A30A0F"/>
    <w:rsid w:val="00A43AE1"/>
    <w:rsid w:val="00A43EC8"/>
    <w:rsid w:val="00A51EAE"/>
    <w:rsid w:val="00A73D19"/>
    <w:rsid w:val="00A756F5"/>
    <w:rsid w:val="00A8035A"/>
    <w:rsid w:val="00A905BE"/>
    <w:rsid w:val="00A92CBC"/>
    <w:rsid w:val="00A9490A"/>
    <w:rsid w:val="00A9738B"/>
    <w:rsid w:val="00AA18F5"/>
    <w:rsid w:val="00AA6631"/>
    <w:rsid w:val="00AB3AE7"/>
    <w:rsid w:val="00AB6592"/>
    <w:rsid w:val="00AC3E1E"/>
    <w:rsid w:val="00AC58AE"/>
    <w:rsid w:val="00AE014E"/>
    <w:rsid w:val="00AE1436"/>
    <w:rsid w:val="00AE1698"/>
    <w:rsid w:val="00AE4535"/>
    <w:rsid w:val="00AE646F"/>
    <w:rsid w:val="00AF1DF3"/>
    <w:rsid w:val="00AF4DC5"/>
    <w:rsid w:val="00AF67EB"/>
    <w:rsid w:val="00AF6EA6"/>
    <w:rsid w:val="00B00C2E"/>
    <w:rsid w:val="00B01841"/>
    <w:rsid w:val="00B0354D"/>
    <w:rsid w:val="00B051FB"/>
    <w:rsid w:val="00B06127"/>
    <w:rsid w:val="00B10F88"/>
    <w:rsid w:val="00B118E7"/>
    <w:rsid w:val="00B20F6A"/>
    <w:rsid w:val="00B2473D"/>
    <w:rsid w:val="00B31378"/>
    <w:rsid w:val="00B31D93"/>
    <w:rsid w:val="00B354F3"/>
    <w:rsid w:val="00B42353"/>
    <w:rsid w:val="00B44DD3"/>
    <w:rsid w:val="00B53FF5"/>
    <w:rsid w:val="00B6426B"/>
    <w:rsid w:val="00B65DB1"/>
    <w:rsid w:val="00B66D52"/>
    <w:rsid w:val="00B706BB"/>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F0ACD"/>
    <w:rsid w:val="00BF5E35"/>
    <w:rsid w:val="00C028F2"/>
    <w:rsid w:val="00C0389E"/>
    <w:rsid w:val="00C0447A"/>
    <w:rsid w:val="00C11295"/>
    <w:rsid w:val="00C1256C"/>
    <w:rsid w:val="00C134B7"/>
    <w:rsid w:val="00C23BEE"/>
    <w:rsid w:val="00C26E48"/>
    <w:rsid w:val="00C31510"/>
    <w:rsid w:val="00C36032"/>
    <w:rsid w:val="00C432A1"/>
    <w:rsid w:val="00C46A52"/>
    <w:rsid w:val="00C5406A"/>
    <w:rsid w:val="00C6304B"/>
    <w:rsid w:val="00C67BA1"/>
    <w:rsid w:val="00C71D44"/>
    <w:rsid w:val="00C72775"/>
    <w:rsid w:val="00C73810"/>
    <w:rsid w:val="00C76BF5"/>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E4B31"/>
    <w:rsid w:val="00CF6A8B"/>
    <w:rsid w:val="00CF7690"/>
    <w:rsid w:val="00D01D45"/>
    <w:rsid w:val="00D01DE2"/>
    <w:rsid w:val="00D05E54"/>
    <w:rsid w:val="00D1122E"/>
    <w:rsid w:val="00D118A0"/>
    <w:rsid w:val="00D14761"/>
    <w:rsid w:val="00D21858"/>
    <w:rsid w:val="00D2424B"/>
    <w:rsid w:val="00D32A55"/>
    <w:rsid w:val="00D37358"/>
    <w:rsid w:val="00D5328B"/>
    <w:rsid w:val="00D544A0"/>
    <w:rsid w:val="00D56F30"/>
    <w:rsid w:val="00D67B3E"/>
    <w:rsid w:val="00D72CD7"/>
    <w:rsid w:val="00D8247D"/>
    <w:rsid w:val="00D82AB0"/>
    <w:rsid w:val="00D83368"/>
    <w:rsid w:val="00DB09C7"/>
    <w:rsid w:val="00DB1AB0"/>
    <w:rsid w:val="00DB2BDF"/>
    <w:rsid w:val="00DB2ECB"/>
    <w:rsid w:val="00DC2AE1"/>
    <w:rsid w:val="00DD04F4"/>
    <w:rsid w:val="00DD17DA"/>
    <w:rsid w:val="00DD2D75"/>
    <w:rsid w:val="00DD52A6"/>
    <w:rsid w:val="00DF47F5"/>
    <w:rsid w:val="00DF4E4B"/>
    <w:rsid w:val="00E02A84"/>
    <w:rsid w:val="00E05F0F"/>
    <w:rsid w:val="00E07DB5"/>
    <w:rsid w:val="00E149A9"/>
    <w:rsid w:val="00E1610F"/>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759C7"/>
    <w:rsid w:val="00E87C4F"/>
    <w:rsid w:val="00E92C4C"/>
    <w:rsid w:val="00EA2097"/>
    <w:rsid w:val="00EA40D4"/>
    <w:rsid w:val="00EB2A2E"/>
    <w:rsid w:val="00EC3F52"/>
    <w:rsid w:val="00ED0CE4"/>
    <w:rsid w:val="00ED4735"/>
    <w:rsid w:val="00EF09D6"/>
    <w:rsid w:val="00EF5FED"/>
    <w:rsid w:val="00F06953"/>
    <w:rsid w:val="00F1279F"/>
    <w:rsid w:val="00F154FA"/>
    <w:rsid w:val="00F17402"/>
    <w:rsid w:val="00F2186B"/>
    <w:rsid w:val="00F26FB0"/>
    <w:rsid w:val="00F5600F"/>
    <w:rsid w:val="00F70A5A"/>
    <w:rsid w:val="00F70AAB"/>
    <w:rsid w:val="00F72728"/>
    <w:rsid w:val="00F76D3C"/>
    <w:rsid w:val="00F82770"/>
    <w:rsid w:val="00F844CA"/>
    <w:rsid w:val="00F93AC8"/>
    <w:rsid w:val="00FA783D"/>
    <w:rsid w:val="00FB3F45"/>
    <w:rsid w:val="00FB4DA2"/>
    <w:rsid w:val="00FB7EB8"/>
    <w:rsid w:val="00FC3058"/>
    <w:rsid w:val="00FC7B17"/>
    <w:rsid w:val="00FD7C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008A-A1EB-41DA-A95C-DFBE49DA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2017-05-25T12:53:00Z</cp:lastPrinted>
  <dcterms:created xsi:type="dcterms:W3CDTF">2017-06-06T08:55:00Z</dcterms:created>
  <dcterms:modified xsi:type="dcterms:W3CDTF">2017-06-06T08:55:00Z</dcterms:modified>
</cp:coreProperties>
</file>