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66044">
        <w:rPr>
          <w:b/>
          <w:bCs/>
          <w:sz w:val="24"/>
          <w:u w:val="single"/>
        </w:rPr>
        <w:t>108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F732AD">
        <w:rPr>
          <w:b/>
          <w:bCs/>
          <w:sz w:val="24"/>
          <w:u w:val="single"/>
        </w:rPr>
        <w:t>7</w:t>
      </w:r>
      <w:r w:rsidR="008909CC">
        <w:rPr>
          <w:b/>
          <w:bCs/>
          <w:sz w:val="24"/>
          <w:u w:val="single"/>
        </w:rPr>
        <w:t xml:space="preserve"> FEBRUARY</w:t>
      </w:r>
      <w:r w:rsidR="00096CD4">
        <w:rPr>
          <w:b/>
          <w:bCs/>
          <w:sz w:val="24"/>
          <w:u w:val="single"/>
        </w:rPr>
        <w:t xml:space="preserve"> </w:t>
      </w:r>
      <w:r w:rsidRPr="00934798">
        <w:rPr>
          <w:b/>
          <w:bCs/>
          <w:sz w:val="24"/>
          <w:u w:val="single"/>
        </w:rPr>
        <w:t>20</w:t>
      </w:r>
      <w:r w:rsidR="005E1FBC" w:rsidRPr="00934798">
        <w:rPr>
          <w:b/>
          <w:bCs/>
          <w:sz w:val="24"/>
          <w:u w:val="single"/>
        </w:rPr>
        <w:t>1</w:t>
      </w:r>
      <w:r w:rsidR="00F732AD">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713A4E">
        <w:rPr>
          <w:b/>
          <w:bCs/>
          <w:sz w:val="24"/>
          <w:u w:val="single"/>
        </w:rPr>
        <w:t>1</w:t>
      </w:r>
      <w:r w:rsidRPr="00294557">
        <w:rPr>
          <w:b/>
          <w:bCs/>
          <w:sz w:val="24"/>
          <w:u w:val="single"/>
        </w:rPr>
        <w:t>)</w:t>
      </w:r>
    </w:p>
    <w:p w:rsidR="00266044" w:rsidRPr="00266044" w:rsidRDefault="00266044" w:rsidP="00266044">
      <w:pPr>
        <w:spacing w:before="100" w:beforeAutospacing="1" w:after="100" w:afterAutospacing="1"/>
        <w:jc w:val="both"/>
        <w:outlineLvl w:val="0"/>
        <w:rPr>
          <w:b/>
          <w:sz w:val="24"/>
          <w:u w:val="single"/>
        </w:rPr>
      </w:pPr>
      <w:r w:rsidRPr="00266044">
        <w:rPr>
          <w:b/>
          <w:sz w:val="24"/>
          <w:u w:val="single"/>
          <w:lang w:val="af-ZA"/>
        </w:rPr>
        <w:t>Mrs</w:t>
      </w:r>
      <w:r w:rsidRPr="00266044">
        <w:rPr>
          <w:b/>
          <w:sz w:val="24"/>
          <w:u w:val="single"/>
        </w:rPr>
        <w:t xml:space="preserve"> A M Dreyer (DA) to ask the Minister of Health:</w:t>
      </w:r>
    </w:p>
    <w:p w:rsidR="00431756" w:rsidRPr="00266044" w:rsidRDefault="00266044" w:rsidP="00266044">
      <w:pPr>
        <w:spacing w:before="100" w:beforeAutospacing="1" w:after="100" w:afterAutospacing="1"/>
        <w:jc w:val="both"/>
        <w:rPr>
          <w:sz w:val="24"/>
        </w:rPr>
      </w:pPr>
      <w:r w:rsidRPr="00266044">
        <w:rPr>
          <w:sz w:val="24"/>
        </w:rPr>
        <w:t xml:space="preserve">With reference to the reply of the Minister of Environmental Affairs to question 3618 on 14 December 2018, (a) </w:t>
      </w:r>
      <w:r w:rsidRPr="00266044">
        <w:rPr>
          <w:rFonts w:eastAsia="Calibri"/>
          <w:sz w:val="24"/>
          <w:lang w:val="af-ZA"/>
        </w:rPr>
        <w:t>what plans are in place to ban microbeads in the country and (b) by what date will the ban come into effect</w:t>
      </w:r>
      <w:r w:rsidRPr="00266044">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66044">
        <w:rPr>
          <w:color w:val="000000"/>
        </w:rPr>
        <w:t>113</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9010E" w:rsidRDefault="00C9010E" w:rsidP="005E7BF6">
      <w:pPr>
        <w:pStyle w:val="BodyText"/>
        <w:rPr>
          <w:sz w:val="24"/>
          <w:lang w:val="en-GB"/>
        </w:rPr>
      </w:pPr>
    </w:p>
    <w:p w:rsidR="00EE636B" w:rsidRDefault="00A123CF" w:rsidP="005E7BF6">
      <w:pPr>
        <w:pStyle w:val="BodyText"/>
        <w:rPr>
          <w:sz w:val="24"/>
          <w:lang w:val="en-GB"/>
        </w:rPr>
      </w:pPr>
      <w:r w:rsidRPr="00A123CF">
        <w:rPr>
          <w:sz w:val="24"/>
          <w:lang w:val="en-GB"/>
        </w:rPr>
        <w:t xml:space="preserve">The regulations related to the labelling, advertising and cosmetics made in terms of the Foodstuffs, Cosmetics and Disinfectants Act, 1972 (Act 54 of 9172) were published for comment. SAHPRA has reviewed the comments submitted by various stakeholders, including those made by </w:t>
      </w:r>
      <w:r>
        <w:rPr>
          <w:sz w:val="24"/>
          <w:lang w:val="en-GB"/>
        </w:rPr>
        <w:t xml:space="preserve">the </w:t>
      </w:r>
      <w:r w:rsidRPr="00A123CF">
        <w:rPr>
          <w:sz w:val="24"/>
          <w:lang w:val="en-GB"/>
        </w:rPr>
        <w:t>Department of Environmental Affairs</w:t>
      </w:r>
      <w:r>
        <w:rPr>
          <w:sz w:val="24"/>
          <w:lang w:val="en-GB"/>
        </w:rPr>
        <w:t>,</w:t>
      </w:r>
      <w:r w:rsidRPr="00A123CF">
        <w:rPr>
          <w:sz w:val="24"/>
          <w:lang w:val="en-GB"/>
        </w:rPr>
        <w:t xml:space="preserve"> on the harms and banning of </w:t>
      </w:r>
      <w:proofErr w:type="spellStart"/>
      <w:r w:rsidRPr="00A123CF">
        <w:rPr>
          <w:sz w:val="24"/>
          <w:lang w:val="en-GB"/>
        </w:rPr>
        <w:t>microbeads</w:t>
      </w:r>
      <w:proofErr w:type="spellEnd"/>
      <w:r w:rsidRPr="00A123CF">
        <w:rPr>
          <w:sz w:val="24"/>
          <w:lang w:val="en-GB"/>
        </w:rPr>
        <w:t xml:space="preserve"> in cosmetics. The updated evidence and motivations provided on </w:t>
      </w:r>
      <w:proofErr w:type="spellStart"/>
      <w:r w:rsidRPr="00A123CF">
        <w:rPr>
          <w:sz w:val="24"/>
          <w:lang w:val="en-GB"/>
        </w:rPr>
        <w:t>microbeads</w:t>
      </w:r>
      <w:proofErr w:type="spellEnd"/>
      <w:r w:rsidRPr="00A123CF">
        <w:rPr>
          <w:sz w:val="24"/>
          <w:lang w:val="en-GB"/>
        </w:rPr>
        <w:t xml:space="preserve"> in rinse-off cosmetics and the stance of the US Food and Drug Administration (FDA) and the EU were reviewed and taken into account. The Authority has made a decision to ban the use of </w:t>
      </w:r>
      <w:proofErr w:type="spellStart"/>
      <w:r w:rsidRPr="00A123CF">
        <w:rPr>
          <w:sz w:val="24"/>
          <w:lang w:val="en-GB"/>
        </w:rPr>
        <w:t>microbeads</w:t>
      </w:r>
      <w:proofErr w:type="spellEnd"/>
      <w:r w:rsidRPr="00A123CF">
        <w:rPr>
          <w:sz w:val="24"/>
          <w:lang w:val="en-GB"/>
        </w:rPr>
        <w:t xml:space="preserve"> in rinse-off cosmetics, in line with global regulatory jurisdictions. The banning of </w:t>
      </w:r>
      <w:proofErr w:type="spellStart"/>
      <w:r w:rsidRPr="00A123CF">
        <w:rPr>
          <w:sz w:val="24"/>
          <w:lang w:val="en-GB"/>
        </w:rPr>
        <w:t>microbeads</w:t>
      </w:r>
      <w:proofErr w:type="spellEnd"/>
      <w:r w:rsidRPr="00A123CF">
        <w:rPr>
          <w:sz w:val="24"/>
          <w:lang w:val="en-GB"/>
        </w:rPr>
        <w:t xml:space="preserve"> in rinse-off cosmetics will follow a phased out approach, taking effect 18-24 months from the date of publication of the regulations.</w:t>
      </w:r>
    </w:p>
    <w:p w:rsidR="00EE636B" w:rsidRDefault="00EE636B" w:rsidP="005E7BF6">
      <w:pPr>
        <w:pStyle w:val="BodyText"/>
        <w:rPr>
          <w:sz w:val="24"/>
          <w:lang w:val="en-GB"/>
        </w:rPr>
      </w:pPr>
    </w:p>
    <w:p w:rsidR="00A123CF" w:rsidRDefault="00A123CF"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DE" w:rsidRDefault="00844BDE">
      <w:r>
        <w:separator/>
      </w:r>
    </w:p>
  </w:endnote>
  <w:endnote w:type="continuationSeparator" w:id="0">
    <w:p w:rsidR="00844BDE" w:rsidRDefault="00844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EE7759">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EE7759">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F732AD">
      <w:rPr>
        <w:rStyle w:val="PageNumber"/>
        <w:noProof/>
        <w:lang w:val="en-US"/>
      </w:rPr>
      <w:t>2</w:t>
    </w:r>
    <w:r>
      <w:rPr>
        <w:rStyle w:val="PageNumber"/>
        <w:lang w:val="en-US"/>
      </w:rPr>
      <w:fldChar w:fldCharType="end"/>
    </w:r>
  </w:p>
  <w:p w:rsidR="00F732AD" w:rsidRDefault="00F7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DE" w:rsidRDefault="00844BDE">
      <w:r>
        <w:separator/>
      </w:r>
    </w:p>
  </w:footnote>
  <w:footnote w:type="continuationSeparator" w:id="0">
    <w:p w:rsidR="00844BDE" w:rsidRDefault="00844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6044"/>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759B3"/>
    <w:rsid w:val="0048302D"/>
    <w:rsid w:val="00483FEE"/>
    <w:rsid w:val="00484DDA"/>
    <w:rsid w:val="00487E16"/>
    <w:rsid w:val="00490BF9"/>
    <w:rsid w:val="00495DDF"/>
    <w:rsid w:val="004A26E8"/>
    <w:rsid w:val="004B1268"/>
    <w:rsid w:val="004B3491"/>
    <w:rsid w:val="004C5286"/>
    <w:rsid w:val="004C5B1F"/>
    <w:rsid w:val="004C740F"/>
    <w:rsid w:val="004D4DBF"/>
    <w:rsid w:val="004E163D"/>
    <w:rsid w:val="004E4D5C"/>
    <w:rsid w:val="004E73CE"/>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67319"/>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058E"/>
    <w:rsid w:val="00683343"/>
    <w:rsid w:val="006930ED"/>
    <w:rsid w:val="006A34EA"/>
    <w:rsid w:val="006A4766"/>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60212"/>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4BD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31E2"/>
    <w:rsid w:val="00997270"/>
    <w:rsid w:val="00997EC4"/>
    <w:rsid w:val="00997F02"/>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23CF"/>
    <w:rsid w:val="00A13522"/>
    <w:rsid w:val="00A13AC5"/>
    <w:rsid w:val="00A13D92"/>
    <w:rsid w:val="00A143B4"/>
    <w:rsid w:val="00A17235"/>
    <w:rsid w:val="00A17A8A"/>
    <w:rsid w:val="00A24207"/>
    <w:rsid w:val="00A24CAA"/>
    <w:rsid w:val="00A263C3"/>
    <w:rsid w:val="00A346DA"/>
    <w:rsid w:val="00A37078"/>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9778E"/>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136DD"/>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088D"/>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636B"/>
    <w:rsid w:val="00EE7759"/>
    <w:rsid w:val="00EE7B7D"/>
    <w:rsid w:val="00EE7C2B"/>
    <w:rsid w:val="00EF37D5"/>
    <w:rsid w:val="00EF7FEE"/>
    <w:rsid w:val="00F006CF"/>
    <w:rsid w:val="00F14236"/>
    <w:rsid w:val="00F2300D"/>
    <w:rsid w:val="00F242E2"/>
    <w:rsid w:val="00F24479"/>
    <w:rsid w:val="00F3238C"/>
    <w:rsid w:val="00F42966"/>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2018-04-23T12:04:00Z</cp:lastPrinted>
  <dcterms:created xsi:type="dcterms:W3CDTF">2019-03-29T12:03:00Z</dcterms:created>
  <dcterms:modified xsi:type="dcterms:W3CDTF">2019-03-29T12:03:00Z</dcterms:modified>
</cp:coreProperties>
</file>