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BA" w:rsidRPr="00787DEC" w:rsidRDefault="00445DBA" w:rsidP="00445D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en-GB"/>
        </w:rPr>
      </w:pPr>
      <w:r w:rsidRPr="00787DEC">
        <w:rPr>
          <w:rFonts w:ascii="Arial" w:eastAsia="Times New Roman" w:hAnsi="Arial" w:cs="Arial"/>
          <w:b/>
          <w:sz w:val="24"/>
          <w:szCs w:val="20"/>
          <w:lang w:val="en-GB"/>
        </w:rPr>
        <w:t>NATIONAL ASSEMBLY</w:t>
      </w:r>
    </w:p>
    <w:p w:rsidR="00445DBA" w:rsidRPr="00787DEC" w:rsidRDefault="00445DBA" w:rsidP="00445DBA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445DBA" w:rsidRPr="00787DEC" w:rsidRDefault="00445DBA" w:rsidP="00445DBA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787DEC">
        <w:rPr>
          <w:rFonts w:ascii="Arial" w:eastAsia="Calibri" w:hAnsi="Arial" w:cs="Arial"/>
          <w:b/>
          <w:sz w:val="24"/>
          <w:szCs w:val="24"/>
          <w:u w:val="single"/>
        </w:rPr>
        <w:t>QUESTION NO. 1077-2017</w:t>
      </w:r>
    </w:p>
    <w:p w:rsidR="00445DBA" w:rsidRDefault="00445DBA" w:rsidP="00445DBA">
      <w:pPr>
        <w:keepNext/>
        <w:keepLines/>
        <w:spacing w:before="200" w:after="0" w:line="276" w:lineRule="auto"/>
        <w:outlineLvl w:val="3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</w:pPr>
      <w:r w:rsidRPr="00787DEC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>FOR WRITTEN REPLY</w:t>
      </w:r>
    </w:p>
    <w:p w:rsidR="00445DBA" w:rsidRPr="00787DEC" w:rsidRDefault="00445DBA" w:rsidP="00445DBA">
      <w:pPr>
        <w:keepNext/>
        <w:keepLines/>
        <w:spacing w:before="200" w:after="0" w:line="276" w:lineRule="auto"/>
        <w:outlineLvl w:val="3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</w:pPr>
    </w:p>
    <w:p w:rsidR="00445DBA" w:rsidRPr="00787DEC" w:rsidRDefault="00445DBA" w:rsidP="00445DBA">
      <w:pPr>
        <w:spacing w:after="200" w:line="276" w:lineRule="auto"/>
        <w:jc w:val="both"/>
        <w:rPr>
          <w:rFonts w:ascii="Arial" w:eastAsia="Calibri" w:hAnsi="Arial" w:cs="Times New Roman"/>
          <w:b/>
          <w:sz w:val="24"/>
          <w:szCs w:val="24"/>
        </w:rPr>
      </w:pPr>
      <w:r w:rsidRPr="00787DEC">
        <w:rPr>
          <w:rFonts w:ascii="Arial" w:eastAsia="Calibri" w:hAnsi="Arial" w:cs="Times New Roman"/>
          <w:b/>
          <w:sz w:val="24"/>
          <w:szCs w:val="24"/>
        </w:rPr>
        <w:t>DATE OF PUBLICATION IN INTERNAL QUESTION PAPER:  15 May 2017:  INTERNAL QUESTION PAPER NO 16-2017</w:t>
      </w:r>
    </w:p>
    <w:p w:rsidR="00445DBA" w:rsidRPr="00787DEC" w:rsidRDefault="00445DBA" w:rsidP="00445DBA">
      <w:pPr>
        <w:spacing w:after="120" w:line="276" w:lineRule="auto"/>
        <w:rPr>
          <w:rFonts w:ascii="Arial" w:eastAsia="Calibri" w:hAnsi="Arial" w:cs="Arial"/>
          <w:b/>
          <w:sz w:val="28"/>
          <w:szCs w:val="28"/>
        </w:rPr>
      </w:pPr>
      <w:r w:rsidRPr="00787DEC">
        <w:rPr>
          <w:rFonts w:ascii="Arial" w:eastAsia="Calibri" w:hAnsi="Arial" w:cs="Arial"/>
          <w:b/>
          <w:sz w:val="28"/>
          <w:szCs w:val="28"/>
        </w:rPr>
        <w:t xml:space="preserve">“Dr G </w:t>
      </w:r>
      <w:proofErr w:type="gramStart"/>
      <w:r w:rsidRPr="00787DEC">
        <w:rPr>
          <w:rFonts w:ascii="Arial" w:eastAsia="Calibri" w:hAnsi="Arial" w:cs="Arial"/>
          <w:b/>
          <w:sz w:val="28"/>
          <w:szCs w:val="28"/>
        </w:rPr>
        <w:t>A</w:t>
      </w:r>
      <w:proofErr w:type="gramEnd"/>
      <w:r w:rsidRPr="00787DEC">
        <w:rPr>
          <w:rFonts w:ascii="Arial" w:eastAsia="Calibri" w:hAnsi="Arial" w:cs="Arial"/>
          <w:b/>
          <w:sz w:val="28"/>
          <w:szCs w:val="28"/>
        </w:rPr>
        <w:t xml:space="preserve"> Grootboom (DA) to ask the Minister of Arts and Culture”</w:t>
      </w:r>
    </w:p>
    <w:p w:rsidR="00445DBA" w:rsidRPr="00787DEC" w:rsidRDefault="00445DBA" w:rsidP="00445DBA">
      <w:pPr>
        <w:tabs>
          <w:tab w:val="left" w:pos="6336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US" w:eastAsia="ar-SA"/>
        </w:rPr>
      </w:pPr>
      <w:r w:rsidRPr="00787DEC">
        <w:rPr>
          <w:rFonts w:ascii="Arial" w:eastAsia="Times New Roman" w:hAnsi="Arial" w:cs="Arial"/>
          <w:sz w:val="28"/>
          <w:szCs w:val="28"/>
          <w:lang w:val="en-US" w:eastAsia="ar-SA"/>
        </w:rPr>
        <w:t>(a) How many libraries are currently closed down in the Western Cape, (b) what are the reasons and (c) when will they be reopened?</w:t>
      </w:r>
      <w:r w:rsidRPr="00787DEC">
        <w:rPr>
          <w:rFonts w:ascii="Arial" w:eastAsia="Times New Roman" w:hAnsi="Arial" w:cs="Arial"/>
          <w:sz w:val="28"/>
          <w:szCs w:val="28"/>
          <w:lang w:val="en-US" w:eastAsia="ar-SA"/>
        </w:rPr>
        <w:tab/>
      </w:r>
      <w:r w:rsidRPr="00787DEC">
        <w:rPr>
          <w:rFonts w:ascii="Arial" w:eastAsia="Times New Roman" w:hAnsi="Arial" w:cs="Arial"/>
          <w:sz w:val="28"/>
          <w:szCs w:val="28"/>
          <w:lang w:val="en-US" w:eastAsia="ar-SA"/>
        </w:rPr>
        <w:tab/>
      </w:r>
      <w:r w:rsidRPr="00787DEC">
        <w:rPr>
          <w:rFonts w:ascii="Arial" w:eastAsia="Times New Roman" w:hAnsi="Arial" w:cs="Arial"/>
          <w:sz w:val="28"/>
          <w:szCs w:val="28"/>
          <w:lang w:val="en-US" w:eastAsia="ar-SA"/>
        </w:rPr>
        <w:tab/>
      </w:r>
      <w:r w:rsidRPr="00787DEC">
        <w:rPr>
          <w:rFonts w:ascii="Arial" w:eastAsia="Times New Roman" w:hAnsi="Arial" w:cs="Arial"/>
          <w:sz w:val="28"/>
          <w:szCs w:val="28"/>
          <w:lang w:val="en-US" w:eastAsia="ar-SA"/>
        </w:rPr>
        <w:tab/>
        <w:t>NW1188E</w:t>
      </w:r>
    </w:p>
    <w:p w:rsidR="00445DBA" w:rsidRPr="00787DEC" w:rsidRDefault="00445DBA" w:rsidP="00445DBA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787DEC">
        <w:rPr>
          <w:rFonts w:ascii="Arial" w:eastAsia="Calibri" w:hAnsi="Arial" w:cs="Arial"/>
          <w:b/>
          <w:sz w:val="28"/>
          <w:szCs w:val="28"/>
        </w:rPr>
        <w:t>REPLY:</w:t>
      </w:r>
    </w:p>
    <w:p w:rsidR="00445DBA" w:rsidRPr="00445DBA" w:rsidRDefault="00445DBA" w:rsidP="00445DBA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</w:rPr>
      </w:pPr>
      <w:r w:rsidRPr="00445DBA">
        <w:rPr>
          <w:rFonts w:ascii="Arial" w:eastAsia="Calibri" w:hAnsi="Arial" w:cs="Arial"/>
          <w:sz w:val="32"/>
          <w:szCs w:val="32"/>
        </w:rPr>
        <w:t>Schedule 5A of the Constitution of the Republic of South Africa, Act No 108 of 1996, which stipulates that libraries, other than national libraries, are an exclusive provincial legislative competence</w:t>
      </w:r>
    </w:p>
    <w:p w:rsidR="00445DBA" w:rsidRPr="00787DEC" w:rsidRDefault="00445DBA" w:rsidP="00445DBA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bookmarkStart w:id="0" w:name="_GoBack"/>
      <w:bookmarkEnd w:id="0"/>
    </w:p>
    <w:p w:rsidR="00936384" w:rsidRDefault="00936384"/>
    <w:sectPr w:rsidR="00936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BA"/>
    <w:rsid w:val="00226EE5"/>
    <w:rsid w:val="00445DBA"/>
    <w:rsid w:val="00936384"/>
    <w:rsid w:val="00D1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DB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DB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Simion Nkanunu</cp:lastModifiedBy>
  <cp:revision>1</cp:revision>
  <dcterms:created xsi:type="dcterms:W3CDTF">2017-05-30T16:59:00Z</dcterms:created>
  <dcterms:modified xsi:type="dcterms:W3CDTF">2017-05-30T17:01:00Z</dcterms:modified>
</cp:coreProperties>
</file>