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C5E70">
        <w:rPr>
          <w:rFonts w:ascii="Times New Roman" w:hAnsi="Times New Roman" w:cs="Times New Roman"/>
          <w:b/>
          <w:sz w:val="24"/>
          <w:szCs w:val="24"/>
        </w:rPr>
        <w:t xml:space="preserve"> 1072</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434F5">
        <w:rPr>
          <w:rFonts w:ascii="Times New Roman" w:hAnsi="Times New Roman" w:cs="Times New Roman"/>
          <w:b/>
          <w:sz w:val="24"/>
          <w:szCs w:val="24"/>
          <w:u w:val="single"/>
        </w:rPr>
        <w:t>F INTERNAL QUESTION PAPER: 08/04</w:t>
      </w:r>
      <w:r w:rsidR="006C1F10">
        <w:rPr>
          <w:rFonts w:ascii="Times New Roman" w:hAnsi="Times New Roman" w:cs="Times New Roman"/>
          <w:b/>
          <w:sz w:val="24"/>
          <w:szCs w:val="24"/>
          <w:u w:val="single"/>
        </w:rPr>
        <w:t>/2016</w:t>
      </w:r>
    </w:p>
    <w:p w:rsidR="006D7B63" w:rsidRDefault="009434F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6C1F10">
        <w:rPr>
          <w:rFonts w:ascii="Times New Roman" w:hAnsi="Times New Roman" w:cs="Times New Roman"/>
          <w:b/>
          <w:sz w:val="24"/>
          <w:szCs w:val="24"/>
          <w:u w:val="single"/>
        </w:rPr>
        <w:t>/2016</w:t>
      </w:r>
    </w:p>
    <w:p w:rsidR="007C5E70" w:rsidRPr="007C5E70" w:rsidRDefault="007C5E70" w:rsidP="007C5E70">
      <w:pPr>
        <w:spacing w:before="100" w:beforeAutospacing="1" w:after="100" w:afterAutospacing="1" w:line="240" w:lineRule="auto"/>
        <w:ind w:left="851" w:hanging="851"/>
        <w:jc w:val="both"/>
        <w:outlineLvl w:val="0"/>
        <w:rPr>
          <w:rFonts w:ascii="Times New Roman" w:eastAsia="Calibri" w:hAnsi="Times New Roman" w:cs="Times New Roman"/>
          <w:b/>
          <w:sz w:val="24"/>
          <w:szCs w:val="24"/>
          <w:lang w:val="en-GB"/>
        </w:rPr>
      </w:pPr>
      <w:r w:rsidRPr="007C5E70">
        <w:rPr>
          <w:rFonts w:ascii="Times New Roman" w:eastAsia="Calibri" w:hAnsi="Times New Roman" w:cs="Times New Roman"/>
          <w:b/>
          <w:sz w:val="24"/>
          <w:szCs w:val="24"/>
          <w:lang w:val="en-GB"/>
        </w:rPr>
        <w:t>1072.</w:t>
      </w:r>
      <w:r w:rsidRPr="007C5E70">
        <w:rPr>
          <w:rFonts w:ascii="Times New Roman" w:eastAsia="Calibri" w:hAnsi="Times New Roman" w:cs="Times New Roman"/>
          <w:b/>
          <w:sz w:val="24"/>
          <w:szCs w:val="24"/>
          <w:lang w:val="en-GB"/>
        </w:rPr>
        <w:tab/>
        <w:t xml:space="preserve">Mr G R Davis (DA) </w:t>
      </w:r>
      <w:r w:rsidRPr="007C5E70">
        <w:rPr>
          <w:rFonts w:ascii="Times New Roman" w:eastAsia="Calibri" w:hAnsi="Times New Roman" w:cs="Times New Roman"/>
          <w:b/>
          <w:sz w:val="24"/>
          <w:szCs w:val="24"/>
          <w:lang w:val="af-ZA"/>
        </w:rPr>
        <w:t>to</w:t>
      </w:r>
      <w:r w:rsidRPr="007C5E70">
        <w:rPr>
          <w:rFonts w:ascii="Times New Roman" w:eastAsia="Calibri" w:hAnsi="Times New Roman" w:cs="Times New Roman"/>
          <w:b/>
          <w:sz w:val="24"/>
          <w:szCs w:val="24"/>
          <w:lang w:val="en-GB"/>
        </w:rPr>
        <w:t xml:space="preserve"> ask the Minister of Basic Education:</w:t>
      </w:r>
    </w:p>
    <w:p w:rsidR="007C5E70" w:rsidRPr="007C5E70" w:rsidRDefault="007C5E70" w:rsidP="007C5E70">
      <w:pPr>
        <w:spacing w:before="100" w:beforeAutospacing="1" w:after="100" w:afterAutospacing="1" w:line="240" w:lineRule="auto"/>
        <w:ind w:left="1440" w:hanging="589"/>
        <w:jc w:val="both"/>
        <w:outlineLvl w:val="0"/>
        <w:rPr>
          <w:rFonts w:ascii="Times New Roman" w:eastAsia="Calibri" w:hAnsi="Times New Roman" w:cs="Times New Roman"/>
          <w:sz w:val="24"/>
          <w:szCs w:val="24"/>
          <w:lang w:val="af-ZA"/>
        </w:rPr>
      </w:pPr>
      <w:r w:rsidRPr="007C5E70">
        <w:rPr>
          <w:rFonts w:ascii="Times New Roman" w:eastAsia="Calibri" w:hAnsi="Times New Roman" w:cs="Times New Roman"/>
          <w:sz w:val="24"/>
          <w:szCs w:val="24"/>
          <w:lang w:val="af-ZA"/>
        </w:rPr>
        <w:t>(1)</w:t>
      </w:r>
      <w:r w:rsidRPr="007C5E70">
        <w:rPr>
          <w:rFonts w:ascii="Times New Roman" w:eastAsia="Calibri" w:hAnsi="Times New Roman" w:cs="Times New Roman"/>
          <w:sz w:val="24"/>
          <w:szCs w:val="24"/>
          <w:lang w:val="af-ZA"/>
        </w:rPr>
        <w:tab/>
        <w:t>How many progressed learners (a) were in Grade 12 in each province as at 15 March 2015 and (b) are in Grade 12 in each province as at 15 March 2016;</w:t>
      </w:r>
    </w:p>
    <w:p w:rsidR="007C5E70" w:rsidRPr="007C5E70" w:rsidRDefault="007C5E70" w:rsidP="007C5E70">
      <w:pPr>
        <w:spacing w:before="100" w:beforeAutospacing="1" w:after="100" w:afterAutospacing="1" w:line="240" w:lineRule="auto"/>
        <w:ind w:left="1440" w:hanging="589"/>
        <w:jc w:val="both"/>
        <w:outlineLvl w:val="0"/>
        <w:rPr>
          <w:rFonts w:ascii="Times New Roman" w:eastAsia="Calibri" w:hAnsi="Times New Roman" w:cs="Times New Roman"/>
          <w:sz w:val="24"/>
          <w:szCs w:val="24"/>
          <w:lang w:val="af-ZA"/>
        </w:rPr>
      </w:pPr>
      <w:r w:rsidRPr="007C5E70">
        <w:rPr>
          <w:rFonts w:ascii="Times New Roman" w:eastAsia="Calibri" w:hAnsi="Times New Roman" w:cs="Times New Roman"/>
          <w:sz w:val="24"/>
          <w:szCs w:val="24"/>
          <w:lang w:val="af-ZA"/>
        </w:rPr>
        <w:t>(2)</w:t>
      </w:r>
      <w:r w:rsidRPr="007C5E70">
        <w:rPr>
          <w:rFonts w:ascii="Times New Roman" w:eastAsia="Calibri" w:hAnsi="Times New Roman" w:cs="Times New Roman"/>
          <w:sz w:val="24"/>
          <w:szCs w:val="24"/>
          <w:lang w:val="af-ZA"/>
        </w:rPr>
        <w:tab/>
        <w:t>how many of the progressed learners in Grade 12 as at 15 March 2015 (a) wrote and (b) passed the 2015 National Senior Certificate examinations in each province;</w:t>
      </w:r>
    </w:p>
    <w:p w:rsidR="006D7B63" w:rsidRPr="001B38F8" w:rsidRDefault="007C5E70" w:rsidP="001B38F8">
      <w:pPr>
        <w:spacing w:before="100" w:beforeAutospacing="1" w:after="100" w:afterAutospacing="1" w:line="240" w:lineRule="auto"/>
        <w:ind w:left="1440" w:hanging="589"/>
        <w:jc w:val="both"/>
        <w:outlineLvl w:val="0"/>
        <w:rPr>
          <w:rFonts w:ascii="Times New Roman" w:eastAsia="Calibri" w:hAnsi="Times New Roman" w:cs="Times New Roman"/>
          <w:sz w:val="24"/>
          <w:szCs w:val="24"/>
          <w:lang w:val="af-ZA"/>
        </w:rPr>
      </w:pPr>
      <w:r w:rsidRPr="007C5E70">
        <w:rPr>
          <w:rFonts w:ascii="Times New Roman" w:eastAsia="Calibri" w:hAnsi="Times New Roman" w:cs="Times New Roman"/>
          <w:sz w:val="24"/>
          <w:szCs w:val="24"/>
          <w:lang w:val="af-ZA"/>
        </w:rPr>
        <w:t>(3)</w:t>
      </w:r>
      <w:r w:rsidRPr="007C5E70">
        <w:rPr>
          <w:rFonts w:ascii="Times New Roman" w:eastAsia="Calibri" w:hAnsi="Times New Roman" w:cs="Times New Roman"/>
          <w:sz w:val="24"/>
          <w:szCs w:val="24"/>
          <w:lang w:val="af-ZA"/>
        </w:rPr>
        <w:tab/>
        <w:t>what support is being offered to the progressed learners in Grade 12 in each province as at 15 March 2016?</w:t>
      </w:r>
      <w:r w:rsidRPr="007C5E70">
        <w:rPr>
          <w:rFonts w:ascii="Times New Roman" w:eastAsia="Calibri" w:hAnsi="Times New Roman" w:cs="Times New Roman"/>
          <w:sz w:val="24"/>
          <w:szCs w:val="24"/>
          <w:lang w:val="af-ZA"/>
        </w:rPr>
        <w:tab/>
      </w:r>
      <w:r w:rsidRPr="007C5E70">
        <w:rPr>
          <w:rFonts w:ascii="Times New Roman" w:eastAsia="Calibri" w:hAnsi="Times New Roman" w:cs="Times New Roman"/>
          <w:sz w:val="24"/>
          <w:szCs w:val="24"/>
          <w:lang w:val="af-ZA"/>
        </w:rPr>
        <w:tab/>
      </w:r>
      <w:r w:rsidRPr="007C5E70">
        <w:rPr>
          <w:rFonts w:ascii="Times New Roman" w:eastAsia="Calibri" w:hAnsi="Times New Roman" w:cs="Times New Roman"/>
          <w:sz w:val="24"/>
          <w:szCs w:val="24"/>
          <w:lang w:val="af-ZA"/>
        </w:rPr>
        <w:tab/>
      </w:r>
      <w:r w:rsidRPr="007C5E70">
        <w:rPr>
          <w:rFonts w:ascii="Times New Roman" w:eastAsia="Calibri" w:hAnsi="Times New Roman" w:cs="Times New Roman"/>
          <w:sz w:val="24"/>
          <w:szCs w:val="24"/>
          <w:lang w:val="af-ZA"/>
        </w:rPr>
        <w:tab/>
      </w:r>
      <w:r w:rsidRPr="007C5E70">
        <w:rPr>
          <w:rFonts w:ascii="Times New Roman" w:eastAsia="Calibri" w:hAnsi="Times New Roman" w:cs="Times New Roman"/>
          <w:sz w:val="24"/>
          <w:szCs w:val="24"/>
          <w:lang w:val="af-ZA"/>
        </w:rPr>
        <w:tab/>
      </w:r>
      <w:r w:rsidRPr="007C5E70">
        <w:rPr>
          <w:rFonts w:ascii="Times New Roman" w:eastAsia="Calibri" w:hAnsi="Times New Roman" w:cs="Times New Roman"/>
          <w:sz w:val="20"/>
          <w:szCs w:val="20"/>
          <w:lang w:val="af-ZA"/>
        </w:rPr>
        <w:t>NW1205E</w:t>
      </w:r>
    </w:p>
    <w:p w:rsidR="001B38F8" w:rsidRPr="001B38F8" w:rsidRDefault="001B38F8" w:rsidP="001B38F8">
      <w:pPr>
        <w:spacing w:after="0" w:line="240" w:lineRule="auto"/>
        <w:jc w:val="both"/>
        <w:rPr>
          <w:b/>
          <w:sz w:val="28"/>
          <w:szCs w:val="28"/>
        </w:rPr>
      </w:pPr>
      <w:r w:rsidRPr="001B38F8">
        <w:rPr>
          <w:b/>
          <w:sz w:val="28"/>
          <w:szCs w:val="28"/>
        </w:rPr>
        <w:t>Response:</w:t>
      </w:r>
    </w:p>
    <w:p w:rsidR="001B38F8" w:rsidRPr="001B38F8" w:rsidRDefault="001B38F8" w:rsidP="001B38F8">
      <w:pPr>
        <w:spacing w:after="0" w:line="240" w:lineRule="auto"/>
        <w:jc w:val="both"/>
      </w:pPr>
    </w:p>
    <w:tbl>
      <w:tblPr>
        <w:tblStyle w:val="TableGrid1"/>
        <w:tblW w:w="11907" w:type="dxa"/>
        <w:tblInd w:w="108" w:type="dxa"/>
        <w:tblLook w:val="04A0" w:firstRow="1" w:lastRow="0" w:firstColumn="1" w:lastColumn="0" w:noHBand="0" w:noVBand="1"/>
      </w:tblPr>
      <w:tblGrid>
        <w:gridCol w:w="1560"/>
        <w:gridCol w:w="2313"/>
        <w:gridCol w:w="2364"/>
        <w:gridCol w:w="5670"/>
      </w:tblGrid>
      <w:tr w:rsidR="001B38F8" w:rsidRPr="001B38F8" w:rsidTr="00F606BB">
        <w:tc>
          <w:tcPr>
            <w:tcW w:w="1560" w:type="dxa"/>
          </w:tcPr>
          <w:p w:rsidR="001B38F8" w:rsidRPr="001B38F8" w:rsidRDefault="001B38F8" w:rsidP="001B38F8">
            <w:pPr>
              <w:rPr>
                <w:b/>
              </w:rPr>
            </w:pPr>
            <w:r w:rsidRPr="001B38F8">
              <w:rPr>
                <w:b/>
              </w:rPr>
              <w:t xml:space="preserve">Province </w:t>
            </w:r>
          </w:p>
        </w:tc>
        <w:tc>
          <w:tcPr>
            <w:tcW w:w="2313" w:type="dxa"/>
          </w:tcPr>
          <w:p w:rsidR="001B38F8" w:rsidRPr="001B38F8" w:rsidRDefault="001B38F8" w:rsidP="001B38F8">
            <w:pPr>
              <w:rPr>
                <w:b/>
              </w:rPr>
            </w:pPr>
            <w:r w:rsidRPr="001B38F8">
              <w:rPr>
                <w:b/>
              </w:rPr>
              <w:t>Question 1</w:t>
            </w:r>
          </w:p>
        </w:tc>
        <w:tc>
          <w:tcPr>
            <w:tcW w:w="2364" w:type="dxa"/>
          </w:tcPr>
          <w:p w:rsidR="001B38F8" w:rsidRPr="001B38F8" w:rsidRDefault="001B38F8" w:rsidP="001B38F8">
            <w:pPr>
              <w:rPr>
                <w:b/>
              </w:rPr>
            </w:pPr>
            <w:r w:rsidRPr="001B38F8">
              <w:rPr>
                <w:b/>
              </w:rPr>
              <w:t>Question 2</w:t>
            </w:r>
          </w:p>
        </w:tc>
        <w:tc>
          <w:tcPr>
            <w:tcW w:w="5670" w:type="dxa"/>
          </w:tcPr>
          <w:p w:rsidR="001B38F8" w:rsidRPr="001B38F8" w:rsidRDefault="001B38F8" w:rsidP="001B38F8">
            <w:pPr>
              <w:rPr>
                <w:b/>
              </w:rPr>
            </w:pPr>
            <w:r w:rsidRPr="001B38F8">
              <w:rPr>
                <w:b/>
              </w:rPr>
              <w:t>Question 3: Curriculum support for progressed learners as at 15 March 2016</w:t>
            </w:r>
          </w:p>
        </w:tc>
      </w:tr>
      <w:tr w:rsidR="001B38F8" w:rsidRPr="001B38F8" w:rsidTr="00F606BB">
        <w:trPr>
          <w:trHeight w:val="5581"/>
        </w:trPr>
        <w:tc>
          <w:tcPr>
            <w:tcW w:w="1560" w:type="dxa"/>
          </w:tcPr>
          <w:p w:rsidR="001B38F8" w:rsidRPr="001B38F8" w:rsidRDefault="001B38F8" w:rsidP="001B38F8">
            <w:pPr>
              <w:rPr>
                <w:b/>
              </w:rPr>
            </w:pPr>
            <w:r w:rsidRPr="001B38F8">
              <w:rPr>
                <w:b/>
              </w:rPr>
              <w:lastRenderedPageBreak/>
              <w:t>Eastern Cape</w:t>
            </w:r>
          </w:p>
        </w:tc>
        <w:tc>
          <w:tcPr>
            <w:tcW w:w="2313" w:type="dxa"/>
          </w:tcPr>
          <w:p w:rsidR="001B38F8" w:rsidRPr="001B38F8" w:rsidRDefault="001B38F8" w:rsidP="001B38F8">
            <w:pPr>
              <w:numPr>
                <w:ilvl w:val="0"/>
                <w:numId w:val="26"/>
              </w:numPr>
              <w:ind w:left="403" w:hanging="403"/>
            </w:pPr>
            <w:r w:rsidRPr="001B38F8">
              <w:t xml:space="preserve">Number of Progressed learners as at 15 March 2015: </w:t>
            </w:r>
          </w:p>
          <w:p w:rsidR="001B38F8" w:rsidRPr="001B38F8" w:rsidRDefault="001B38F8" w:rsidP="001B38F8">
            <w:pPr>
              <w:ind w:left="403" w:hanging="403"/>
              <w:rPr>
                <w:b/>
              </w:rPr>
            </w:pPr>
            <w:r w:rsidRPr="001B38F8">
              <w:rPr>
                <w:b/>
              </w:rPr>
              <w:t xml:space="preserve">        13927</w:t>
            </w:r>
          </w:p>
          <w:p w:rsidR="001B38F8" w:rsidRPr="001B38F8" w:rsidRDefault="001B38F8" w:rsidP="001B38F8">
            <w:pPr>
              <w:ind w:left="403" w:hanging="403"/>
              <w:rPr>
                <w:b/>
              </w:rPr>
            </w:pPr>
          </w:p>
          <w:p w:rsidR="001B38F8" w:rsidRPr="001B38F8" w:rsidRDefault="001B38F8" w:rsidP="001B38F8">
            <w:pPr>
              <w:ind w:left="403" w:hanging="403"/>
              <w:rPr>
                <w:b/>
              </w:rPr>
            </w:pPr>
          </w:p>
          <w:p w:rsidR="001B38F8" w:rsidRPr="001B38F8" w:rsidRDefault="001B38F8" w:rsidP="001B38F8">
            <w:pPr>
              <w:numPr>
                <w:ilvl w:val="0"/>
                <w:numId w:val="26"/>
              </w:numPr>
              <w:ind w:left="403" w:hanging="403"/>
            </w:pPr>
            <w:r w:rsidRPr="001B38F8">
              <w:t>Number of progressed learners as at 15 March 2016:</w:t>
            </w:r>
          </w:p>
          <w:p w:rsidR="001B38F8" w:rsidRPr="001B38F8" w:rsidRDefault="001B38F8" w:rsidP="001B38F8">
            <w:pPr>
              <w:ind w:left="358" w:hanging="358"/>
              <w:rPr>
                <w:b/>
              </w:rPr>
            </w:pPr>
            <w:r w:rsidRPr="001B38F8">
              <w:t xml:space="preserve">      </w:t>
            </w:r>
            <w:r w:rsidRPr="001B38F8">
              <w:rPr>
                <w:b/>
              </w:rPr>
              <w:t>18255</w:t>
            </w:r>
          </w:p>
          <w:p w:rsidR="001B38F8" w:rsidRPr="001B38F8" w:rsidRDefault="001B38F8" w:rsidP="001B38F8"/>
          <w:p w:rsidR="001B38F8" w:rsidRPr="001B38F8" w:rsidRDefault="001B38F8" w:rsidP="001B38F8"/>
          <w:p w:rsidR="001B38F8" w:rsidRPr="001B38F8" w:rsidRDefault="001B38F8" w:rsidP="001B38F8"/>
        </w:tc>
        <w:tc>
          <w:tcPr>
            <w:tcW w:w="2364" w:type="dxa"/>
          </w:tcPr>
          <w:p w:rsidR="001B38F8" w:rsidRPr="001B38F8" w:rsidRDefault="001B38F8" w:rsidP="001B38F8">
            <w:pPr>
              <w:numPr>
                <w:ilvl w:val="0"/>
                <w:numId w:val="27"/>
              </w:numPr>
              <w:ind w:left="570" w:hanging="425"/>
            </w:pPr>
            <w:r w:rsidRPr="001B38F8">
              <w:t xml:space="preserve">Number of Progressed learners as at 15 March 2015 who wrote: </w:t>
            </w:r>
          </w:p>
          <w:p w:rsidR="001B38F8" w:rsidRPr="001B38F8" w:rsidRDefault="001B38F8" w:rsidP="001B38F8">
            <w:pPr>
              <w:ind w:left="398"/>
              <w:rPr>
                <w:b/>
              </w:rPr>
            </w:pPr>
            <w:r w:rsidRPr="001B38F8">
              <w:rPr>
                <w:b/>
              </w:rPr>
              <w:t xml:space="preserve">   11705</w:t>
            </w:r>
          </w:p>
          <w:p w:rsidR="001B38F8" w:rsidRPr="001B38F8" w:rsidRDefault="001B38F8" w:rsidP="001B38F8">
            <w:pPr>
              <w:ind w:left="398" w:hanging="398"/>
              <w:rPr>
                <w:b/>
              </w:rPr>
            </w:pPr>
          </w:p>
          <w:p w:rsidR="001B38F8" w:rsidRPr="001B38F8" w:rsidRDefault="001B38F8" w:rsidP="001B38F8">
            <w:pPr>
              <w:ind w:left="398" w:hanging="398"/>
              <w:rPr>
                <w:b/>
              </w:rPr>
            </w:pPr>
          </w:p>
          <w:p w:rsidR="001B38F8" w:rsidRPr="001B38F8" w:rsidRDefault="001B38F8" w:rsidP="001B38F8">
            <w:pPr>
              <w:numPr>
                <w:ilvl w:val="0"/>
                <w:numId w:val="27"/>
              </w:numPr>
              <w:ind w:left="555" w:hanging="410"/>
            </w:pPr>
            <w:r w:rsidRPr="001B38F8">
              <w:t>Number of progressed learners who passed the 2015 NSC:</w:t>
            </w:r>
          </w:p>
          <w:p w:rsidR="001B38F8" w:rsidRPr="001B38F8" w:rsidRDefault="001B38F8" w:rsidP="001B38F8">
            <w:r w:rsidRPr="001B38F8">
              <w:t xml:space="preserve">          </w:t>
            </w:r>
            <w:r w:rsidRPr="001B38F8">
              <w:rPr>
                <w:b/>
              </w:rPr>
              <w:t>2625</w:t>
            </w:r>
          </w:p>
        </w:tc>
        <w:tc>
          <w:tcPr>
            <w:tcW w:w="5670" w:type="dxa"/>
          </w:tcPr>
          <w:p w:rsidR="001B38F8" w:rsidRPr="001B38F8" w:rsidRDefault="001B38F8" w:rsidP="001B38F8">
            <w:pPr>
              <w:numPr>
                <w:ilvl w:val="0"/>
                <w:numId w:val="28"/>
              </w:numPr>
              <w:ind w:left="377" w:hanging="377"/>
            </w:pPr>
            <w:r w:rsidRPr="001B38F8">
              <w:t>Extra lessons are conducted by schools over the weekends.</w:t>
            </w:r>
          </w:p>
          <w:p w:rsidR="001B38F8" w:rsidRPr="001B38F8" w:rsidRDefault="001B38F8" w:rsidP="001B38F8">
            <w:pPr>
              <w:numPr>
                <w:ilvl w:val="0"/>
                <w:numId w:val="28"/>
              </w:numPr>
              <w:ind w:left="377" w:hanging="377"/>
            </w:pPr>
            <w:r w:rsidRPr="001B38F8">
              <w:t>Morning and afternoon classes are conducted by schools.</w:t>
            </w:r>
          </w:p>
          <w:p w:rsidR="001B38F8" w:rsidRPr="001B38F8" w:rsidRDefault="001B38F8" w:rsidP="001B38F8">
            <w:pPr>
              <w:numPr>
                <w:ilvl w:val="0"/>
                <w:numId w:val="28"/>
              </w:numPr>
              <w:ind w:left="377" w:hanging="377"/>
            </w:pPr>
            <w:r w:rsidRPr="001B38F8">
              <w:t>Common tests which were set by districts were written by all learners in term 1.</w:t>
            </w:r>
          </w:p>
          <w:p w:rsidR="001B38F8" w:rsidRPr="001B38F8" w:rsidRDefault="001B38F8" w:rsidP="001B38F8">
            <w:pPr>
              <w:numPr>
                <w:ilvl w:val="0"/>
                <w:numId w:val="28"/>
              </w:numPr>
              <w:ind w:left="377" w:hanging="377"/>
            </w:pPr>
            <w:r w:rsidRPr="001B38F8">
              <w:t xml:space="preserve">Use of </w:t>
            </w:r>
            <w:proofErr w:type="spellStart"/>
            <w:r w:rsidRPr="001B38F8">
              <w:t>Telematic</w:t>
            </w:r>
            <w:proofErr w:type="spellEnd"/>
            <w:r w:rsidRPr="001B38F8">
              <w:t xml:space="preserve"> Centres for 7 Key subjects in 77 centres in the province.</w:t>
            </w:r>
          </w:p>
        </w:tc>
      </w:tr>
      <w:tr w:rsidR="001B38F8" w:rsidRPr="001B38F8" w:rsidTr="00F606BB">
        <w:trPr>
          <w:trHeight w:val="4668"/>
        </w:trPr>
        <w:tc>
          <w:tcPr>
            <w:tcW w:w="1560" w:type="dxa"/>
          </w:tcPr>
          <w:p w:rsidR="001B38F8" w:rsidRPr="001B38F8" w:rsidRDefault="001B38F8" w:rsidP="001B38F8">
            <w:pPr>
              <w:rPr>
                <w:b/>
              </w:rPr>
            </w:pPr>
            <w:r w:rsidRPr="001B38F8">
              <w:rPr>
                <w:b/>
              </w:rPr>
              <w:lastRenderedPageBreak/>
              <w:t>Free State</w:t>
            </w:r>
          </w:p>
          <w:p w:rsidR="001B38F8" w:rsidRPr="001B38F8" w:rsidRDefault="001B38F8" w:rsidP="001B38F8">
            <w:pPr>
              <w:jc w:val="center"/>
            </w:pPr>
          </w:p>
        </w:tc>
        <w:tc>
          <w:tcPr>
            <w:tcW w:w="2313" w:type="dxa"/>
          </w:tcPr>
          <w:p w:rsidR="001B38F8" w:rsidRPr="001B38F8" w:rsidRDefault="001B38F8" w:rsidP="001B38F8">
            <w:pPr>
              <w:numPr>
                <w:ilvl w:val="0"/>
                <w:numId w:val="2"/>
              </w:numPr>
              <w:ind w:left="408" w:hanging="348"/>
            </w:pPr>
            <w:r w:rsidRPr="001B38F8">
              <w:t xml:space="preserve">Number of Progressed learners as at 15 March 2015: </w:t>
            </w:r>
          </w:p>
          <w:p w:rsidR="001B38F8" w:rsidRPr="001B38F8" w:rsidRDefault="001B38F8" w:rsidP="001B38F8">
            <w:pPr>
              <w:ind w:left="408"/>
              <w:rPr>
                <w:b/>
              </w:rPr>
            </w:pPr>
            <w:r w:rsidRPr="001B38F8">
              <w:rPr>
                <w:b/>
              </w:rPr>
              <w:t>8187</w:t>
            </w:r>
          </w:p>
          <w:p w:rsidR="001B38F8" w:rsidRPr="001B38F8" w:rsidRDefault="001B38F8" w:rsidP="001B38F8">
            <w:pPr>
              <w:rPr>
                <w:b/>
              </w:rPr>
            </w:pPr>
          </w:p>
          <w:p w:rsidR="001B38F8" w:rsidRPr="001B38F8" w:rsidRDefault="001B38F8" w:rsidP="001B38F8">
            <w:pPr>
              <w:rPr>
                <w:b/>
              </w:rPr>
            </w:pPr>
          </w:p>
          <w:p w:rsidR="001B38F8" w:rsidRPr="001B38F8" w:rsidRDefault="001B38F8" w:rsidP="001B38F8">
            <w:pPr>
              <w:numPr>
                <w:ilvl w:val="0"/>
                <w:numId w:val="2"/>
              </w:numPr>
              <w:ind w:left="358" w:hanging="358"/>
            </w:pPr>
            <w:r w:rsidRPr="001B38F8">
              <w:t>Number of progressed learners as at 15 March 2016:</w:t>
            </w:r>
          </w:p>
          <w:p w:rsidR="001B38F8" w:rsidRPr="001B38F8" w:rsidRDefault="001B38F8" w:rsidP="001B38F8">
            <w:pPr>
              <w:ind w:left="358" w:hanging="358"/>
              <w:rPr>
                <w:b/>
              </w:rPr>
            </w:pPr>
            <w:r w:rsidRPr="001B38F8">
              <w:t xml:space="preserve">      </w:t>
            </w:r>
            <w:r w:rsidRPr="001B38F8">
              <w:rPr>
                <w:b/>
              </w:rPr>
              <w:t>7362</w:t>
            </w:r>
          </w:p>
        </w:tc>
        <w:tc>
          <w:tcPr>
            <w:tcW w:w="2364" w:type="dxa"/>
          </w:tcPr>
          <w:p w:rsidR="001B38F8" w:rsidRPr="001B38F8" w:rsidRDefault="001B38F8" w:rsidP="001B38F8">
            <w:pPr>
              <w:numPr>
                <w:ilvl w:val="0"/>
                <w:numId w:val="3"/>
              </w:numPr>
              <w:ind w:left="398" w:hanging="398"/>
            </w:pPr>
            <w:r w:rsidRPr="001B38F8">
              <w:t xml:space="preserve">Number of Progressed learners as at 15 March 2015 who wrote the 2015 NSC: </w:t>
            </w:r>
          </w:p>
          <w:p w:rsidR="001B38F8" w:rsidRPr="001B38F8" w:rsidRDefault="001B38F8" w:rsidP="001B38F8">
            <w:pPr>
              <w:ind w:left="398"/>
              <w:rPr>
                <w:b/>
              </w:rPr>
            </w:pPr>
            <w:r w:rsidRPr="001B38F8">
              <w:rPr>
                <w:b/>
              </w:rPr>
              <w:t>5105</w:t>
            </w:r>
          </w:p>
          <w:p w:rsidR="001B38F8" w:rsidRPr="001B38F8" w:rsidRDefault="001B38F8" w:rsidP="001B38F8">
            <w:pPr>
              <w:ind w:left="398" w:hanging="398"/>
              <w:rPr>
                <w:b/>
              </w:rPr>
            </w:pPr>
          </w:p>
          <w:p w:rsidR="001B38F8" w:rsidRPr="001B38F8" w:rsidRDefault="001B38F8" w:rsidP="001B38F8">
            <w:pPr>
              <w:numPr>
                <w:ilvl w:val="0"/>
                <w:numId w:val="3"/>
              </w:numPr>
              <w:ind w:left="358" w:hanging="358"/>
            </w:pPr>
            <w:r w:rsidRPr="001B38F8">
              <w:t>Number of progressed learners who passed the 2015 NSC:</w:t>
            </w:r>
          </w:p>
          <w:p w:rsidR="001B38F8" w:rsidRPr="001B38F8" w:rsidRDefault="001B38F8" w:rsidP="001B38F8">
            <w:r w:rsidRPr="001B38F8">
              <w:t xml:space="preserve">      </w:t>
            </w:r>
            <w:r w:rsidRPr="001B38F8">
              <w:rPr>
                <w:b/>
              </w:rPr>
              <w:t>2600</w:t>
            </w:r>
          </w:p>
        </w:tc>
        <w:tc>
          <w:tcPr>
            <w:tcW w:w="5670" w:type="dxa"/>
          </w:tcPr>
          <w:p w:rsidR="001B38F8" w:rsidRPr="001B38F8" w:rsidRDefault="001B38F8" w:rsidP="001B38F8">
            <w:pPr>
              <w:numPr>
                <w:ilvl w:val="0"/>
                <w:numId w:val="6"/>
              </w:numPr>
              <w:ind w:left="427" w:hanging="426"/>
              <w:rPr>
                <w:rFonts w:cstheme="minorHAnsi"/>
              </w:rPr>
            </w:pPr>
            <w:r w:rsidRPr="001B38F8">
              <w:rPr>
                <w:rFonts w:cstheme="minorHAnsi"/>
              </w:rPr>
              <w:t>Curriculum support in the form of morning, afternoon and weekend classes.</w:t>
            </w:r>
          </w:p>
          <w:p w:rsidR="001B38F8" w:rsidRPr="001B38F8" w:rsidRDefault="001B38F8" w:rsidP="001B38F8">
            <w:pPr>
              <w:numPr>
                <w:ilvl w:val="0"/>
                <w:numId w:val="6"/>
              </w:numPr>
              <w:ind w:left="427" w:hanging="426"/>
              <w:rPr>
                <w:rFonts w:cstheme="minorHAnsi"/>
              </w:rPr>
            </w:pPr>
            <w:r w:rsidRPr="001B38F8">
              <w:rPr>
                <w:rFonts w:cstheme="minorHAnsi"/>
              </w:rPr>
              <w:t xml:space="preserve">Vacation classes for extra curriculum support in the form of: </w:t>
            </w:r>
          </w:p>
          <w:p w:rsidR="001B38F8" w:rsidRPr="001B38F8" w:rsidRDefault="001B38F8" w:rsidP="001B38F8">
            <w:pPr>
              <w:numPr>
                <w:ilvl w:val="0"/>
                <w:numId w:val="1"/>
              </w:numPr>
              <w:ind w:left="427" w:hanging="142"/>
              <w:rPr>
                <w:rFonts w:cstheme="minorHAnsi"/>
              </w:rPr>
            </w:pPr>
            <w:r w:rsidRPr="001B38F8">
              <w:rPr>
                <w:rFonts w:cstheme="minorHAnsi"/>
              </w:rPr>
              <w:t>Autumn,</w:t>
            </w:r>
          </w:p>
          <w:p w:rsidR="001B38F8" w:rsidRPr="001B38F8" w:rsidRDefault="001B38F8" w:rsidP="001B38F8">
            <w:pPr>
              <w:numPr>
                <w:ilvl w:val="0"/>
                <w:numId w:val="1"/>
              </w:numPr>
              <w:ind w:left="427" w:hanging="142"/>
              <w:rPr>
                <w:rFonts w:cstheme="minorHAnsi"/>
              </w:rPr>
            </w:pPr>
            <w:r w:rsidRPr="001B38F8">
              <w:rPr>
                <w:rFonts w:cstheme="minorHAnsi"/>
              </w:rPr>
              <w:t xml:space="preserve">Winter, </w:t>
            </w:r>
          </w:p>
          <w:p w:rsidR="001B38F8" w:rsidRPr="001B38F8" w:rsidRDefault="001B38F8" w:rsidP="001B38F8">
            <w:pPr>
              <w:numPr>
                <w:ilvl w:val="0"/>
                <w:numId w:val="1"/>
              </w:numPr>
              <w:ind w:left="427" w:hanging="142"/>
              <w:rPr>
                <w:rFonts w:cstheme="minorHAnsi"/>
              </w:rPr>
            </w:pPr>
            <w:r w:rsidRPr="001B38F8">
              <w:rPr>
                <w:rFonts w:cstheme="minorHAnsi"/>
              </w:rPr>
              <w:t>Spring, and</w:t>
            </w:r>
          </w:p>
          <w:p w:rsidR="001B38F8" w:rsidRPr="001B38F8" w:rsidRDefault="001B38F8" w:rsidP="001B38F8">
            <w:pPr>
              <w:numPr>
                <w:ilvl w:val="0"/>
                <w:numId w:val="1"/>
              </w:numPr>
              <w:ind w:left="427" w:hanging="142"/>
              <w:rPr>
                <w:rFonts w:cstheme="minorHAnsi"/>
              </w:rPr>
            </w:pPr>
            <w:r w:rsidRPr="001B38F8">
              <w:rPr>
                <w:rFonts w:cstheme="minorHAnsi"/>
              </w:rPr>
              <w:t>Special Camps for progressed.</w:t>
            </w:r>
          </w:p>
          <w:p w:rsidR="001B38F8" w:rsidRPr="001B38F8" w:rsidRDefault="001B38F8" w:rsidP="001B38F8">
            <w:pPr>
              <w:numPr>
                <w:ilvl w:val="0"/>
                <w:numId w:val="6"/>
              </w:numPr>
              <w:ind w:left="427" w:hanging="426"/>
              <w:rPr>
                <w:rFonts w:cstheme="minorHAnsi"/>
              </w:rPr>
            </w:pPr>
            <w:r w:rsidRPr="001B38F8">
              <w:rPr>
                <w:rFonts w:cstheme="minorHAnsi"/>
              </w:rPr>
              <w:t xml:space="preserve">Support material to supplement textbooks, e.g. Study guides, DBE’s Mind the Gap and the DBE </w:t>
            </w:r>
            <w:proofErr w:type="spellStart"/>
            <w:r w:rsidRPr="001B38F8">
              <w:rPr>
                <w:rFonts w:cstheme="minorHAnsi"/>
              </w:rPr>
              <w:t>Siyavula</w:t>
            </w:r>
            <w:proofErr w:type="spellEnd"/>
            <w:r w:rsidRPr="001B38F8">
              <w:rPr>
                <w:rFonts w:cstheme="minorHAnsi"/>
              </w:rPr>
              <w:t xml:space="preserve"> workbooks.</w:t>
            </w:r>
          </w:p>
          <w:p w:rsidR="001B38F8" w:rsidRPr="001B38F8" w:rsidRDefault="001B38F8" w:rsidP="001B38F8">
            <w:pPr>
              <w:numPr>
                <w:ilvl w:val="0"/>
                <w:numId w:val="6"/>
              </w:numPr>
              <w:ind w:left="427" w:hanging="426"/>
              <w:rPr>
                <w:rFonts w:cstheme="minorHAnsi"/>
              </w:rPr>
            </w:pPr>
            <w:r w:rsidRPr="001B38F8">
              <w:rPr>
                <w:rFonts w:cstheme="minorHAnsi"/>
              </w:rPr>
              <w:t>CDs containing past exam papers and memoranda.</w:t>
            </w:r>
          </w:p>
          <w:p w:rsidR="001B38F8" w:rsidRPr="001B38F8" w:rsidRDefault="001B38F8" w:rsidP="001B38F8">
            <w:pPr>
              <w:numPr>
                <w:ilvl w:val="0"/>
                <w:numId w:val="6"/>
              </w:numPr>
              <w:ind w:left="427" w:hanging="426"/>
              <w:rPr>
                <w:rFonts w:cstheme="minorHAnsi"/>
              </w:rPr>
            </w:pPr>
            <w:r w:rsidRPr="001B38F8">
              <w:rPr>
                <w:rFonts w:cstheme="minorHAnsi"/>
              </w:rPr>
              <w:t>IBP broadcast lessons and copies of DVDs and CDs</w:t>
            </w:r>
          </w:p>
          <w:p w:rsidR="001B38F8" w:rsidRPr="001B38F8" w:rsidRDefault="001B38F8" w:rsidP="001B38F8">
            <w:pPr>
              <w:numPr>
                <w:ilvl w:val="0"/>
                <w:numId w:val="6"/>
              </w:numPr>
              <w:ind w:left="427" w:hanging="426"/>
              <w:rPr>
                <w:rFonts w:cstheme="minorHAnsi"/>
              </w:rPr>
            </w:pPr>
            <w:r w:rsidRPr="001B38F8">
              <w:rPr>
                <w:rFonts w:cstheme="minorHAnsi"/>
              </w:rPr>
              <w:t>Special Maths program.</w:t>
            </w:r>
          </w:p>
          <w:p w:rsidR="001B38F8" w:rsidRPr="001B38F8" w:rsidRDefault="001B38F8" w:rsidP="001B38F8">
            <w:pPr>
              <w:numPr>
                <w:ilvl w:val="0"/>
                <w:numId w:val="6"/>
              </w:numPr>
              <w:ind w:left="427" w:hanging="426"/>
              <w:rPr>
                <w:rFonts w:cstheme="minorHAnsi"/>
              </w:rPr>
            </w:pPr>
            <w:r w:rsidRPr="001B38F8">
              <w:rPr>
                <w:rFonts w:cstheme="minorHAnsi"/>
              </w:rPr>
              <w:t>Performance of the learners is regularly tracked via the Provincial Standardised exam and/or tests.</w:t>
            </w:r>
          </w:p>
        </w:tc>
      </w:tr>
      <w:tr w:rsidR="001B38F8" w:rsidRPr="001B38F8" w:rsidTr="00F606BB">
        <w:tc>
          <w:tcPr>
            <w:tcW w:w="1560" w:type="dxa"/>
          </w:tcPr>
          <w:p w:rsidR="001B38F8" w:rsidRPr="001B38F8" w:rsidRDefault="001B38F8" w:rsidP="001B38F8">
            <w:pPr>
              <w:rPr>
                <w:b/>
              </w:rPr>
            </w:pPr>
            <w:r w:rsidRPr="001B38F8">
              <w:rPr>
                <w:b/>
              </w:rPr>
              <w:t xml:space="preserve">Gauteng </w:t>
            </w:r>
          </w:p>
          <w:p w:rsidR="001B38F8" w:rsidRPr="001B38F8" w:rsidRDefault="001B38F8" w:rsidP="001B38F8">
            <w:pPr>
              <w:jc w:val="center"/>
            </w:pPr>
          </w:p>
        </w:tc>
        <w:tc>
          <w:tcPr>
            <w:tcW w:w="2313" w:type="dxa"/>
          </w:tcPr>
          <w:p w:rsidR="001B38F8" w:rsidRPr="001B38F8" w:rsidRDefault="001B38F8" w:rsidP="001B38F8">
            <w:pPr>
              <w:numPr>
                <w:ilvl w:val="0"/>
                <w:numId w:val="4"/>
              </w:numPr>
              <w:ind w:left="434" w:hanging="425"/>
            </w:pPr>
            <w:r w:rsidRPr="001B38F8">
              <w:t xml:space="preserve">Number of Progressed learners as at 15 March 2015: </w:t>
            </w:r>
          </w:p>
          <w:p w:rsidR="001B38F8" w:rsidRPr="001B38F8" w:rsidRDefault="001B38F8" w:rsidP="001B38F8">
            <w:pPr>
              <w:ind w:left="408"/>
              <w:rPr>
                <w:b/>
              </w:rPr>
            </w:pPr>
            <w:r w:rsidRPr="001B38F8">
              <w:rPr>
                <w:rFonts w:ascii="Arial" w:hAnsi="Arial" w:cs="Arial"/>
                <w:lang w:val="en-GB"/>
              </w:rPr>
              <w:t xml:space="preserve">           </w:t>
            </w:r>
            <w:r w:rsidRPr="001B38F8">
              <w:rPr>
                <w:b/>
              </w:rPr>
              <w:t>4 798</w:t>
            </w:r>
            <w:r w:rsidRPr="001B38F8">
              <w:rPr>
                <w:rFonts w:ascii="Arial" w:hAnsi="Arial" w:cs="Arial"/>
                <w:lang w:val="en-GB"/>
              </w:rPr>
              <w:t xml:space="preserve"> </w:t>
            </w:r>
          </w:p>
          <w:p w:rsidR="001B38F8" w:rsidRPr="001B38F8" w:rsidRDefault="001B38F8" w:rsidP="001B38F8">
            <w:pPr>
              <w:rPr>
                <w:b/>
              </w:rPr>
            </w:pPr>
          </w:p>
          <w:p w:rsidR="001B38F8" w:rsidRPr="001B38F8" w:rsidRDefault="001B38F8" w:rsidP="001B38F8">
            <w:pPr>
              <w:numPr>
                <w:ilvl w:val="0"/>
                <w:numId w:val="4"/>
              </w:numPr>
              <w:ind w:left="468" w:hanging="459"/>
            </w:pPr>
            <w:r w:rsidRPr="001B38F8">
              <w:t>Number of progressed learners as at 15 March 2016:</w:t>
            </w:r>
          </w:p>
          <w:p w:rsidR="001B38F8" w:rsidRPr="001B38F8" w:rsidRDefault="001B38F8" w:rsidP="001B38F8">
            <w:pPr>
              <w:ind w:left="9"/>
              <w:rPr>
                <w:rFonts w:ascii="Arial" w:hAnsi="Arial" w:cs="Arial"/>
              </w:rPr>
            </w:pPr>
            <w:r w:rsidRPr="001B38F8">
              <w:t xml:space="preserve"> The Department is not able to provide the requested information, as registration is still being captured.</w:t>
            </w:r>
          </w:p>
          <w:p w:rsidR="001B38F8" w:rsidRPr="001B38F8" w:rsidRDefault="001B38F8" w:rsidP="001B38F8"/>
          <w:p w:rsidR="001B38F8" w:rsidRPr="001B38F8" w:rsidRDefault="001B38F8" w:rsidP="001B38F8"/>
          <w:p w:rsidR="001B38F8" w:rsidRPr="001B38F8" w:rsidRDefault="001B38F8" w:rsidP="001B38F8"/>
        </w:tc>
        <w:tc>
          <w:tcPr>
            <w:tcW w:w="2364" w:type="dxa"/>
          </w:tcPr>
          <w:p w:rsidR="001B38F8" w:rsidRPr="001B38F8" w:rsidRDefault="001B38F8" w:rsidP="001B38F8">
            <w:pPr>
              <w:numPr>
                <w:ilvl w:val="0"/>
                <w:numId w:val="5"/>
              </w:numPr>
              <w:ind w:left="555" w:hanging="628"/>
            </w:pPr>
            <w:r w:rsidRPr="001B38F8">
              <w:t xml:space="preserve">Number of Progressed learners as at 15 March 2015 who wrote: </w:t>
            </w:r>
          </w:p>
          <w:p w:rsidR="001B38F8" w:rsidRPr="001B38F8" w:rsidRDefault="001B38F8" w:rsidP="001B38F8">
            <w:pPr>
              <w:ind w:left="408"/>
              <w:rPr>
                <w:b/>
              </w:rPr>
            </w:pPr>
            <w:r w:rsidRPr="001B38F8">
              <w:rPr>
                <w:b/>
              </w:rPr>
              <w:t xml:space="preserve">    4568</w:t>
            </w:r>
          </w:p>
          <w:p w:rsidR="001B38F8" w:rsidRPr="001B38F8" w:rsidRDefault="001B38F8" w:rsidP="001B38F8">
            <w:pPr>
              <w:ind w:left="398" w:hanging="398"/>
              <w:rPr>
                <w:b/>
              </w:rPr>
            </w:pPr>
          </w:p>
          <w:p w:rsidR="001B38F8" w:rsidRPr="001B38F8" w:rsidRDefault="001B38F8" w:rsidP="001B38F8">
            <w:pPr>
              <w:ind w:left="398" w:hanging="398"/>
              <w:rPr>
                <w:b/>
              </w:rPr>
            </w:pPr>
          </w:p>
          <w:p w:rsidR="001B38F8" w:rsidRPr="001B38F8" w:rsidRDefault="001B38F8" w:rsidP="001B38F8">
            <w:pPr>
              <w:numPr>
                <w:ilvl w:val="0"/>
                <w:numId w:val="5"/>
              </w:numPr>
              <w:ind w:left="555" w:hanging="567"/>
            </w:pPr>
            <w:r w:rsidRPr="001B38F8">
              <w:t>Number of progressed learners who passed the 2015 NSC:</w:t>
            </w:r>
          </w:p>
          <w:p w:rsidR="001B38F8" w:rsidRPr="001B38F8" w:rsidRDefault="001B38F8" w:rsidP="001B38F8">
            <w:pPr>
              <w:ind w:left="408"/>
              <w:rPr>
                <w:rFonts w:ascii="Arial" w:hAnsi="Arial" w:cs="Arial"/>
                <w:b/>
              </w:rPr>
            </w:pPr>
            <w:r w:rsidRPr="001B38F8">
              <w:rPr>
                <w:rFonts w:ascii="Arial" w:hAnsi="Arial" w:cs="Arial"/>
              </w:rPr>
              <w:t xml:space="preserve">  </w:t>
            </w:r>
            <w:r w:rsidRPr="001B38F8">
              <w:rPr>
                <w:rFonts w:ascii="Arial" w:hAnsi="Arial" w:cs="Arial"/>
                <w:b/>
                <w:sz w:val="20"/>
              </w:rPr>
              <w:t>2149</w:t>
            </w:r>
          </w:p>
          <w:p w:rsidR="001B38F8" w:rsidRPr="001B38F8" w:rsidRDefault="001B38F8" w:rsidP="001B38F8">
            <w:pPr>
              <w:ind w:left="1104"/>
            </w:pPr>
          </w:p>
        </w:tc>
        <w:tc>
          <w:tcPr>
            <w:tcW w:w="5670" w:type="dxa"/>
          </w:tcPr>
          <w:p w:rsidR="001B38F8" w:rsidRPr="001B38F8" w:rsidRDefault="001B38F8" w:rsidP="001B38F8">
            <w:pPr>
              <w:numPr>
                <w:ilvl w:val="0"/>
                <w:numId w:val="7"/>
              </w:numPr>
              <w:ind w:left="285" w:hanging="284"/>
            </w:pPr>
            <w:r w:rsidRPr="001B38F8">
              <w:t>All progressed learners are participating in the Gauteng Department of Education (GDE)’s Secondary School Improvement Programme (SSIP) which provides supplementary tuition in 10 subjects every week.</w:t>
            </w:r>
          </w:p>
          <w:p w:rsidR="001B38F8" w:rsidRPr="001B38F8" w:rsidRDefault="001B38F8" w:rsidP="001B38F8">
            <w:pPr>
              <w:ind w:left="285" w:hanging="284"/>
            </w:pPr>
            <w:r w:rsidRPr="001B38F8">
              <w:t>b) In addition to this, a winter school residential camp programme especially for progressed learners will be run during the June school holiday. There will be similar support offered in September.</w:t>
            </w:r>
            <w:r w:rsidRPr="001B38F8">
              <w:br/>
              <w:t>c) Progressed learners’ attendance and progress in the SSIP are being separately monitored and reported on weekly so that school principals can take action where needed.</w:t>
            </w:r>
          </w:p>
        </w:tc>
      </w:tr>
      <w:tr w:rsidR="001B38F8" w:rsidRPr="001B38F8" w:rsidTr="00F606BB">
        <w:tc>
          <w:tcPr>
            <w:tcW w:w="1560" w:type="dxa"/>
          </w:tcPr>
          <w:p w:rsidR="001B38F8" w:rsidRPr="001B38F8" w:rsidRDefault="001B38F8" w:rsidP="001B38F8">
            <w:pPr>
              <w:rPr>
                <w:b/>
              </w:rPr>
            </w:pPr>
            <w:r w:rsidRPr="001B38F8">
              <w:rPr>
                <w:b/>
              </w:rPr>
              <w:lastRenderedPageBreak/>
              <w:t>KZN</w:t>
            </w:r>
          </w:p>
          <w:p w:rsidR="001B38F8" w:rsidRPr="001B38F8" w:rsidRDefault="001B38F8" w:rsidP="001B38F8">
            <w:pPr>
              <w:jc w:val="center"/>
            </w:pPr>
          </w:p>
        </w:tc>
        <w:tc>
          <w:tcPr>
            <w:tcW w:w="2313" w:type="dxa"/>
          </w:tcPr>
          <w:p w:rsidR="001B38F8" w:rsidRPr="001B38F8" w:rsidRDefault="001B38F8" w:rsidP="001B38F8">
            <w:pPr>
              <w:numPr>
                <w:ilvl w:val="0"/>
                <w:numId w:val="8"/>
              </w:numPr>
              <w:ind w:left="406" w:hanging="375"/>
            </w:pPr>
            <w:r w:rsidRPr="001B38F8">
              <w:t xml:space="preserve">Number of Progressed learners as at 15 March 2015: </w:t>
            </w:r>
          </w:p>
          <w:p w:rsidR="001B38F8" w:rsidRPr="001B38F8" w:rsidRDefault="001B38F8" w:rsidP="001B38F8">
            <w:pPr>
              <w:ind w:left="408"/>
              <w:rPr>
                <w:b/>
              </w:rPr>
            </w:pPr>
            <w:r w:rsidRPr="001B38F8">
              <w:rPr>
                <w:b/>
              </w:rPr>
              <w:t>10 720</w:t>
            </w:r>
            <w:r w:rsidRPr="001B38F8">
              <w:rPr>
                <w:rFonts w:ascii="Times New Roman" w:eastAsia="Times New Roman" w:hAnsi="Times New Roman"/>
                <w:bCs/>
                <w:color w:val="000000"/>
                <w:sz w:val="24"/>
                <w:szCs w:val="24"/>
              </w:rPr>
              <w:t xml:space="preserve"> </w:t>
            </w:r>
          </w:p>
          <w:p w:rsidR="001B38F8" w:rsidRPr="001B38F8" w:rsidRDefault="001B38F8" w:rsidP="001B38F8">
            <w:pPr>
              <w:rPr>
                <w:b/>
              </w:rPr>
            </w:pPr>
          </w:p>
          <w:p w:rsidR="001B38F8" w:rsidRPr="001B38F8" w:rsidRDefault="001B38F8" w:rsidP="001B38F8">
            <w:pPr>
              <w:numPr>
                <w:ilvl w:val="0"/>
                <w:numId w:val="8"/>
              </w:numPr>
              <w:ind w:left="358" w:hanging="358"/>
            </w:pPr>
            <w:r w:rsidRPr="001B38F8">
              <w:t>Number of progressed learners as at 15 March 2016:</w:t>
            </w:r>
          </w:p>
          <w:p w:rsidR="001B38F8" w:rsidRPr="001B38F8" w:rsidRDefault="001B38F8" w:rsidP="001B38F8">
            <w:pPr>
              <w:rPr>
                <w:rFonts w:ascii="Times New Roman" w:eastAsia="Times New Roman" w:hAnsi="Times New Roman"/>
                <w:bCs/>
                <w:color w:val="000000"/>
                <w:sz w:val="24"/>
                <w:szCs w:val="24"/>
              </w:rPr>
            </w:pPr>
            <w:r w:rsidRPr="001B38F8">
              <w:rPr>
                <w:rFonts w:ascii="Times New Roman" w:eastAsia="Times New Roman" w:hAnsi="Times New Roman"/>
                <w:bCs/>
                <w:color w:val="000000"/>
                <w:sz w:val="24"/>
                <w:szCs w:val="24"/>
              </w:rPr>
              <w:t xml:space="preserve">      </w:t>
            </w:r>
            <w:r w:rsidRPr="001B38F8">
              <w:rPr>
                <w:b/>
              </w:rPr>
              <w:t>24549</w:t>
            </w:r>
          </w:p>
          <w:p w:rsidR="001B38F8" w:rsidRPr="001B38F8" w:rsidRDefault="001B38F8" w:rsidP="001B38F8"/>
          <w:p w:rsidR="001B38F8" w:rsidRPr="001B38F8" w:rsidRDefault="001B38F8" w:rsidP="001B38F8"/>
          <w:p w:rsidR="001B38F8" w:rsidRPr="001B38F8" w:rsidRDefault="001B38F8" w:rsidP="001B38F8"/>
        </w:tc>
        <w:tc>
          <w:tcPr>
            <w:tcW w:w="2364" w:type="dxa"/>
          </w:tcPr>
          <w:p w:rsidR="001B38F8" w:rsidRPr="001B38F8" w:rsidRDefault="001B38F8" w:rsidP="001B38F8">
            <w:pPr>
              <w:numPr>
                <w:ilvl w:val="0"/>
                <w:numId w:val="9"/>
              </w:numPr>
              <w:ind w:left="449" w:hanging="425"/>
            </w:pPr>
            <w:r w:rsidRPr="001B38F8">
              <w:t xml:space="preserve">Number of Progressed learners as at 15 March 2015 who wrote: </w:t>
            </w:r>
          </w:p>
          <w:p w:rsidR="001B38F8" w:rsidRPr="001B38F8" w:rsidRDefault="001B38F8" w:rsidP="001B38F8">
            <w:pPr>
              <w:ind w:left="408"/>
              <w:rPr>
                <w:b/>
              </w:rPr>
            </w:pPr>
            <w:r w:rsidRPr="001B38F8">
              <w:rPr>
                <w:b/>
              </w:rPr>
              <w:t>10 070</w:t>
            </w:r>
          </w:p>
          <w:p w:rsidR="001B38F8" w:rsidRPr="001B38F8" w:rsidRDefault="001B38F8" w:rsidP="001B38F8">
            <w:pPr>
              <w:ind w:left="398" w:hanging="398"/>
              <w:rPr>
                <w:b/>
              </w:rPr>
            </w:pPr>
          </w:p>
          <w:p w:rsidR="001B38F8" w:rsidRPr="001B38F8" w:rsidRDefault="001B38F8" w:rsidP="001B38F8">
            <w:pPr>
              <w:numPr>
                <w:ilvl w:val="0"/>
                <w:numId w:val="9"/>
              </w:numPr>
              <w:ind w:left="358" w:hanging="358"/>
            </w:pPr>
            <w:r w:rsidRPr="001B38F8">
              <w:t>Number of progressed learners who passed the 2015 NSC:</w:t>
            </w:r>
          </w:p>
          <w:p w:rsidR="001B38F8" w:rsidRPr="001B38F8" w:rsidRDefault="001B38F8" w:rsidP="001B38F8">
            <w:pPr>
              <w:ind w:left="408"/>
            </w:pPr>
            <w:r w:rsidRPr="001B38F8">
              <w:rPr>
                <w:b/>
              </w:rPr>
              <w:t>4765</w:t>
            </w:r>
          </w:p>
        </w:tc>
        <w:tc>
          <w:tcPr>
            <w:tcW w:w="5670" w:type="dxa"/>
          </w:tcPr>
          <w:p w:rsidR="001B38F8" w:rsidRPr="001B38F8" w:rsidRDefault="001B38F8" w:rsidP="001B38F8">
            <w:pPr>
              <w:numPr>
                <w:ilvl w:val="0"/>
                <w:numId w:val="10"/>
              </w:numPr>
              <w:ind w:left="364" w:hanging="364"/>
            </w:pPr>
            <w:r w:rsidRPr="001B38F8">
              <w:t>Progressed learners in grade 12 are provided with subject glossaries like other learners.</w:t>
            </w:r>
          </w:p>
          <w:p w:rsidR="001B38F8" w:rsidRPr="001B38F8" w:rsidRDefault="001B38F8" w:rsidP="001B38F8">
            <w:pPr>
              <w:numPr>
                <w:ilvl w:val="0"/>
                <w:numId w:val="10"/>
              </w:numPr>
              <w:ind w:left="358" w:hanging="358"/>
            </w:pPr>
            <w:r w:rsidRPr="001B38F8">
              <w:t>Special camps are arranged for progressed learners.</w:t>
            </w:r>
          </w:p>
          <w:p w:rsidR="001B38F8" w:rsidRPr="001B38F8" w:rsidRDefault="001B38F8" w:rsidP="001B38F8">
            <w:pPr>
              <w:numPr>
                <w:ilvl w:val="0"/>
                <w:numId w:val="10"/>
              </w:numPr>
              <w:ind w:left="358" w:hanging="358"/>
            </w:pPr>
            <w:r w:rsidRPr="001B38F8">
              <w:t xml:space="preserve">A special Maths program is rolled-out for progressed learners in grade 12 in partnership with </w:t>
            </w:r>
            <w:proofErr w:type="spellStart"/>
            <w:r w:rsidRPr="001B38F8">
              <w:t>HeyMath</w:t>
            </w:r>
            <w:proofErr w:type="spellEnd"/>
            <w:r w:rsidRPr="001B38F8">
              <w:t xml:space="preserve"> and </w:t>
            </w:r>
            <w:proofErr w:type="spellStart"/>
            <w:r w:rsidRPr="001B38F8">
              <w:t>HeyScience</w:t>
            </w:r>
            <w:proofErr w:type="spellEnd"/>
            <w:r w:rsidRPr="001B38F8">
              <w:t>.</w:t>
            </w:r>
          </w:p>
          <w:p w:rsidR="001B38F8" w:rsidRPr="001B38F8" w:rsidRDefault="001B38F8" w:rsidP="001B38F8">
            <w:pPr>
              <w:numPr>
                <w:ilvl w:val="0"/>
                <w:numId w:val="10"/>
              </w:numPr>
              <w:ind w:left="358" w:hanging="358"/>
            </w:pPr>
            <w:r w:rsidRPr="001B38F8">
              <w:t>Progressed learners in grade 12 are provided with copies of English FAL resources.</w:t>
            </w:r>
          </w:p>
          <w:p w:rsidR="001B38F8" w:rsidRPr="001B38F8" w:rsidRDefault="001B38F8" w:rsidP="001B38F8">
            <w:pPr>
              <w:numPr>
                <w:ilvl w:val="0"/>
                <w:numId w:val="10"/>
              </w:numPr>
              <w:ind w:left="358" w:hanging="358"/>
            </w:pPr>
            <w:r w:rsidRPr="001B38F8">
              <w:t>Copies of past exam papers with memoranda.</w:t>
            </w:r>
          </w:p>
          <w:p w:rsidR="001B38F8" w:rsidRPr="001B38F8" w:rsidRDefault="001B38F8" w:rsidP="001B38F8">
            <w:pPr>
              <w:numPr>
                <w:ilvl w:val="0"/>
                <w:numId w:val="10"/>
              </w:numPr>
              <w:ind w:left="358" w:hanging="358"/>
            </w:pPr>
            <w:r w:rsidRPr="001B38F8">
              <w:t>Learners who achieve levels 1&amp; 2 are provided with the DBE copies of Mind the Gap Study Guides.  These study guides assisted progressed learners in the past to move from level 1&amp;2 to level 3 and above. </w:t>
            </w:r>
          </w:p>
          <w:p w:rsidR="001B38F8" w:rsidRPr="001B38F8" w:rsidRDefault="001B38F8" w:rsidP="001B38F8">
            <w:pPr>
              <w:numPr>
                <w:ilvl w:val="0"/>
                <w:numId w:val="10"/>
              </w:numPr>
              <w:ind w:left="358" w:hanging="358"/>
            </w:pPr>
            <w:r w:rsidRPr="001B38F8">
              <w:t>Exposed to regular writing and assessment to improve their reading speedy, retention memory and analytical skills. </w:t>
            </w:r>
          </w:p>
          <w:p w:rsidR="001B38F8" w:rsidRPr="001B38F8" w:rsidRDefault="001B38F8" w:rsidP="001B38F8">
            <w:pPr>
              <w:numPr>
                <w:ilvl w:val="0"/>
                <w:numId w:val="10"/>
              </w:numPr>
              <w:ind w:left="358" w:hanging="358"/>
            </w:pPr>
            <w:r w:rsidRPr="001B38F8">
              <w:t>They are provided with copies of abridged work schedules so as to focus on the essential and examinable content.</w:t>
            </w:r>
          </w:p>
          <w:p w:rsidR="001B38F8" w:rsidRPr="001B38F8" w:rsidRDefault="001B38F8" w:rsidP="001B38F8">
            <w:pPr>
              <w:numPr>
                <w:ilvl w:val="0"/>
                <w:numId w:val="10"/>
              </w:numPr>
              <w:ind w:left="358" w:hanging="358"/>
            </w:pPr>
            <w:r w:rsidRPr="001B38F8">
              <w:t>Special sessions are arranged for the progressed learners that offer Mathematics.</w:t>
            </w:r>
          </w:p>
          <w:p w:rsidR="001B38F8" w:rsidRPr="001B38F8" w:rsidRDefault="001B38F8" w:rsidP="001B38F8">
            <w:pPr>
              <w:numPr>
                <w:ilvl w:val="0"/>
                <w:numId w:val="10"/>
              </w:numPr>
              <w:ind w:left="358" w:hanging="358"/>
            </w:pPr>
            <w:r w:rsidRPr="001B38F8">
              <w:t>Exposed to live Memo Discussions and Marking to understand how to overcome typical mistakes made by learners during the exams.</w:t>
            </w:r>
          </w:p>
          <w:p w:rsidR="001B38F8" w:rsidRPr="001B38F8" w:rsidRDefault="001B38F8" w:rsidP="001B38F8">
            <w:pPr>
              <w:numPr>
                <w:ilvl w:val="0"/>
                <w:numId w:val="10"/>
              </w:numPr>
              <w:ind w:left="358" w:hanging="358"/>
            </w:pPr>
            <w:r w:rsidRPr="001B38F8">
              <w:t>As part of ‘the last push’ strategy, camps are arranged for progressed learners to consolidate their learning.</w:t>
            </w:r>
          </w:p>
          <w:p w:rsidR="001B38F8" w:rsidRPr="001B38F8" w:rsidRDefault="001B38F8" w:rsidP="001B38F8">
            <w:pPr>
              <w:numPr>
                <w:ilvl w:val="0"/>
                <w:numId w:val="10"/>
              </w:numPr>
              <w:ind w:left="358" w:hanging="358"/>
            </w:pPr>
            <w:r w:rsidRPr="001B38F8">
              <w:t>Provided with past papers and memoranda, revision packs and copies of the exam timetable timely.</w:t>
            </w:r>
          </w:p>
          <w:p w:rsidR="001B38F8" w:rsidRPr="001B38F8" w:rsidRDefault="001B38F8" w:rsidP="001B38F8">
            <w:pPr>
              <w:numPr>
                <w:ilvl w:val="0"/>
                <w:numId w:val="10"/>
              </w:numPr>
              <w:ind w:left="358" w:hanging="358"/>
            </w:pPr>
            <w:r w:rsidRPr="001B38F8">
              <w:t>Provided with psycho-social support and motivations.</w:t>
            </w:r>
          </w:p>
        </w:tc>
      </w:tr>
      <w:tr w:rsidR="001B38F8" w:rsidRPr="001B38F8" w:rsidTr="00F606BB">
        <w:tc>
          <w:tcPr>
            <w:tcW w:w="1560" w:type="dxa"/>
          </w:tcPr>
          <w:p w:rsidR="001B38F8" w:rsidRPr="001B38F8" w:rsidRDefault="001B38F8" w:rsidP="001B38F8">
            <w:pPr>
              <w:rPr>
                <w:b/>
              </w:rPr>
            </w:pPr>
            <w:r w:rsidRPr="001B38F8">
              <w:rPr>
                <w:b/>
              </w:rPr>
              <w:t xml:space="preserve">Limpopo </w:t>
            </w:r>
          </w:p>
          <w:p w:rsidR="001B38F8" w:rsidRPr="001B38F8" w:rsidRDefault="001B38F8" w:rsidP="001B38F8">
            <w:pPr>
              <w:jc w:val="center"/>
            </w:pPr>
          </w:p>
        </w:tc>
        <w:tc>
          <w:tcPr>
            <w:tcW w:w="2313" w:type="dxa"/>
          </w:tcPr>
          <w:p w:rsidR="001B38F8" w:rsidRPr="001B38F8" w:rsidRDefault="001B38F8" w:rsidP="001B38F8">
            <w:pPr>
              <w:numPr>
                <w:ilvl w:val="0"/>
                <w:numId w:val="11"/>
              </w:numPr>
              <w:ind w:left="337" w:hanging="337"/>
            </w:pPr>
            <w:r w:rsidRPr="001B38F8">
              <w:t xml:space="preserve">Number of Progressed learners as at 15 March 2015: </w:t>
            </w:r>
          </w:p>
          <w:p w:rsidR="001B38F8" w:rsidRPr="001B38F8" w:rsidRDefault="001B38F8" w:rsidP="001B38F8">
            <w:pPr>
              <w:ind w:left="408"/>
              <w:rPr>
                <w:b/>
              </w:rPr>
            </w:pPr>
            <w:r w:rsidRPr="001B38F8">
              <w:rPr>
                <w:b/>
              </w:rPr>
              <w:t>13022</w:t>
            </w:r>
          </w:p>
          <w:p w:rsidR="001B38F8" w:rsidRPr="001B38F8" w:rsidRDefault="001B38F8" w:rsidP="001B38F8">
            <w:pPr>
              <w:rPr>
                <w:b/>
              </w:rPr>
            </w:pPr>
          </w:p>
          <w:p w:rsidR="001B38F8" w:rsidRPr="001B38F8" w:rsidRDefault="001B38F8" w:rsidP="001B38F8">
            <w:pPr>
              <w:numPr>
                <w:ilvl w:val="0"/>
                <w:numId w:val="11"/>
              </w:numPr>
              <w:ind w:left="358" w:hanging="358"/>
            </w:pPr>
            <w:r w:rsidRPr="001B38F8">
              <w:lastRenderedPageBreak/>
              <w:t>Number of progressed learners as at 15 March 2016:</w:t>
            </w:r>
          </w:p>
          <w:p w:rsidR="001B38F8" w:rsidRPr="001B38F8" w:rsidRDefault="001B38F8" w:rsidP="001B38F8">
            <w:pPr>
              <w:rPr>
                <w:b/>
              </w:rPr>
            </w:pPr>
            <w:r w:rsidRPr="001B38F8">
              <w:t xml:space="preserve">        </w:t>
            </w:r>
            <w:r w:rsidRPr="001B38F8">
              <w:rPr>
                <w:b/>
              </w:rPr>
              <w:t>27523</w:t>
            </w:r>
          </w:p>
          <w:p w:rsidR="001B38F8" w:rsidRPr="001B38F8" w:rsidRDefault="001B38F8" w:rsidP="001B38F8"/>
          <w:p w:rsidR="001B38F8" w:rsidRPr="001B38F8" w:rsidRDefault="001B38F8" w:rsidP="001B38F8"/>
          <w:p w:rsidR="001B38F8" w:rsidRPr="001B38F8" w:rsidRDefault="001B38F8" w:rsidP="001B38F8"/>
        </w:tc>
        <w:tc>
          <w:tcPr>
            <w:tcW w:w="2364" w:type="dxa"/>
          </w:tcPr>
          <w:p w:rsidR="001B38F8" w:rsidRPr="001B38F8" w:rsidRDefault="001B38F8" w:rsidP="001B38F8">
            <w:pPr>
              <w:numPr>
                <w:ilvl w:val="0"/>
                <w:numId w:val="12"/>
              </w:numPr>
              <w:ind w:left="488" w:hanging="488"/>
            </w:pPr>
            <w:r w:rsidRPr="001B38F8">
              <w:lastRenderedPageBreak/>
              <w:t xml:space="preserve">Number of Progressed learners as at 15 March 2015 who wrote: </w:t>
            </w:r>
          </w:p>
          <w:p w:rsidR="001B38F8" w:rsidRPr="001B38F8" w:rsidRDefault="001B38F8" w:rsidP="001B38F8">
            <w:pPr>
              <w:ind w:left="408"/>
              <w:rPr>
                <w:b/>
              </w:rPr>
            </w:pPr>
            <w:r w:rsidRPr="001B38F8">
              <w:rPr>
                <w:b/>
              </w:rPr>
              <w:t xml:space="preserve">  13022</w:t>
            </w:r>
          </w:p>
          <w:p w:rsidR="001B38F8" w:rsidRPr="001B38F8" w:rsidRDefault="001B38F8" w:rsidP="001B38F8">
            <w:pPr>
              <w:ind w:left="398" w:hanging="398"/>
              <w:rPr>
                <w:b/>
              </w:rPr>
            </w:pPr>
          </w:p>
          <w:p w:rsidR="001B38F8" w:rsidRPr="001B38F8" w:rsidRDefault="001B38F8" w:rsidP="001B38F8">
            <w:pPr>
              <w:ind w:left="398" w:hanging="194"/>
              <w:rPr>
                <w:b/>
              </w:rPr>
            </w:pPr>
          </w:p>
          <w:p w:rsidR="001B38F8" w:rsidRPr="001B38F8" w:rsidRDefault="001B38F8" w:rsidP="001B38F8">
            <w:pPr>
              <w:numPr>
                <w:ilvl w:val="0"/>
                <w:numId w:val="12"/>
              </w:numPr>
              <w:ind w:left="358" w:hanging="358"/>
            </w:pPr>
            <w:r w:rsidRPr="001B38F8">
              <w:t>Number of progressed learners who passed the 2015 NSC:</w:t>
            </w:r>
          </w:p>
          <w:p w:rsidR="001B38F8" w:rsidRPr="001B38F8" w:rsidRDefault="001B38F8" w:rsidP="001B38F8">
            <w:r w:rsidRPr="001B38F8">
              <w:rPr>
                <w:rFonts w:ascii="Times New Roman" w:eastAsia="Times New Roman" w:hAnsi="Times New Roman"/>
                <w:bCs/>
                <w:color w:val="000000"/>
                <w:sz w:val="24"/>
                <w:szCs w:val="24"/>
              </w:rPr>
              <w:t xml:space="preserve">       </w:t>
            </w:r>
            <w:r w:rsidRPr="001B38F8">
              <w:rPr>
                <w:b/>
              </w:rPr>
              <w:t>3492</w:t>
            </w:r>
          </w:p>
        </w:tc>
        <w:tc>
          <w:tcPr>
            <w:tcW w:w="5670" w:type="dxa"/>
          </w:tcPr>
          <w:p w:rsidR="001B38F8" w:rsidRPr="001B38F8" w:rsidRDefault="001B38F8" w:rsidP="001B38F8">
            <w:pPr>
              <w:numPr>
                <w:ilvl w:val="0"/>
                <w:numId w:val="13"/>
              </w:numPr>
              <w:ind w:left="505" w:hanging="505"/>
            </w:pPr>
            <w:r w:rsidRPr="001B38F8">
              <w:lastRenderedPageBreak/>
              <w:t>Instructed school to provide internal and specialized support to all progressed learners.</w:t>
            </w:r>
          </w:p>
          <w:p w:rsidR="001B38F8" w:rsidRPr="001B38F8" w:rsidRDefault="001B38F8" w:rsidP="001B38F8">
            <w:pPr>
              <w:numPr>
                <w:ilvl w:val="0"/>
                <w:numId w:val="13"/>
              </w:numPr>
              <w:ind w:left="488" w:hanging="488"/>
            </w:pPr>
            <w:r w:rsidRPr="001B38F8">
              <w:t>Directed curriculum at the Districts to provide specialized programmes that are aimed to support progressed learners.</w:t>
            </w:r>
          </w:p>
          <w:p w:rsidR="001B38F8" w:rsidRPr="001B38F8" w:rsidRDefault="001B38F8" w:rsidP="001B38F8">
            <w:pPr>
              <w:numPr>
                <w:ilvl w:val="0"/>
                <w:numId w:val="13"/>
              </w:numPr>
              <w:ind w:left="488" w:hanging="488"/>
            </w:pPr>
            <w:r w:rsidRPr="001B38F8">
              <w:t xml:space="preserve">Province has planned to acquire and provide learner </w:t>
            </w:r>
            <w:r w:rsidRPr="001B38F8">
              <w:lastRenderedPageBreak/>
              <w:t>support materials in the form of study guides in selected subjects.</w:t>
            </w:r>
          </w:p>
          <w:p w:rsidR="001B38F8" w:rsidRPr="001B38F8" w:rsidRDefault="001B38F8" w:rsidP="001B38F8">
            <w:pPr>
              <w:numPr>
                <w:ilvl w:val="0"/>
                <w:numId w:val="13"/>
              </w:numPr>
              <w:ind w:left="488" w:hanging="488"/>
            </w:pPr>
            <w:r w:rsidRPr="001B38F8">
              <w:t>Plans are in an advanced stage to provide radio lessons to all grade 12 learners including progressed learners using all community radio stations located in all the Five Districts of the Province.</w:t>
            </w:r>
          </w:p>
          <w:p w:rsidR="001B38F8" w:rsidRPr="001B38F8" w:rsidRDefault="001B38F8" w:rsidP="001B38F8">
            <w:pPr>
              <w:numPr>
                <w:ilvl w:val="0"/>
                <w:numId w:val="13"/>
              </w:numPr>
              <w:ind w:left="488" w:hanging="488"/>
            </w:pPr>
            <w:r w:rsidRPr="001B38F8">
              <w:t>Saturday lessons in selected circuits where there is a high concentration of progressed learners have been planned.</w:t>
            </w:r>
          </w:p>
          <w:p w:rsidR="001B38F8" w:rsidRPr="001B38F8" w:rsidRDefault="001B38F8" w:rsidP="001B38F8">
            <w:pPr>
              <w:numPr>
                <w:ilvl w:val="0"/>
                <w:numId w:val="13"/>
              </w:numPr>
              <w:ind w:left="488" w:hanging="488"/>
            </w:pPr>
            <w:r w:rsidRPr="001B38F8">
              <w:t>Encouraged schools to run Winter Enrichment classes, focusing on identified topics as outlined from the Diagnostic reports.</w:t>
            </w:r>
          </w:p>
          <w:p w:rsidR="001B38F8" w:rsidRPr="001B38F8" w:rsidRDefault="001B38F8" w:rsidP="001B38F8"/>
        </w:tc>
      </w:tr>
      <w:tr w:rsidR="001B38F8" w:rsidRPr="001B38F8" w:rsidTr="00F606BB">
        <w:tc>
          <w:tcPr>
            <w:tcW w:w="1560" w:type="dxa"/>
          </w:tcPr>
          <w:p w:rsidR="001B38F8" w:rsidRPr="001B38F8" w:rsidRDefault="001B38F8" w:rsidP="001B38F8">
            <w:r w:rsidRPr="001B38F8">
              <w:rPr>
                <w:b/>
              </w:rPr>
              <w:lastRenderedPageBreak/>
              <w:t xml:space="preserve">Mpumalanga </w:t>
            </w:r>
          </w:p>
        </w:tc>
        <w:tc>
          <w:tcPr>
            <w:tcW w:w="2313" w:type="dxa"/>
          </w:tcPr>
          <w:p w:rsidR="001B38F8" w:rsidRPr="001B38F8" w:rsidRDefault="001B38F8" w:rsidP="001B38F8">
            <w:pPr>
              <w:numPr>
                <w:ilvl w:val="0"/>
                <w:numId w:val="14"/>
              </w:numPr>
              <w:ind w:left="336" w:hanging="299"/>
            </w:pPr>
            <w:r w:rsidRPr="001B38F8">
              <w:t xml:space="preserve">Number of Progressed learners as at 15 March 2015: </w:t>
            </w:r>
          </w:p>
          <w:p w:rsidR="001B38F8" w:rsidRPr="001B38F8" w:rsidRDefault="001B38F8" w:rsidP="001B38F8">
            <w:pPr>
              <w:ind w:left="408"/>
              <w:rPr>
                <w:b/>
              </w:rPr>
            </w:pPr>
            <w:r w:rsidRPr="001B38F8">
              <w:rPr>
                <w:b/>
              </w:rPr>
              <w:t>5230</w:t>
            </w:r>
          </w:p>
          <w:p w:rsidR="001B38F8" w:rsidRPr="001B38F8" w:rsidRDefault="001B38F8" w:rsidP="001B38F8">
            <w:pPr>
              <w:rPr>
                <w:b/>
              </w:rPr>
            </w:pPr>
          </w:p>
          <w:p w:rsidR="001B38F8" w:rsidRPr="001B38F8" w:rsidRDefault="001B38F8" w:rsidP="001B38F8">
            <w:pPr>
              <w:rPr>
                <w:b/>
              </w:rPr>
            </w:pPr>
          </w:p>
          <w:p w:rsidR="001B38F8" w:rsidRPr="001B38F8" w:rsidRDefault="001B38F8" w:rsidP="001B38F8">
            <w:pPr>
              <w:numPr>
                <w:ilvl w:val="0"/>
                <w:numId w:val="14"/>
              </w:numPr>
              <w:ind w:left="358" w:hanging="358"/>
            </w:pPr>
            <w:r w:rsidRPr="001B38F8">
              <w:t>Number of progressed learners as at 15 March 2016:</w:t>
            </w:r>
          </w:p>
          <w:p w:rsidR="001B38F8" w:rsidRPr="001B38F8" w:rsidRDefault="001B38F8" w:rsidP="001B38F8">
            <w:pPr>
              <w:ind w:left="358"/>
              <w:rPr>
                <w:b/>
              </w:rPr>
            </w:pPr>
            <w:r w:rsidRPr="001B38F8">
              <w:rPr>
                <w:b/>
              </w:rPr>
              <w:t>11 160</w:t>
            </w:r>
          </w:p>
          <w:p w:rsidR="001B38F8" w:rsidRPr="001B38F8" w:rsidRDefault="001B38F8" w:rsidP="001B38F8"/>
        </w:tc>
        <w:tc>
          <w:tcPr>
            <w:tcW w:w="2364" w:type="dxa"/>
          </w:tcPr>
          <w:p w:rsidR="001B38F8" w:rsidRPr="001B38F8" w:rsidRDefault="001B38F8" w:rsidP="001B38F8">
            <w:pPr>
              <w:numPr>
                <w:ilvl w:val="0"/>
                <w:numId w:val="15"/>
              </w:numPr>
              <w:ind w:left="345" w:hanging="345"/>
            </w:pPr>
            <w:r w:rsidRPr="001B38F8">
              <w:t xml:space="preserve">Number of Progressed learners as at 15 March 2015 who wrote: </w:t>
            </w:r>
          </w:p>
          <w:p w:rsidR="001B38F8" w:rsidRPr="001B38F8" w:rsidRDefault="001B38F8" w:rsidP="001B38F8">
            <w:pPr>
              <w:ind w:left="398"/>
              <w:rPr>
                <w:b/>
              </w:rPr>
            </w:pPr>
            <w:r w:rsidRPr="001B38F8">
              <w:rPr>
                <w:b/>
              </w:rPr>
              <w:t>5091</w:t>
            </w:r>
          </w:p>
          <w:p w:rsidR="001B38F8" w:rsidRPr="001B38F8" w:rsidRDefault="001B38F8" w:rsidP="001B38F8">
            <w:pPr>
              <w:ind w:left="398" w:hanging="398"/>
              <w:rPr>
                <w:b/>
              </w:rPr>
            </w:pPr>
          </w:p>
          <w:p w:rsidR="001B38F8" w:rsidRPr="001B38F8" w:rsidRDefault="001B38F8" w:rsidP="001B38F8">
            <w:pPr>
              <w:ind w:left="398" w:hanging="398"/>
              <w:rPr>
                <w:b/>
              </w:rPr>
            </w:pPr>
          </w:p>
          <w:p w:rsidR="001B38F8" w:rsidRPr="001B38F8" w:rsidRDefault="001B38F8" w:rsidP="001B38F8">
            <w:pPr>
              <w:numPr>
                <w:ilvl w:val="0"/>
                <w:numId w:val="15"/>
              </w:numPr>
              <w:ind w:left="358" w:hanging="358"/>
            </w:pPr>
            <w:r w:rsidRPr="001B38F8">
              <w:t>Number of progressed learners who passed the 2015 NSC:</w:t>
            </w:r>
          </w:p>
          <w:p w:rsidR="001B38F8" w:rsidRPr="001B38F8" w:rsidRDefault="001B38F8" w:rsidP="001B38F8">
            <w:r w:rsidRPr="001B38F8">
              <w:t xml:space="preserve">      </w:t>
            </w:r>
            <w:r w:rsidRPr="001B38F8">
              <w:rPr>
                <w:b/>
              </w:rPr>
              <w:t>2290</w:t>
            </w:r>
          </w:p>
        </w:tc>
        <w:tc>
          <w:tcPr>
            <w:tcW w:w="5670" w:type="dxa"/>
          </w:tcPr>
          <w:p w:rsidR="001B38F8" w:rsidRPr="001B38F8" w:rsidRDefault="001B38F8" w:rsidP="001B38F8">
            <w:pPr>
              <w:numPr>
                <w:ilvl w:val="0"/>
                <w:numId w:val="16"/>
              </w:numPr>
              <w:ind w:left="453" w:hanging="453"/>
            </w:pPr>
            <w:r w:rsidRPr="001B38F8">
              <w:t>The District Based Support Teams (DBSTs) work with School Based Support Teams (SBSTs) in ensuring that progressed learners are supported.</w:t>
            </w:r>
          </w:p>
          <w:p w:rsidR="001B38F8" w:rsidRPr="001B38F8" w:rsidRDefault="001B38F8" w:rsidP="001B38F8">
            <w:pPr>
              <w:numPr>
                <w:ilvl w:val="0"/>
                <w:numId w:val="16"/>
              </w:numPr>
              <w:ind w:left="345" w:hanging="345"/>
            </w:pPr>
            <w:r w:rsidRPr="001B38F8">
              <w:t>Extra lessons are provided to progressed learners on challenging content.</w:t>
            </w:r>
          </w:p>
          <w:p w:rsidR="001B38F8" w:rsidRPr="001B38F8" w:rsidRDefault="001B38F8" w:rsidP="001B38F8">
            <w:pPr>
              <w:numPr>
                <w:ilvl w:val="0"/>
                <w:numId w:val="16"/>
              </w:numPr>
              <w:ind w:left="345" w:hanging="345"/>
            </w:pPr>
            <w:r w:rsidRPr="001B38F8">
              <w:t xml:space="preserve">Winter and Spring Vacation </w:t>
            </w:r>
            <w:proofErr w:type="gramStart"/>
            <w:r w:rsidRPr="001B38F8">
              <w:t>Classes  will</w:t>
            </w:r>
            <w:proofErr w:type="gramEnd"/>
            <w:r w:rsidRPr="001B38F8">
              <w:t xml:space="preserve"> </w:t>
            </w:r>
            <w:proofErr w:type="spellStart"/>
            <w:r w:rsidRPr="001B38F8">
              <w:t>accomodate</w:t>
            </w:r>
            <w:proofErr w:type="spellEnd"/>
            <w:r w:rsidRPr="001B38F8">
              <w:t xml:space="preserve"> progressed learners.</w:t>
            </w:r>
          </w:p>
          <w:p w:rsidR="001B38F8" w:rsidRPr="001B38F8" w:rsidRDefault="001B38F8" w:rsidP="001B38F8">
            <w:pPr>
              <w:numPr>
                <w:ilvl w:val="0"/>
                <w:numId w:val="16"/>
              </w:numPr>
              <w:ind w:left="345" w:hanging="345"/>
            </w:pPr>
            <w:r w:rsidRPr="001B38F8">
              <w:t>Remedial support programs are implemented by schools in support of progressed learners.</w:t>
            </w:r>
          </w:p>
        </w:tc>
      </w:tr>
      <w:tr w:rsidR="001B38F8" w:rsidRPr="001B38F8" w:rsidTr="00F606BB">
        <w:tc>
          <w:tcPr>
            <w:tcW w:w="1560" w:type="dxa"/>
          </w:tcPr>
          <w:p w:rsidR="001B38F8" w:rsidRPr="001B38F8" w:rsidRDefault="001B38F8" w:rsidP="001B38F8">
            <w:pPr>
              <w:rPr>
                <w:b/>
              </w:rPr>
            </w:pPr>
            <w:r w:rsidRPr="001B38F8">
              <w:rPr>
                <w:b/>
              </w:rPr>
              <w:t>Northern Cape</w:t>
            </w:r>
          </w:p>
          <w:p w:rsidR="001B38F8" w:rsidRPr="001B38F8" w:rsidRDefault="001B38F8" w:rsidP="001B38F8">
            <w:pPr>
              <w:jc w:val="center"/>
            </w:pPr>
          </w:p>
        </w:tc>
        <w:tc>
          <w:tcPr>
            <w:tcW w:w="2313" w:type="dxa"/>
          </w:tcPr>
          <w:p w:rsidR="001B38F8" w:rsidRPr="001B38F8" w:rsidRDefault="001B38F8" w:rsidP="001B38F8">
            <w:pPr>
              <w:numPr>
                <w:ilvl w:val="0"/>
                <w:numId w:val="17"/>
              </w:numPr>
              <w:ind w:left="409" w:hanging="436"/>
            </w:pPr>
            <w:r w:rsidRPr="001B38F8">
              <w:t xml:space="preserve">Number of Progressed learners as at 15 March 2015: </w:t>
            </w:r>
          </w:p>
          <w:p w:rsidR="001B38F8" w:rsidRPr="001B38F8" w:rsidRDefault="001B38F8" w:rsidP="001B38F8">
            <w:pPr>
              <w:ind w:left="408"/>
              <w:rPr>
                <w:b/>
              </w:rPr>
            </w:pPr>
            <w:r w:rsidRPr="001B38F8">
              <w:rPr>
                <w:b/>
              </w:rPr>
              <w:t>2631</w:t>
            </w:r>
          </w:p>
          <w:p w:rsidR="001B38F8" w:rsidRPr="001B38F8" w:rsidRDefault="001B38F8" w:rsidP="001B38F8">
            <w:pPr>
              <w:rPr>
                <w:b/>
              </w:rPr>
            </w:pPr>
          </w:p>
          <w:p w:rsidR="001B38F8" w:rsidRPr="001B38F8" w:rsidRDefault="001B38F8" w:rsidP="001B38F8">
            <w:pPr>
              <w:rPr>
                <w:b/>
              </w:rPr>
            </w:pPr>
          </w:p>
          <w:p w:rsidR="001B38F8" w:rsidRPr="001B38F8" w:rsidRDefault="001B38F8" w:rsidP="001B38F8">
            <w:pPr>
              <w:numPr>
                <w:ilvl w:val="0"/>
                <w:numId w:val="17"/>
              </w:numPr>
              <w:ind w:left="358" w:hanging="358"/>
            </w:pPr>
            <w:r w:rsidRPr="001B38F8">
              <w:t xml:space="preserve">Number of progressed </w:t>
            </w:r>
            <w:r w:rsidRPr="001B38F8">
              <w:lastRenderedPageBreak/>
              <w:t>learners as at 15 March 2016:</w:t>
            </w:r>
          </w:p>
          <w:p w:rsidR="001B38F8" w:rsidRPr="001B38F8" w:rsidRDefault="001B38F8" w:rsidP="001B38F8">
            <w:pPr>
              <w:ind w:left="358" w:hanging="358"/>
              <w:rPr>
                <w:b/>
              </w:rPr>
            </w:pPr>
            <w:r w:rsidRPr="001B38F8">
              <w:t xml:space="preserve">      </w:t>
            </w:r>
            <w:r w:rsidRPr="001B38F8">
              <w:rPr>
                <w:b/>
              </w:rPr>
              <w:t>2280</w:t>
            </w:r>
          </w:p>
          <w:p w:rsidR="001B38F8" w:rsidRPr="001B38F8" w:rsidRDefault="001B38F8" w:rsidP="001B38F8"/>
          <w:p w:rsidR="001B38F8" w:rsidRPr="001B38F8" w:rsidRDefault="001B38F8" w:rsidP="001B38F8"/>
          <w:p w:rsidR="001B38F8" w:rsidRPr="001B38F8" w:rsidRDefault="001B38F8" w:rsidP="001B38F8"/>
        </w:tc>
        <w:tc>
          <w:tcPr>
            <w:tcW w:w="2364" w:type="dxa"/>
          </w:tcPr>
          <w:p w:rsidR="001B38F8" w:rsidRPr="001B38F8" w:rsidRDefault="001B38F8" w:rsidP="001B38F8">
            <w:pPr>
              <w:numPr>
                <w:ilvl w:val="0"/>
                <w:numId w:val="18"/>
              </w:numPr>
              <w:ind w:left="435" w:hanging="426"/>
            </w:pPr>
            <w:r w:rsidRPr="001B38F8">
              <w:lastRenderedPageBreak/>
              <w:t xml:space="preserve">Number of Progressed learners as at 15 March 2015 who wrote: </w:t>
            </w:r>
          </w:p>
          <w:p w:rsidR="001B38F8" w:rsidRPr="001B38F8" w:rsidRDefault="001B38F8" w:rsidP="001B38F8">
            <w:pPr>
              <w:ind w:left="398"/>
              <w:rPr>
                <w:b/>
              </w:rPr>
            </w:pPr>
            <w:r w:rsidRPr="001B38F8">
              <w:rPr>
                <w:b/>
              </w:rPr>
              <w:t>1963</w:t>
            </w:r>
          </w:p>
          <w:p w:rsidR="001B38F8" w:rsidRPr="001B38F8" w:rsidRDefault="001B38F8" w:rsidP="001B38F8">
            <w:pPr>
              <w:rPr>
                <w:b/>
              </w:rPr>
            </w:pPr>
          </w:p>
          <w:p w:rsidR="001B38F8" w:rsidRPr="001B38F8" w:rsidRDefault="001B38F8" w:rsidP="001B38F8">
            <w:pPr>
              <w:numPr>
                <w:ilvl w:val="0"/>
                <w:numId w:val="18"/>
              </w:numPr>
              <w:ind w:left="358" w:hanging="358"/>
            </w:pPr>
            <w:r w:rsidRPr="001B38F8">
              <w:t xml:space="preserve">Number of progressed learners </w:t>
            </w:r>
            <w:r w:rsidRPr="001B38F8">
              <w:lastRenderedPageBreak/>
              <w:t>who passed the 2015 NSC:</w:t>
            </w:r>
          </w:p>
          <w:p w:rsidR="001B38F8" w:rsidRPr="001B38F8" w:rsidRDefault="001B38F8" w:rsidP="001B38F8">
            <w:pPr>
              <w:ind w:left="358"/>
            </w:pPr>
            <w:r w:rsidRPr="001B38F8">
              <w:rPr>
                <w:b/>
              </w:rPr>
              <w:t>613</w:t>
            </w:r>
          </w:p>
        </w:tc>
        <w:tc>
          <w:tcPr>
            <w:tcW w:w="5670" w:type="dxa"/>
          </w:tcPr>
          <w:p w:rsidR="001B38F8" w:rsidRPr="001B38F8" w:rsidRDefault="001B38F8" w:rsidP="001B38F8">
            <w:pPr>
              <w:numPr>
                <w:ilvl w:val="0"/>
                <w:numId w:val="19"/>
              </w:numPr>
              <w:ind w:left="311" w:hanging="283"/>
            </w:pPr>
            <w:r w:rsidRPr="001B38F8">
              <w:lastRenderedPageBreak/>
              <w:t>Learners get tuition at their respective schools</w:t>
            </w:r>
          </w:p>
          <w:p w:rsidR="001B38F8" w:rsidRPr="001B38F8" w:rsidRDefault="001B38F8" w:rsidP="001B38F8">
            <w:pPr>
              <w:numPr>
                <w:ilvl w:val="0"/>
                <w:numId w:val="19"/>
              </w:numPr>
              <w:ind w:left="311" w:hanging="283"/>
            </w:pPr>
            <w:r w:rsidRPr="001B38F8">
              <w:t xml:space="preserve">Some attend classes at </w:t>
            </w:r>
            <w:proofErr w:type="spellStart"/>
            <w:r w:rsidRPr="001B38F8">
              <w:t>Dinaledi</w:t>
            </w:r>
            <w:proofErr w:type="spellEnd"/>
            <w:r w:rsidRPr="001B38F8">
              <w:t xml:space="preserve"> schools </w:t>
            </w:r>
          </w:p>
          <w:p w:rsidR="001B38F8" w:rsidRPr="001B38F8" w:rsidRDefault="001B38F8" w:rsidP="001B38F8">
            <w:pPr>
              <w:numPr>
                <w:ilvl w:val="0"/>
                <w:numId w:val="19"/>
              </w:numPr>
              <w:ind w:left="311" w:hanging="283"/>
            </w:pPr>
            <w:r w:rsidRPr="001B38F8">
              <w:t xml:space="preserve">The Department provides material to learners where they cannot attend classes due to distance and transport. These comprise course materials which are used during interventions such as the </w:t>
            </w:r>
            <w:proofErr w:type="gramStart"/>
            <w:r w:rsidRPr="001B38F8">
              <w:t>Winter</w:t>
            </w:r>
            <w:proofErr w:type="gramEnd"/>
            <w:r w:rsidRPr="001B38F8">
              <w:t xml:space="preserve"> and Spring schools throughout the year. The </w:t>
            </w:r>
            <w:proofErr w:type="gramStart"/>
            <w:r w:rsidRPr="001B38F8">
              <w:t>material are</w:t>
            </w:r>
            <w:proofErr w:type="gramEnd"/>
            <w:r w:rsidRPr="001B38F8">
              <w:t xml:space="preserve"> compiled from the Mind the Gap study series. The materials, including previous examinations question papers, are used </w:t>
            </w:r>
            <w:r w:rsidRPr="001B38F8">
              <w:lastRenderedPageBreak/>
              <w:t xml:space="preserve">throughout the year. </w:t>
            </w:r>
          </w:p>
          <w:p w:rsidR="001B38F8" w:rsidRPr="001B38F8" w:rsidRDefault="001B38F8" w:rsidP="001B38F8">
            <w:pPr>
              <w:numPr>
                <w:ilvl w:val="0"/>
                <w:numId w:val="19"/>
              </w:numPr>
              <w:ind w:left="311" w:hanging="283"/>
            </w:pPr>
            <w:r w:rsidRPr="001B38F8">
              <w:t xml:space="preserve">The </w:t>
            </w:r>
            <w:proofErr w:type="spellStart"/>
            <w:r w:rsidRPr="001B38F8">
              <w:t>Dinaledi</w:t>
            </w:r>
            <w:proofErr w:type="spellEnd"/>
            <w:r w:rsidRPr="001B38F8">
              <w:t xml:space="preserve"> schools’ is a NYDA &amp; ETDP SETA project where </w:t>
            </w:r>
            <w:proofErr w:type="spellStart"/>
            <w:r w:rsidRPr="001B38F8">
              <w:t>matriculants</w:t>
            </w:r>
            <w:proofErr w:type="spellEnd"/>
            <w:r w:rsidRPr="001B38F8">
              <w:t xml:space="preserve"> get Face to Face tuition. There are 2 such schools in the Northern Cape and the Department joined forces with them so that these modulate (progressed learners) also attend face to face classes.</w:t>
            </w:r>
          </w:p>
          <w:p w:rsidR="001B38F8" w:rsidRPr="001B38F8" w:rsidRDefault="001B38F8" w:rsidP="001B38F8">
            <w:pPr>
              <w:numPr>
                <w:ilvl w:val="0"/>
                <w:numId w:val="19"/>
              </w:numPr>
              <w:ind w:left="311" w:hanging="283"/>
            </w:pPr>
            <w:r w:rsidRPr="001B38F8">
              <w:t>Some progressed learners attend classes at their previous schools.</w:t>
            </w:r>
            <w:r w:rsidRPr="001B38F8">
              <w:tab/>
            </w:r>
          </w:p>
        </w:tc>
      </w:tr>
      <w:tr w:rsidR="001B38F8" w:rsidRPr="001B38F8" w:rsidTr="00F606BB">
        <w:tc>
          <w:tcPr>
            <w:tcW w:w="1560" w:type="dxa"/>
          </w:tcPr>
          <w:p w:rsidR="001B38F8" w:rsidRPr="001B38F8" w:rsidRDefault="001B38F8" w:rsidP="001B38F8">
            <w:pPr>
              <w:rPr>
                <w:b/>
              </w:rPr>
            </w:pPr>
            <w:r w:rsidRPr="001B38F8">
              <w:rPr>
                <w:b/>
              </w:rPr>
              <w:lastRenderedPageBreak/>
              <w:t>North West</w:t>
            </w:r>
          </w:p>
          <w:p w:rsidR="001B38F8" w:rsidRPr="001B38F8" w:rsidRDefault="001B38F8" w:rsidP="001B38F8">
            <w:pPr>
              <w:jc w:val="center"/>
            </w:pPr>
          </w:p>
        </w:tc>
        <w:tc>
          <w:tcPr>
            <w:tcW w:w="2313" w:type="dxa"/>
          </w:tcPr>
          <w:p w:rsidR="001B38F8" w:rsidRPr="001B38F8" w:rsidRDefault="001B38F8" w:rsidP="001B38F8">
            <w:pPr>
              <w:numPr>
                <w:ilvl w:val="0"/>
                <w:numId w:val="21"/>
              </w:numPr>
              <w:ind w:left="409" w:hanging="409"/>
            </w:pPr>
            <w:r w:rsidRPr="001B38F8">
              <w:t xml:space="preserve">Number of Progressed learners as at 15 March 2015: </w:t>
            </w:r>
          </w:p>
          <w:p w:rsidR="001B38F8" w:rsidRPr="001B38F8" w:rsidRDefault="001B38F8" w:rsidP="001B38F8">
            <w:pPr>
              <w:ind w:left="408"/>
              <w:rPr>
                <w:b/>
              </w:rPr>
            </w:pPr>
            <w:r w:rsidRPr="001B38F8">
              <w:rPr>
                <w:b/>
              </w:rPr>
              <w:t>3767</w:t>
            </w:r>
          </w:p>
          <w:p w:rsidR="001B38F8" w:rsidRPr="001B38F8" w:rsidRDefault="001B38F8" w:rsidP="001B38F8">
            <w:pPr>
              <w:rPr>
                <w:b/>
              </w:rPr>
            </w:pPr>
          </w:p>
          <w:p w:rsidR="001B38F8" w:rsidRPr="001B38F8" w:rsidRDefault="001B38F8" w:rsidP="001B38F8">
            <w:pPr>
              <w:numPr>
                <w:ilvl w:val="0"/>
                <w:numId w:val="21"/>
              </w:numPr>
              <w:ind w:left="358" w:hanging="358"/>
            </w:pPr>
            <w:r w:rsidRPr="001B38F8">
              <w:t>Number of progressed learners as at 15 March 2016:</w:t>
            </w:r>
            <w:r w:rsidRPr="001B38F8">
              <w:rPr>
                <w:b/>
              </w:rPr>
              <w:t>6654</w:t>
            </w:r>
          </w:p>
          <w:p w:rsidR="001B38F8" w:rsidRPr="001B38F8" w:rsidRDefault="001B38F8" w:rsidP="001B38F8"/>
        </w:tc>
        <w:tc>
          <w:tcPr>
            <w:tcW w:w="2364" w:type="dxa"/>
          </w:tcPr>
          <w:p w:rsidR="001B38F8" w:rsidRPr="001B38F8" w:rsidRDefault="001B38F8" w:rsidP="001B38F8">
            <w:pPr>
              <w:numPr>
                <w:ilvl w:val="0"/>
                <w:numId w:val="20"/>
              </w:numPr>
              <w:ind w:left="435" w:hanging="426"/>
            </w:pPr>
            <w:r w:rsidRPr="001B38F8">
              <w:t xml:space="preserve">Number of Progressed learners as at 15 March 2015 who wrote: </w:t>
            </w:r>
          </w:p>
          <w:p w:rsidR="001B38F8" w:rsidRPr="001B38F8" w:rsidRDefault="001B38F8" w:rsidP="001B38F8">
            <w:pPr>
              <w:ind w:left="398"/>
              <w:rPr>
                <w:b/>
              </w:rPr>
            </w:pPr>
            <w:r w:rsidRPr="001B38F8">
              <w:rPr>
                <w:b/>
              </w:rPr>
              <w:t>3543</w:t>
            </w:r>
          </w:p>
          <w:p w:rsidR="001B38F8" w:rsidRPr="001B38F8" w:rsidRDefault="001B38F8" w:rsidP="001B38F8">
            <w:pPr>
              <w:numPr>
                <w:ilvl w:val="0"/>
                <w:numId w:val="20"/>
              </w:numPr>
              <w:ind w:left="358" w:hanging="358"/>
            </w:pPr>
            <w:r w:rsidRPr="001B38F8">
              <w:t xml:space="preserve">Number of progressed learners who passed the 2015 NSC: </w:t>
            </w:r>
            <w:r w:rsidRPr="001B38F8">
              <w:rPr>
                <w:b/>
              </w:rPr>
              <w:t>2122</w:t>
            </w:r>
          </w:p>
        </w:tc>
        <w:tc>
          <w:tcPr>
            <w:tcW w:w="5670" w:type="dxa"/>
          </w:tcPr>
          <w:p w:rsidR="001B38F8" w:rsidRPr="001B38F8" w:rsidRDefault="001B38F8" w:rsidP="001B38F8">
            <w:pPr>
              <w:numPr>
                <w:ilvl w:val="0"/>
                <w:numId w:val="22"/>
              </w:numPr>
              <w:ind w:left="311" w:hanging="274"/>
            </w:pPr>
            <w:r w:rsidRPr="001B38F8">
              <w:t xml:space="preserve">Designated camps for progressed candidates are held during </w:t>
            </w:r>
            <w:proofErr w:type="gramStart"/>
            <w:r w:rsidRPr="001B38F8">
              <w:t>Autumn</w:t>
            </w:r>
            <w:proofErr w:type="gramEnd"/>
            <w:r w:rsidRPr="001B38F8">
              <w:t xml:space="preserve"> school holidays.</w:t>
            </w:r>
          </w:p>
          <w:p w:rsidR="001B38F8" w:rsidRPr="001B38F8" w:rsidRDefault="001B38F8" w:rsidP="001B38F8">
            <w:pPr>
              <w:numPr>
                <w:ilvl w:val="0"/>
                <w:numId w:val="22"/>
              </w:numPr>
              <w:ind w:left="311" w:hanging="274"/>
            </w:pPr>
            <w:r w:rsidRPr="001B38F8">
              <w:t>Progressed learners attend the winter and spring camps for underperforming schools</w:t>
            </w:r>
          </w:p>
          <w:p w:rsidR="001B38F8" w:rsidRPr="001B38F8" w:rsidRDefault="001B38F8" w:rsidP="001B38F8">
            <w:pPr>
              <w:numPr>
                <w:ilvl w:val="0"/>
                <w:numId w:val="22"/>
              </w:numPr>
              <w:ind w:left="311" w:hanging="274"/>
            </w:pPr>
            <w:r w:rsidRPr="001B38F8">
              <w:t xml:space="preserve">Progressed learners are part of LAIP (Learner Attainment Improvement Plan, known at DBE as NSLA – National Strategy for Learner Attainment.  </w:t>
            </w:r>
          </w:p>
        </w:tc>
      </w:tr>
      <w:tr w:rsidR="001B38F8" w:rsidRPr="001B38F8" w:rsidTr="00F606BB">
        <w:tc>
          <w:tcPr>
            <w:tcW w:w="1560" w:type="dxa"/>
          </w:tcPr>
          <w:p w:rsidR="001B38F8" w:rsidRPr="001B38F8" w:rsidRDefault="001B38F8" w:rsidP="001B38F8">
            <w:pPr>
              <w:rPr>
                <w:b/>
              </w:rPr>
            </w:pPr>
            <w:r w:rsidRPr="001B38F8">
              <w:rPr>
                <w:b/>
              </w:rPr>
              <w:t>Western Cape</w:t>
            </w:r>
          </w:p>
          <w:p w:rsidR="001B38F8" w:rsidRPr="001B38F8" w:rsidRDefault="001B38F8" w:rsidP="001B38F8">
            <w:pPr>
              <w:jc w:val="center"/>
            </w:pPr>
          </w:p>
        </w:tc>
        <w:tc>
          <w:tcPr>
            <w:tcW w:w="2313" w:type="dxa"/>
          </w:tcPr>
          <w:p w:rsidR="001B38F8" w:rsidRPr="001B38F8" w:rsidRDefault="001B38F8" w:rsidP="001B38F8">
            <w:pPr>
              <w:numPr>
                <w:ilvl w:val="0"/>
                <w:numId w:val="23"/>
              </w:numPr>
              <w:ind w:left="409" w:hanging="381"/>
            </w:pPr>
            <w:r w:rsidRPr="001B38F8">
              <w:t xml:space="preserve">Number of Progressed learners as at 15 March 2015: </w:t>
            </w:r>
          </w:p>
          <w:p w:rsidR="001B38F8" w:rsidRPr="001B38F8" w:rsidRDefault="001B38F8" w:rsidP="001B38F8">
            <w:pPr>
              <w:ind w:left="408"/>
              <w:rPr>
                <w:b/>
              </w:rPr>
            </w:pPr>
            <w:r w:rsidRPr="001B38F8">
              <w:rPr>
                <w:b/>
              </w:rPr>
              <w:t>2280</w:t>
            </w:r>
          </w:p>
          <w:p w:rsidR="001B38F8" w:rsidRPr="001B38F8" w:rsidRDefault="001B38F8" w:rsidP="001B38F8">
            <w:pPr>
              <w:rPr>
                <w:b/>
              </w:rPr>
            </w:pPr>
          </w:p>
          <w:p w:rsidR="001B38F8" w:rsidRPr="001B38F8" w:rsidRDefault="001B38F8" w:rsidP="001B38F8">
            <w:pPr>
              <w:rPr>
                <w:b/>
              </w:rPr>
            </w:pPr>
          </w:p>
          <w:p w:rsidR="001B38F8" w:rsidRPr="001B38F8" w:rsidRDefault="001B38F8" w:rsidP="001B38F8">
            <w:pPr>
              <w:numPr>
                <w:ilvl w:val="0"/>
                <w:numId w:val="23"/>
              </w:numPr>
              <w:ind w:left="358" w:hanging="358"/>
            </w:pPr>
            <w:r w:rsidRPr="001B38F8">
              <w:t>Number of progressed learners as at 15 March 2016:</w:t>
            </w:r>
          </w:p>
          <w:p w:rsidR="001B38F8" w:rsidRPr="001B38F8" w:rsidRDefault="001B38F8" w:rsidP="001B38F8">
            <w:pPr>
              <w:ind w:left="358" w:hanging="358"/>
              <w:rPr>
                <w:b/>
              </w:rPr>
            </w:pPr>
            <w:r w:rsidRPr="001B38F8">
              <w:t xml:space="preserve">      </w:t>
            </w:r>
            <w:r w:rsidRPr="001B38F8">
              <w:rPr>
                <w:b/>
              </w:rPr>
              <w:t>3058</w:t>
            </w:r>
          </w:p>
          <w:p w:rsidR="001B38F8" w:rsidRPr="001B38F8" w:rsidRDefault="001B38F8" w:rsidP="001B38F8"/>
          <w:p w:rsidR="001B38F8" w:rsidRPr="001B38F8" w:rsidRDefault="001B38F8" w:rsidP="001B38F8"/>
          <w:p w:rsidR="001B38F8" w:rsidRPr="001B38F8" w:rsidRDefault="001B38F8" w:rsidP="001B38F8"/>
        </w:tc>
        <w:tc>
          <w:tcPr>
            <w:tcW w:w="2364" w:type="dxa"/>
          </w:tcPr>
          <w:p w:rsidR="001B38F8" w:rsidRPr="001B38F8" w:rsidRDefault="001B38F8" w:rsidP="001B38F8">
            <w:pPr>
              <w:numPr>
                <w:ilvl w:val="0"/>
                <w:numId w:val="24"/>
              </w:numPr>
              <w:ind w:left="435" w:hanging="426"/>
            </w:pPr>
            <w:r w:rsidRPr="001B38F8">
              <w:t xml:space="preserve">Number of Progressed learners as at 15 March 2015 who wrote: </w:t>
            </w:r>
          </w:p>
          <w:p w:rsidR="001B38F8" w:rsidRPr="001B38F8" w:rsidRDefault="001B38F8" w:rsidP="001B38F8">
            <w:pPr>
              <w:ind w:left="398"/>
              <w:rPr>
                <w:b/>
              </w:rPr>
            </w:pPr>
            <w:r w:rsidRPr="001B38F8">
              <w:rPr>
                <w:b/>
              </w:rPr>
              <w:t>3589</w:t>
            </w:r>
          </w:p>
          <w:p w:rsidR="001B38F8" w:rsidRPr="001B38F8" w:rsidRDefault="001B38F8" w:rsidP="001B38F8">
            <w:pPr>
              <w:rPr>
                <w:b/>
              </w:rPr>
            </w:pPr>
          </w:p>
          <w:p w:rsidR="001B38F8" w:rsidRPr="001B38F8" w:rsidRDefault="001B38F8" w:rsidP="001B38F8">
            <w:pPr>
              <w:numPr>
                <w:ilvl w:val="0"/>
                <w:numId w:val="24"/>
              </w:numPr>
              <w:ind w:left="358" w:hanging="358"/>
            </w:pPr>
            <w:r w:rsidRPr="001B38F8">
              <w:t>Number of progressed learners who passed the 2015 NSC:</w:t>
            </w:r>
          </w:p>
          <w:p w:rsidR="001B38F8" w:rsidRPr="001B38F8" w:rsidRDefault="001B38F8" w:rsidP="001B38F8">
            <w:r w:rsidRPr="001B38F8">
              <w:t xml:space="preserve">      </w:t>
            </w:r>
            <w:r w:rsidRPr="001B38F8">
              <w:rPr>
                <w:b/>
              </w:rPr>
              <w:t>1404</w:t>
            </w:r>
          </w:p>
        </w:tc>
        <w:tc>
          <w:tcPr>
            <w:tcW w:w="5670" w:type="dxa"/>
          </w:tcPr>
          <w:p w:rsidR="001B38F8" w:rsidRPr="001B38F8" w:rsidRDefault="001B38F8" w:rsidP="001B38F8">
            <w:pPr>
              <w:numPr>
                <w:ilvl w:val="0"/>
                <w:numId w:val="25"/>
              </w:numPr>
              <w:ind w:left="453" w:hanging="453"/>
            </w:pPr>
            <w:r w:rsidRPr="001B38F8">
              <w:t>Graded, consolidated exercises for learners at risk provided as downloadable resources.</w:t>
            </w:r>
          </w:p>
          <w:p w:rsidR="001B38F8" w:rsidRPr="001B38F8" w:rsidRDefault="001B38F8" w:rsidP="001B38F8">
            <w:pPr>
              <w:numPr>
                <w:ilvl w:val="0"/>
                <w:numId w:val="25"/>
              </w:numPr>
              <w:ind w:left="435" w:hanging="426"/>
            </w:pPr>
            <w:r w:rsidRPr="001B38F8">
              <w:t>Subject specific tutoring conducted after school and on Saturdays.</w:t>
            </w:r>
          </w:p>
          <w:p w:rsidR="001B38F8" w:rsidRPr="001B38F8" w:rsidRDefault="001B38F8" w:rsidP="001B38F8">
            <w:pPr>
              <w:numPr>
                <w:ilvl w:val="0"/>
                <w:numId w:val="25"/>
              </w:numPr>
              <w:ind w:left="435" w:hanging="426"/>
            </w:pPr>
            <w:r w:rsidRPr="001B38F8">
              <w:t xml:space="preserve">Provision of LTSM support. </w:t>
            </w:r>
          </w:p>
          <w:p w:rsidR="001B38F8" w:rsidRPr="001B38F8" w:rsidRDefault="001B38F8" w:rsidP="001B38F8">
            <w:pPr>
              <w:numPr>
                <w:ilvl w:val="0"/>
                <w:numId w:val="25"/>
              </w:numPr>
              <w:ind w:left="435" w:hanging="426"/>
            </w:pPr>
            <w:r w:rsidRPr="001B38F8">
              <w:t>Provision of Tips for Success booklet.</w:t>
            </w:r>
          </w:p>
          <w:p w:rsidR="001B38F8" w:rsidRPr="001B38F8" w:rsidRDefault="001B38F8" w:rsidP="001B38F8">
            <w:pPr>
              <w:numPr>
                <w:ilvl w:val="0"/>
                <w:numId w:val="25"/>
              </w:numPr>
              <w:ind w:left="435" w:hanging="426"/>
            </w:pPr>
            <w:r w:rsidRPr="001B38F8">
              <w:t>Provision of NCS 2015 and March 2016 question papers &amp; Memos.</w:t>
            </w:r>
          </w:p>
          <w:p w:rsidR="001B38F8" w:rsidRPr="001B38F8" w:rsidRDefault="001B38F8" w:rsidP="001B38F8">
            <w:pPr>
              <w:numPr>
                <w:ilvl w:val="0"/>
                <w:numId w:val="25"/>
              </w:numPr>
              <w:ind w:left="435" w:hanging="426"/>
            </w:pPr>
            <w:r w:rsidRPr="001B38F8">
              <w:t xml:space="preserve">Each learner will receive Revision Countdown (2 exam papers &amp; memos in 7 subjects). </w:t>
            </w:r>
          </w:p>
          <w:p w:rsidR="001B38F8" w:rsidRPr="001B38F8" w:rsidRDefault="001B38F8" w:rsidP="001B38F8">
            <w:pPr>
              <w:numPr>
                <w:ilvl w:val="0"/>
                <w:numId w:val="25"/>
              </w:numPr>
              <w:ind w:left="435" w:hanging="426"/>
            </w:pPr>
            <w:r w:rsidRPr="001B38F8">
              <w:t xml:space="preserve">Standardized SBA tasks. </w:t>
            </w:r>
          </w:p>
          <w:p w:rsidR="001B38F8" w:rsidRPr="001B38F8" w:rsidRDefault="001B38F8" w:rsidP="001B38F8">
            <w:pPr>
              <w:numPr>
                <w:ilvl w:val="0"/>
                <w:numId w:val="25"/>
              </w:numPr>
              <w:ind w:left="435" w:hanging="426"/>
            </w:pPr>
            <w:r w:rsidRPr="001B38F8">
              <w:t xml:space="preserve">Provision of Mind the Gap books. </w:t>
            </w:r>
          </w:p>
          <w:p w:rsidR="001B38F8" w:rsidRPr="001B38F8" w:rsidRDefault="001B38F8" w:rsidP="001B38F8">
            <w:pPr>
              <w:numPr>
                <w:ilvl w:val="0"/>
                <w:numId w:val="25"/>
              </w:numPr>
              <w:ind w:left="435" w:hanging="426"/>
            </w:pPr>
            <w:r w:rsidRPr="001B38F8">
              <w:t xml:space="preserve">Provision of </w:t>
            </w:r>
            <w:proofErr w:type="spellStart"/>
            <w:r w:rsidRPr="001B38F8">
              <w:t>Siyavula</w:t>
            </w:r>
            <w:proofErr w:type="spellEnd"/>
            <w:r w:rsidRPr="001B38F8">
              <w:t xml:space="preserve"> Mathematics and Physical Sciences textbooks.</w:t>
            </w:r>
          </w:p>
        </w:tc>
      </w:tr>
    </w:tbl>
    <w:p w:rsidR="001B38F8" w:rsidRPr="001B38F8" w:rsidRDefault="001B38F8" w:rsidP="001B38F8">
      <w:pPr>
        <w:spacing w:before="100" w:beforeAutospacing="1" w:after="100" w:afterAutospacing="1"/>
        <w:outlineLvl w:val="0"/>
        <w:rPr>
          <w:rFonts w:ascii="Arial" w:eastAsia="Calibri" w:hAnsi="Arial" w:cs="Arial"/>
          <w:b/>
          <w:lang w:val="en-US"/>
        </w:rPr>
        <w:sectPr w:rsidR="001B38F8" w:rsidRPr="001B38F8" w:rsidSect="00E42D1C">
          <w:pgSz w:w="16838" w:h="11906" w:orient="landscape" w:code="9"/>
          <w:pgMar w:top="851" w:right="1440" w:bottom="1440" w:left="1440" w:header="709" w:footer="709" w:gutter="0"/>
          <w:cols w:space="708"/>
          <w:docGrid w:linePitch="360"/>
        </w:sectPr>
      </w:pPr>
    </w:p>
    <w:p w:rsidR="006D7B63" w:rsidRPr="006D7B63" w:rsidRDefault="006D7B63" w:rsidP="001B38F8">
      <w:pPr>
        <w:rPr>
          <w:rFonts w:ascii="Times New Roman" w:hAnsi="Times New Roman" w:cs="Times New Roman"/>
        </w:rPr>
      </w:pPr>
    </w:p>
    <w:sectPr w:rsidR="006D7B63" w:rsidRPr="006D7B63" w:rsidSect="001B38F8">
      <w:pgSz w:w="16838" w:h="11906" w:orient="landscape"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276"/>
    <w:multiLevelType w:val="hybridMultilevel"/>
    <w:tmpl w:val="0C6872AE"/>
    <w:lvl w:ilvl="0" w:tplc="0BB220B4">
      <w:start w:val="1"/>
      <w:numFmt w:val="lowerLetter"/>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1A714B"/>
    <w:multiLevelType w:val="hybridMultilevel"/>
    <w:tmpl w:val="A3184118"/>
    <w:lvl w:ilvl="0" w:tplc="30F8F14C">
      <w:start w:val="1"/>
      <w:numFmt w:val="lowerLetter"/>
      <w:lvlText w:val="%1)"/>
      <w:lvlJc w:val="left"/>
      <w:pPr>
        <w:ind w:left="705" w:hanging="360"/>
      </w:pPr>
      <w:rPr>
        <w:rFonts w:hint="default"/>
      </w:rPr>
    </w:lvl>
    <w:lvl w:ilvl="1" w:tplc="1C090019" w:tentative="1">
      <w:start w:val="1"/>
      <w:numFmt w:val="lowerLetter"/>
      <w:lvlText w:val="%2."/>
      <w:lvlJc w:val="left"/>
      <w:pPr>
        <w:ind w:left="1425" w:hanging="360"/>
      </w:pPr>
    </w:lvl>
    <w:lvl w:ilvl="2" w:tplc="1C09001B" w:tentative="1">
      <w:start w:val="1"/>
      <w:numFmt w:val="lowerRoman"/>
      <w:lvlText w:val="%3."/>
      <w:lvlJc w:val="right"/>
      <w:pPr>
        <w:ind w:left="2145" w:hanging="180"/>
      </w:pPr>
    </w:lvl>
    <w:lvl w:ilvl="3" w:tplc="1C09000F" w:tentative="1">
      <w:start w:val="1"/>
      <w:numFmt w:val="decimal"/>
      <w:lvlText w:val="%4."/>
      <w:lvlJc w:val="left"/>
      <w:pPr>
        <w:ind w:left="2865" w:hanging="360"/>
      </w:pPr>
    </w:lvl>
    <w:lvl w:ilvl="4" w:tplc="1C090019" w:tentative="1">
      <w:start w:val="1"/>
      <w:numFmt w:val="lowerLetter"/>
      <w:lvlText w:val="%5."/>
      <w:lvlJc w:val="left"/>
      <w:pPr>
        <w:ind w:left="3585" w:hanging="360"/>
      </w:pPr>
    </w:lvl>
    <w:lvl w:ilvl="5" w:tplc="1C09001B" w:tentative="1">
      <w:start w:val="1"/>
      <w:numFmt w:val="lowerRoman"/>
      <w:lvlText w:val="%6."/>
      <w:lvlJc w:val="right"/>
      <w:pPr>
        <w:ind w:left="4305" w:hanging="180"/>
      </w:pPr>
    </w:lvl>
    <w:lvl w:ilvl="6" w:tplc="1C09000F" w:tentative="1">
      <w:start w:val="1"/>
      <w:numFmt w:val="decimal"/>
      <w:lvlText w:val="%7."/>
      <w:lvlJc w:val="left"/>
      <w:pPr>
        <w:ind w:left="5025" w:hanging="360"/>
      </w:pPr>
    </w:lvl>
    <w:lvl w:ilvl="7" w:tplc="1C090019" w:tentative="1">
      <w:start w:val="1"/>
      <w:numFmt w:val="lowerLetter"/>
      <w:lvlText w:val="%8."/>
      <w:lvlJc w:val="left"/>
      <w:pPr>
        <w:ind w:left="5745" w:hanging="360"/>
      </w:pPr>
    </w:lvl>
    <w:lvl w:ilvl="8" w:tplc="1C09001B" w:tentative="1">
      <w:start w:val="1"/>
      <w:numFmt w:val="lowerRoman"/>
      <w:lvlText w:val="%9."/>
      <w:lvlJc w:val="right"/>
      <w:pPr>
        <w:ind w:left="6465" w:hanging="180"/>
      </w:pPr>
    </w:lvl>
  </w:abstractNum>
  <w:abstractNum w:abstractNumId="2">
    <w:nsid w:val="11E76C3A"/>
    <w:multiLevelType w:val="hybridMultilevel"/>
    <w:tmpl w:val="F3FE0048"/>
    <w:lvl w:ilvl="0" w:tplc="2BC0F31A">
      <w:start w:val="1"/>
      <w:numFmt w:val="lowerLetter"/>
      <w:lvlText w:val="%1)"/>
      <w:lvlJc w:val="left"/>
      <w:pPr>
        <w:ind w:left="768" w:hanging="360"/>
      </w:pPr>
      <w:rPr>
        <w:rFonts w:hint="default"/>
      </w:r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abstractNum w:abstractNumId="3">
    <w:nsid w:val="15395055"/>
    <w:multiLevelType w:val="hybridMultilevel"/>
    <w:tmpl w:val="BB52A86E"/>
    <w:lvl w:ilvl="0" w:tplc="3DE4D890">
      <w:start w:val="1"/>
      <w:numFmt w:val="lowerLetter"/>
      <w:lvlText w:val="%1)"/>
      <w:lvlJc w:val="left"/>
      <w:pPr>
        <w:ind w:left="768" w:hanging="360"/>
      </w:pPr>
      <w:rPr>
        <w:rFonts w:hint="default"/>
      </w:r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abstractNum w:abstractNumId="4">
    <w:nsid w:val="26122D24"/>
    <w:multiLevelType w:val="hybridMultilevel"/>
    <w:tmpl w:val="E802142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92631F"/>
    <w:multiLevelType w:val="hybridMultilevel"/>
    <w:tmpl w:val="FA40ED4C"/>
    <w:lvl w:ilvl="0" w:tplc="4B123E72">
      <w:start w:val="1"/>
      <w:numFmt w:val="lowerLetter"/>
      <w:lvlText w:val="%1)"/>
      <w:lvlJc w:val="left"/>
      <w:pPr>
        <w:ind w:left="768" w:hanging="360"/>
      </w:pPr>
      <w:rPr>
        <w:rFonts w:hint="default"/>
      </w:r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abstractNum w:abstractNumId="6">
    <w:nsid w:val="275B1282"/>
    <w:multiLevelType w:val="hybridMultilevel"/>
    <w:tmpl w:val="B4E08186"/>
    <w:lvl w:ilvl="0" w:tplc="4250687C">
      <w:start w:val="1"/>
      <w:numFmt w:val="lowerLetter"/>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7">
    <w:nsid w:val="2E8A1BF7"/>
    <w:multiLevelType w:val="hybridMultilevel"/>
    <w:tmpl w:val="0C6872AE"/>
    <w:lvl w:ilvl="0" w:tplc="0BB220B4">
      <w:start w:val="1"/>
      <w:numFmt w:val="lowerLetter"/>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1F3D3E"/>
    <w:multiLevelType w:val="hybridMultilevel"/>
    <w:tmpl w:val="697EA608"/>
    <w:lvl w:ilvl="0" w:tplc="B9100C98">
      <w:start w:val="1"/>
      <w:numFmt w:val="lowerLetter"/>
      <w:lvlText w:val="%1)"/>
      <w:lvlJc w:val="left"/>
      <w:pPr>
        <w:ind w:left="758" w:hanging="360"/>
      </w:pPr>
      <w:rPr>
        <w:rFonts w:hint="default"/>
      </w:rPr>
    </w:lvl>
    <w:lvl w:ilvl="1" w:tplc="1C090019" w:tentative="1">
      <w:start w:val="1"/>
      <w:numFmt w:val="lowerLetter"/>
      <w:lvlText w:val="%2."/>
      <w:lvlJc w:val="left"/>
      <w:pPr>
        <w:ind w:left="1478" w:hanging="360"/>
      </w:pPr>
    </w:lvl>
    <w:lvl w:ilvl="2" w:tplc="1C09001B" w:tentative="1">
      <w:start w:val="1"/>
      <w:numFmt w:val="lowerRoman"/>
      <w:lvlText w:val="%3."/>
      <w:lvlJc w:val="right"/>
      <w:pPr>
        <w:ind w:left="2198" w:hanging="180"/>
      </w:pPr>
    </w:lvl>
    <w:lvl w:ilvl="3" w:tplc="1C09000F" w:tentative="1">
      <w:start w:val="1"/>
      <w:numFmt w:val="decimal"/>
      <w:lvlText w:val="%4."/>
      <w:lvlJc w:val="left"/>
      <w:pPr>
        <w:ind w:left="2918" w:hanging="360"/>
      </w:pPr>
    </w:lvl>
    <w:lvl w:ilvl="4" w:tplc="1C090019" w:tentative="1">
      <w:start w:val="1"/>
      <w:numFmt w:val="lowerLetter"/>
      <w:lvlText w:val="%5."/>
      <w:lvlJc w:val="left"/>
      <w:pPr>
        <w:ind w:left="3638" w:hanging="360"/>
      </w:pPr>
    </w:lvl>
    <w:lvl w:ilvl="5" w:tplc="1C09001B" w:tentative="1">
      <w:start w:val="1"/>
      <w:numFmt w:val="lowerRoman"/>
      <w:lvlText w:val="%6."/>
      <w:lvlJc w:val="right"/>
      <w:pPr>
        <w:ind w:left="4358" w:hanging="180"/>
      </w:pPr>
    </w:lvl>
    <w:lvl w:ilvl="6" w:tplc="1C09000F" w:tentative="1">
      <w:start w:val="1"/>
      <w:numFmt w:val="decimal"/>
      <w:lvlText w:val="%7."/>
      <w:lvlJc w:val="left"/>
      <w:pPr>
        <w:ind w:left="5078" w:hanging="360"/>
      </w:pPr>
    </w:lvl>
    <w:lvl w:ilvl="7" w:tplc="1C090019" w:tentative="1">
      <w:start w:val="1"/>
      <w:numFmt w:val="lowerLetter"/>
      <w:lvlText w:val="%8."/>
      <w:lvlJc w:val="left"/>
      <w:pPr>
        <w:ind w:left="5798" w:hanging="360"/>
      </w:pPr>
    </w:lvl>
    <w:lvl w:ilvl="8" w:tplc="1C09001B" w:tentative="1">
      <w:start w:val="1"/>
      <w:numFmt w:val="lowerRoman"/>
      <w:lvlText w:val="%9."/>
      <w:lvlJc w:val="right"/>
      <w:pPr>
        <w:ind w:left="6518" w:hanging="180"/>
      </w:pPr>
    </w:lvl>
  </w:abstractNum>
  <w:abstractNum w:abstractNumId="9">
    <w:nsid w:val="31820649"/>
    <w:multiLevelType w:val="hybridMultilevel"/>
    <w:tmpl w:val="A38843D2"/>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3005222"/>
    <w:multiLevelType w:val="hybridMultilevel"/>
    <w:tmpl w:val="7A021F32"/>
    <w:lvl w:ilvl="0" w:tplc="5EEAB4E6">
      <w:start w:val="1"/>
      <w:numFmt w:val="lowerLetter"/>
      <w:lvlText w:val="%1)"/>
      <w:lvlJc w:val="left"/>
      <w:pPr>
        <w:ind w:left="848" w:hanging="360"/>
      </w:pPr>
      <w:rPr>
        <w:rFonts w:hint="default"/>
      </w:rPr>
    </w:lvl>
    <w:lvl w:ilvl="1" w:tplc="1C090019" w:tentative="1">
      <w:start w:val="1"/>
      <w:numFmt w:val="lowerLetter"/>
      <w:lvlText w:val="%2."/>
      <w:lvlJc w:val="left"/>
      <w:pPr>
        <w:ind w:left="1568" w:hanging="360"/>
      </w:pPr>
    </w:lvl>
    <w:lvl w:ilvl="2" w:tplc="1C09001B" w:tentative="1">
      <w:start w:val="1"/>
      <w:numFmt w:val="lowerRoman"/>
      <w:lvlText w:val="%3."/>
      <w:lvlJc w:val="right"/>
      <w:pPr>
        <w:ind w:left="2288" w:hanging="180"/>
      </w:pPr>
    </w:lvl>
    <w:lvl w:ilvl="3" w:tplc="1C09000F" w:tentative="1">
      <w:start w:val="1"/>
      <w:numFmt w:val="decimal"/>
      <w:lvlText w:val="%4."/>
      <w:lvlJc w:val="left"/>
      <w:pPr>
        <w:ind w:left="3008" w:hanging="360"/>
      </w:pPr>
    </w:lvl>
    <w:lvl w:ilvl="4" w:tplc="1C090019" w:tentative="1">
      <w:start w:val="1"/>
      <w:numFmt w:val="lowerLetter"/>
      <w:lvlText w:val="%5."/>
      <w:lvlJc w:val="left"/>
      <w:pPr>
        <w:ind w:left="3728" w:hanging="360"/>
      </w:pPr>
    </w:lvl>
    <w:lvl w:ilvl="5" w:tplc="1C09001B" w:tentative="1">
      <w:start w:val="1"/>
      <w:numFmt w:val="lowerRoman"/>
      <w:lvlText w:val="%6."/>
      <w:lvlJc w:val="right"/>
      <w:pPr>
        <w:ind w:left="4448" w:hanging="180"/>
      </w:pPr>
    </w:lvl>
    <w:lvl w:ilvl="6" w:tplc="1C09000F" w:tentative="1">
      <w:start w:val="1"/>
      <w:numFmt w:val="decimal"/>
      <w:lvlText w:val="%7."/>
      <w:lvlJc w:val="left"/>
      <w:pPr>
        <w:ind w:left="5168" w:hanging="360"/>
      </w:pPr>
    </w:lvl>
    <w:lvl w:ilvl="7" w:tplc="1C090019" w:tentative="1">
      <w:start w:val="1"/>
      <w:numFmt w:val="lowerLetter"/>
      <w:lvlText w:val="%8."/>
      <w:lvlJc w:val="left"/>
      <w:pPr>
        <w:ind w:left="5888" w:hanging="360"/>
      </w:pPr>
    </w:lvl>
    <w:lvl w:ilvl="8" w:tplc="1C09001B" w:tentative="1">
      <w:start w:val="1"/>
      <w:numFmt w:val="lowerRoman"/>
      <w:lvlText w:val="%9."/>
      <w:lvlJc w:val="right"/>
      <w:pPr>
        <w:ind w:left="6608" w:hanging="180"/>
      </w:pPr>
    </w:lvl>
  </w:abstractNum>
  <w:abstractNum w:abstractNumId="11">
    <w:nsid w:val="34DE5CC0"/>
    <w:multiLevelType w:val="hybridMultilevel"/>
    <w:tmpl w:val="FEAE12E8"/>
    <w:lvl w:ilvl="0" w:tplc="B18A669C">
      <w:start w:val="1"/>
      <w:numFmt w:val="lowerLetter"/>
      <w:lvlText w:val="%1)"/>
      <w:lvlJc w:val="left"/>
      <w:pPr>
        <w:ind w:left="758" w:hanging="360"/>
      </w:pPr>
      <w:rPr>
        <w:rFonts w:hint="default"/>
      </w:rPr>
    </w:lvl>
    <w:lvl w:ilvl="1" w:tplc="1C090019" w:tentative="1">
      <w:start w:val="1"/>
      <w:numFmt w:val="lowerLetter"/>
      <w:lvlText w:val="%2."/>
      <w:lvlJc w:val="left"/>
      <w:pPr>
        <w:ind w:left="1478" w:hanging="360"/>
      </w:pPr>
    </w:lvl>
    <w:lvl w:ilvl="2" w:tplc="1C09001B" w:tentative="1">
      <w:start w:val="1"/>
      <w:numFmt w:val="lowerRoman"/>
      <w:lvlText w:val="%3."/>
      <w:lvlJc w:val="right"/>
      <w:pPr>
        <w:ind w:left="2198" w:hanging="180"/>
      </w:pPr>
    </w:lvl>
    <w:lvl w:ilvl="3" w:tplc="1C09000F" w:tentative="1">
      <w:start w:val="1"/>
      <w:numFmt w:val="decimal"/>
      <w:lvlText w:val="%4."/>
      <w:lvlJc w:val="left"/>
      <w:pPr>
        <w:ind w:left="2918" w:hanging="360"/>
      </w:pPr>
    </w:lvl>
    <w:lvl w:ilvl="4" w:tplc="1C090019" w:tentative="1">
      <w:start w:val="1"/>
      <w:numFmt w:val="lowerLetter"/>
      <w:lvlText w:val="%5."/>
      <w:lvlJc w:val="left"/>
      <w:pPr>
        <w:ind w:left="3638" w:hanging="360"/>
      </w:pPr>
    </w:lvl>
    <w:lvl w:ilvl="5" w:tplc="1C09001B" w:tentative="1">
      <w:start w:val="1"/>
      <w:numFmt w:val="lowerRoman"/>
      <w:lvlText w:val="%6."/>
      <w:lvlJc w:val="right"/>
      <w:pPr>
        <w:ind w:left="4358" w:hanging="180"/>
      </w:pPr>
    </w:lvl>
    <w:lvl w:ilvl="6" w:tplc="1C09000F" w:tentative="1">
      <w:start w:val="1"/>
      <w:numFmt w:val="decimal"/>
      <w:lvlText w:val="%7."/>
      <w:lvlJc w:val="left"/>
      <w:pPr>
        <w:ind w:left="5078" w:hanging="360"/>
      </w:pPr>
    </w:lvl>
    <w:lvl w:ilvl="7" w:tplc="1C090019" w:tentative="1">
      <w:start w:val="1"/>
      <w:numFmt w:val="lowerLetter"/>
      <w:lvlText w:val="%8."/>
      <w:lvlJc w:val="left"/>
      <w:pPr>
        <w:ind w:left="5798" w:hanging="360"/>
      </w:pPr>
    </w:lvl>
    <w:lvl w:ilvl="8" w:tplc="1C09001B" w:tentative="1">
      <w:start w:val="1"/>
      <w:numFmt w:val="lowerRoman"/>
      <w:lvlText w:val="%9."/>
      <w:lvlJc w:val="right"/>
      <w:pPr>
        <w:ind w:left="6518" w:hanging="180"/>
      </w:pPr>
    </w:lvl>
  </w:abstractNum>
  <w:abstractNum w:abstractNumId="12">
    <w:nsid w:val="37FB56C4"/>
    <w:multiLevelType w:val="hybridMultilevel"/>
    <w:tmpl w:val="C8C24E26"/>
    <w:lvl w:ilvl="0" w:tplc="B1626B3E">
      <w:start w:val="1"/>
      <w:numFmt w:val="lowerLetter"/>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13">
    <w:nsid w:val="3D0F2072"/>
    <w:multiLevelType w:val="hybridMultilevel"/>
    <w:tmpl w:val="1BD419CA"/>
    <w:lvl w:ilvl="0" w:tplc="02D608C0">
      <w:start w:val="1"/>
      <w:numFmt w:val="lowerLetter"/>
      <w:lvlText w:val="%1)"/>
      <w:lvlJc w:val="left"/>
      <w:pPr>
        <w:ind w:left="718" w:hanging="360"/>
      </w:pPr>
      <w:rPr>
        <w:rFonts w:hint="default"/>
      </w:rPr>
    </w:lvl>
    <w:lvl w:ilvl="1" w:tplc="1C090019" w:tentative="1">
      <w:start w:val="1"/>
      <w:numFmt w:val="lowerLetter"/>
      <w:lvlText w:val="%2."/>
      <w:lvlJc w:val="left"/>
      <w:pPr>
        <w:ind w:left="1438" w:hanging="360"/>
      </w:pPr>
    </w:lvl>
    <w:lvl w:ilvl="2" w:tplc="1C09001B" w:tentative="1">
      <w:start w:val="1"/>
      <w:numFmt w:val="lowerRoman"/>
      <w:lvlText w:val="%3."/>
      <w:lvlJc w:val="right"/>
      <w:pPr>
        <w:ind w:left="2158" w:hanging="180"/>
      </w:pPr>
    </w:lvl>
    <w:lvl w:ilvl="3" w:tplc="1C09000F" w:tentative="1">
      <w:start w:val="1"/>
      <w:numFmt w:val="decimal"/>
      <w:lvlText w:val="%4."/>
      <w:lvlJc w:val="left"/>
      <w:pPr>
        <w:ind w:left="2878" w:hanging="360"/>
      </w:pPr>
    </w:lvl>
    <w:lvl w:ilvl="4" w:tplc="1C090019" w:tentative="1">
      <w:start w:val="1"/>
      <w:numFmt w:val="lowerLetter"/>
      <w:lvlText w:val="%5."/>
      <w:lvlJc w:val="left"/>
      <w:pPr>
        <w:ind w:left="3598" w:hanging="360"/>
      </w:pPr>
    </w:lvl>
    <w:lvl w:ilvl="5" w:tplc="1C09001B" w:tentative="1">
      <w:start w:val="1"/>
      <w:numFmt w:val="lowerRoman"/>
      <w:lvlText w:val="%6."/>
      <w:lvlJc w:val="right"/>
      <w:pPr>
        <w:ind w:left="4318" w:hanging="180"/>
      </w:pPr>
    </w:lvl>
    <w:lvl w:ilvl="6" w:tplc="1C09000F" w:tentative="1">
      <w:start w:val="1"/>
      <w:numFmt w:val="decimal"/>
      <w:lvlText w:val="%7."/>
      <w:lvlJc w:val="left"/>
      <w:pPr>
        <w:ind w:left="5038" w:hanging="360"/>
      </w:pPr>
    </w:lvl>
    <w:lvl w:ilvl="7" w:tplc="1C090019" w:tentative="1">
      <w:start w:val="1"/>
      <w:numFmt w:val="lowerLetter"/>
      <w:lvlText w:val="%8."/>
      <w:lvlJc w:val="left"/>
      <w:pPr>
        <w:ind w:left="5758" w:hanging="360"/>
      </w:pPr>
    </w:lvl>
    <w:lvl w:ilvl="8" w:tplc="1C09001B" w:tentative="1">
      <w:start w:val="1"/>
      <w:numFmt w:val="lowerRoman"/>
      <w:lvlText w:val="%9."/>
      <w:lvlJc w:val="right"/>
      <w:pPr>
        <w:ind w:left="6478" w:hanging="180"/>
      </w:pPr>
    </w:lvl>
  </w:abstractNum>
  <w:abstractNum w:abstractNumId="14">
    <w:nsid w:val="3E8C4139"/>
    <w:multiLevelType w:val="hybridMultilevel"/>
    <w:tmpl w:val="74823D98"/>
    <w:lvl w:ilvl="0" w:tplc="BCACB4C4">
      <w:start w:val="1"/>
      <w:numFmt w:val="lowerLetter"/>
      <w:lvlText w:val="%1)"/>
      <w:lvlJc w:val="left"/>
      <w:pPr>
        <w:ind w:left="758" w:hanging="360"/>
      </w:pPr>
      <w:rPr>
        <w:rFonts w:hint="default"/>
      </w:rPr>
    </w:lvl>
    <w:lvl w:ilvl="1" w:tplc="1C090019" w:tentative="1">
      <w:start w:val="1"/>
      <w:numFmt w:val="lowerLetter"/>
      <w:lvlText w:val="%2."/>
      <w:lvlJc w:val="left"/>
      <w:pPr>
        <w:ind w:left="1478" w:hanging="360"/>
      </w:pPr>
    </w:lvl>
    <w:lvl w:ilvl="2" w:tplc="1C09001B" w:tentative="1">
      <w:start w:val="1"/>
      <w:numFmt w:val="lowerRoman"/>
      <w:lvlText w:val="%3."/>
      <w:lvlJc w:val="right"/>
      <w:pPr>
        <w:ind w:left="2198" w:hanging="180"/>
      </w:pPr>
    </w:lvl>
    <w:lvl w:ilvl="3" w:tplc="1C09000F" w:tentative="1">
      <w:start w:val="1"/>
      <w:numFmt w:val="decimal"/>
      <w:lvlText w:val="%4."/>
      <w:lvlJc w:val="left"/>
      <w:pPr>
        <w:ind w:left="2918" w:hanging="360"/>
      </w:pPr>
    </w:lvl>
    <w:lvl w:ilvl="4" w:tplc="1C090019" w:tentative="1">
      <w:start w:val="1"/>
      <w:numFmt w:val="lowerLetter"/>
      <w:lvlText w:val="%5."/>
      <w:lvlJc w:val="left"/>
      <w:pPr>
        <w:ind w:left="3638" w:hanging="360"/>
      </w:pPr>
    </w:lvl>
    <w:lvl w:ilvl="5" w:tplc="1C09001B" w:tentative="1">
      <w:start w:val="1"/>
      <w:numFmt w:val="lowerRoman"/>
      <w:lvlText w:val="%6."/>
      <w:lvlJc w:val="right"/>
      <w:pPr>
        <w:ind w:left="4358" w:hanging="180"/>
      </w:pPr>
    </w:lvl>
    <w:lvl w:ilvl="6" w:tplc="1C09000F" w:tentative="1">
      <w:start w:val="1"/>
      <w:numFmt w:val="decimal"/>
      <w:lvlText w:val="%7."/>
      <w:lvlJc w:val="left"/>
      <w:pPr>
        <w:ind w:left="5078" w:hanging="360"/>
      </w:pPr>
    </w:lvl>
    <w:lvl w:ilvl="7" w:tplc="1C090019" w:tentative="1">
      <w:start w:val="1"/>
      <w:numFmt w:val="lowerLetter"/>
      <w:lvlText w:val="%8."/>
      <w:lvlJc w:val="left"/>
      <w:pPr>
        <w:ind w:left="5798" w:hanging="360"/>
      </w:pPr>
    </w:lvl>
    <w:lvl w:ilvl="8" w:tplc="1C09001B" w:tentative="1">
      <w:start w:val="1"/>
      <w:numFmt w:val="lowerRoman"/>
      <w:lvlText w:val="%9."/>
      <w:lvlJc w:val="right"/>
      <w:pPr>
        <w:ind w:left="6518" w:hanging="180"/>
      </w:pPr>
    </w:lvl>
  </w:abstractNum>
  <w:abstractNum w:abstractNumId="15">
    <w:nsid w:val="3EDE7E22"/>
    <w:multiLevelType w:val="hybridMultilevel"/>
    <w:tmpl w:val="F0104506"/>
    <w:lvl w:ilvl="0" w:tplc="250E0D12">
      <w:start w:val="1"/>
      <w:numFmt w:val="lowerLetter"/>
      <w:lvlText w:val="%1)"/>
      <w:lvlJc w:val="left"/>
      <w:pPr>
        <w:ind w:left="511" w:hanging="360"/>
      </w:pPr>
      <w:rPr>
        <w:rFonts w:hint="default"/>
      </w:rPr>
    </w:lvl>
    <w:lvl w:ilvl="1" w:tplc="1C090019" w:tentative="1">
      <w:start w:val="1"/>
      <w:numFmt w:val="lowerLetter"/>
      <w:lvlText w:val="%2."/>
      <w:lvlJc w:val="left"/>
      <w:pPr>
        <w:ind w:left="1231" w:hanging="360"/>
      </w:pPr>
    </w:lvl>
    <w:lvl w:ilvl="2" w:tplc="1C09001B" w:tentative="1">
      <w:start w:val="1"/>
      <w:numFmt w:val="lowerRoman"/>
      <w:lvlText w:val="%3."/>
      <w:lvlJc w:val="right"/>
      <w:pPr>
        <w:ind w:left="1951" w:hanging="180"/>
      </w:pPr>
    </w:lvl>
    <w:lvl w:ilvl="3" w:tplc="1C09000F" w:tentative="1">
      <w:start w:val="1"/>
      <w:numFmt w:val="decimal"/>
      <w:lvlText w:val="%4."/>
      <w:lvlJc w:val="left"/>
      <w:pPr>
        <w:ind w:left="2671" w:hanging="360"/>
      </w:pPr>
    </w:lvl>
    <w:lvl w:ilvl="4" w:tplc="1C090019" w:tentative="1">
      <w:start w:val="1"/>
      <w:numFmt w:val="lowerLetter"/>
      <w:lvlText w:val="%5."/>
      <w:lvlJc w:val="left"/>
      <w:pPr>
        <w:ind w:left="3391" w:hanging="360"/>
      </w:pPr>
    </w:lvl>
    <w:lvl w:ilvl="5" w:tplc="1C09001B" w:tentative="1">
      <w:start w:val="1"/>
      <w:numFmt w:val="lowerRoman"/>
      <w:lvlText w:val="%6."/>
      <w:lvlJc w:val="right"/>
      <w:pPr>
        <w:ind w:left="4111" w:hanging="180"/>
      </w:pPr>
    </w:lvl>
    <w:lvl w:ilvl="6" w:tplc="1C09000F" w:tentative="1">
      <w:start w:val="1"/>
      <w:numFmt w:val="decimal"/>
      <w:lvlText w:val="%7."/>
      <w:lvlJc w:val="left"/>
      <w:pPr>
        <w:ind w:left="4831" w:hanging="360"/>
      </w:pPr>
    </w:lvl>
    <w:lvl w:ilvl="7" w:tplc="1C090019" w:tentative="1">
      <w:start w:val="1"/>
      <w:numFmt w:val="lowerLetter"/>
      <w:lvlText w:val="%8."/>
      <w:lvlJc w:val="left"/>
      <w:pPr>
        <w:ind w:left="5551" w:hanging="360"/>
      </w:pPr>
    </w:lvl>
    <w:lvl w:ilvl="8" w:tplc="1C09001B" w:tentative="1">
      <w:start w:val="1"/>
      <w:numFmt w:val="lowerRoman"/>
      <w:lvlText w:val="%9."/>
      <w:lvlJc w:val="right"/>
      <w:pPr>
        <w:ind w:left="6271" w:hanging="180"/>
      </w:pPr>
    </w:lvl>
  </w:abstractNum>
  <w:abstractNum w:abstractNumId="16">
    <w:nsid w:val="48372F6F"/>
    <w:multiLevelType w:val="hybridMultilevel"/>
    <w:tmpl w:val="BD946C1E"/>
    <w:lvl w:ilvl="0" w:tplc="EF32EA58">
      <w:start w:val="1"/>
      <w:numFmt w:val="lowerLetter"/>
      <w:lvlText w:val="%1)"/>
      <w:lvlJc w:val="left"/>
      <w:pPr>
        <w:ind w:left="758" w:hanging="360"/>
      </w:pPr>
      <w:rPr>
        <w:rFonts w:hint="default"/>
      </w:rPr>
    </w:lvl>
    <w:lvl w:ilvl="1" w:tplc="1C090019" w:tentative="1">
      <w:start w:val="1"/>
      <w:numFmt w:val="lowerLetter"/>
      <w:lvlText w:val="%2."/>
      <w:lvlJc w:val="left"/>
      <w:pPr>
        <w:ind w:left="1478" w:hanging="360"/>
      </w:pPr>
    </w:lvl>
    <w:lvl w:ilvl="2" w:tplc="1C09001B" w:tentative="1">
      <w:start w:val="1"/>
      <w:numFmt w:val="lowerRoman"/>
      <w:lvlText w:val="%3."/>
      <w:lvlJc w:val="right"/>
      <w:pPr>
        <w:ind w:left="2198" w:hanging="180"/>
      </w:pPr>
    </w:lvl>
    <w:lvl w:ilvl="3" w:tplc="1C09000F" w:tentative="1">
      <w:start w:val="1"/>
      <w:numFmt w:val="decimal"/>
      <w:lvlText w:val="%4."/>
      <w:lvlJc w:val="left"/>
      <w:pPr>
        <w:ind w:left="2918" w:hanging="360"/>
      </w:pPr>
    </w:lvl>
    <w:lvl w:ilvl="4" w:tplc="1C090019" w:tentative="1">
      <w:start w:val="1"/>
      <w:numFmt w:val="lowerLetter"/>
      <w:lvlText w:val="%5."/>
      <w:lvlJc w:val="left"/>
      <w:pPr>
        <w:ind w:left="3638" w:hanging="360"/>
      </w:pPr>
    </w:lvl>
    <w:lvl w:ilvl="5" w:tplc="1C09001B" w:tentative="1">
      <w:start w:val="1"/>
      <w:numFmt w:val="lowerRoman"/>
      <w:lvlText w:val="%6."/>
      <w:lvlJc w:val="right"/>
      <w:pPr>
        <w:ind w:left="4358" w:hanging="180"/>
      </w:pPr>
    </w:lvl>
    <w:lvl w:ilvl="6" w:tplc="1C09000F" w:tentative="1">
      <w:start w:val="1"/>
      <w:numFmt w:val="decimal"/>
      <w:lvlText w:val="%7."/>
      <w:lvlJc w:val="left"/>
      <w:pPr>
        <w:ind w:left="5078" w:hanging="360"/>
      </w:pPr>
    </w:lvl>
    <w:lvl w:ilvl="7" w:tplc="1C090019" w:tentative="1">
      <w:start w:val="1"/>
      <w:numFmt w:val="lowerLetter"/>
      <w:lvlText w:val="%8."/>
      <w:lvlJc w:val="left"/>
      <w:pPr>
        <w:ind w:left="5798" w:hanging="360"/>
      </w:pPr>
    </w:lvl>
    <w:lvl w:ilvl="8" w:tplc="1C09001B" w:tentative="1">
      <w:start w:val="1"/>
      <w:numFmt w:val="lowerRoman"/>
      <w:lvlText w:val="%9."/>
      <w:lvlJc w:val="right"/>
      <w:pPr>
        <w:ind w:left="6518" w:hanging="180"/>
      </w:pPr>
    </w:lvl>
  </w:abstractNum>
  <w:abstractNum w:abstractNumId="17">
    <w:nsid w:val="504F367A"/>
    <w:multiLevelType w:val="hybridMultilevel"/>
    <w:tmpl w:val="35EE684E"/>
    <w:lvl w:ilvl="0" w:tplc="D29A02A0">
      <w:start w:val="1"/>
      <w:numFmt w:val="lowerLetter"/>
      <w:lvlText w:val="%1)"/>
      <w:lvlJc w:val="left"/>
      <w:pPr>
        <w:ind w:left="645" w:hanging="360"/>
      </w:pPr>
      <w:rPr>
        <w:rFonts w:hint="default"/>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18">
    <w:nsid w:val="58FF6EF4"/>
    <w:multiLevelType w:val="hybridMultilevel"/>
    <w:tmpl w:val="16E4AF10"/>
    <w:lvl w:ilvl="0" w:tplc="7988E802">
      <w:start w:val="1"/>
      <w:numFmt w:val="lowerLetter"/>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19">
    <w:nsid w:val="5EF6571C"/>
    <w:multiLevelType w:val="hybridMultilevel"/>
    <w:tmpl w:val="9AFAFAA6"/>
    <w:lvl w:ilvl="0" w:tplc="F1A02BC6">
      <w:start w:val="1"/>
      <w:numFmt w:val="lowerLetter"/>
      <w:lvlText w:val="%1)"/>
      <w:lvlJc w:val="left"/>
      <w:pPr>
        <w:ind w:left="1155" w:hanging="36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20">
    <w:nsid w:val="690F37A0"/>
    <w:multiLevelType w:val="hybridMultilevel"/>
    <w:tmpl w:val="E8EEAC20"/>
    <w:lvl w:ilvl="0" w:tplc="A56EEC9E">
      <w:start w:val="1"/>
      <w:numFmt w:val="lowerLetter"/>
      <w:lvlText w:val="%1)"/>
      <w:lvlJc w:val="left"/>
      <w:pPr>
        <w:ind w:left="645" w:hanging="360"/>
      </w:pPr>
      <w:rPr>
        <w:rFonts w:hint="default"/>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21">
    <w:nsid w:val="6B7C4559"/>
    <w:multiLevelType w:val="hybridMultilevel"/>
    <w:tmpl w:val="3926EC8A"/>
    <w:lvl w:ilvl="0" w:tplc="837A845C">
      <w:start w:val="1"/>
      <w:numFmt w:val="lowerLetter"/>
      <w:lvlText w:val="%1)"/>
      <w:lvlJc w:val="left"/>
      <w:pPr>
        <w:ind w:left="758" w:hanging="360"/>
      </w:pPr>
      <w:rPr>
        <w:rFonts w:hint="default"/>
      </w:rPr>
    </w:lvl>
    <w:lvl w:ilvl="1" w:tplc="1C090019" w:tentative="1">
      <w:start w:val="1"/>
      <w:numFmt w:val="lowerLetter"/>
      <w:lvlText w:val="%2."/>
      <w:lvlJc w:val="left"/>
      <w:pPr>
        <w:ind w:left="1478" w:hanging="360"/>
      </w:pPr>
    </w:lvl>
    <w:lvl w:ilvl="2" w:tplc="1C09001B" w:tentative="1">
      <w:start w:val="1"/>
      <w:numFmt w:val="lowerRoman"/>
      <w:lvlText w:val="%3."/>
      <w:lvlJc w:val="right"/>
      <w:pPr>
        <w:ind w:left="2198" w:hanging="180"/>
      </w:pPr>
    </w:lvl>
    <w:lvl w:ilvl="3" w:tplc="1C09000F" w:tentative="1">
      <w:start w:val="1"/>
      <w:numFmt w:val="decimal"/>
      <w:lvlText w:val="%4."/>
      <w:lvlJc w:val="left"/>
      <w:pPr>
        <w:ind w:left="2918" w:hanging="360"/>
      </w:pPr>
    </w:lvl>
    <w:lvl w:ilvl="4" w:tplc="1C090019" w:tentative="1">
      <w:start w:val="1"/>
      <w:numFmt w:val="lowerLetter"/>
      <w:lvlText w:val="%5."/>
      <w:lvlJc w:val="left"/>
      <w:pPr>
        <w:ind w:left="3638" w:hanging="360"/>
      </w:pPr>
    </w:lvl>
    <w:lvl w:ilvl="5" w:tplc="1C09001B" w:tentative="1">
      <w:start w:val="1"/>
      <w:numFmt w:val="lowerRoman"/>
      <w:lvlText w:val="%6."/>
      <w:lvlJc w:val="right"/>
      <w:pPr>
        <w:ind w:left="4358" w:hanging="180"/>
      </w:pPr>
    </w:lvl>
    <w:lvl w:ilvl="6" w:tplc="1C09000F" w:tentative="1">
      <w:start w:val="1"/>
      <w:numFmt w:val="decimal"/>
      <w:lvlText w:val="%7."/>
      <w:lvlJc w:val="left"/>
      <w:pPr>
        <w:ind w:left="5078" w:hanging="360"/>
      </w:pPr>
    </w:lvl>
    <w:lvl w:ilvl="7" w:tplc="1C090019" w:tentative="1">
      <w:start w:val="1"/>
      <w:numFmt w:val="lowerLetter"/>
      <w:lvlText w:val="%8."/>
      <w:lvlJc w:val="left"/>
      <w:pPr>
        <w:ind w:left="5798" w:hanging="360"/>
      </w:pPr>
    </w:lvl>
    <w:lvl w:ilvl="8" w:tplc="1C09001B" w:tentative="1">
      <w:start w:val="1"/>
      <w:numFmt w:val="lowerRoman"/>
      <w:lvlText w:val="%9."/>
      <w:lvlJc w:val="right"/>
      <w:pPr>
        <w:ind w:left="6518" w:hanging="180"/>
      </w:pPr>
    </w:lvl>
  </w:abstractNum>
  <w:abstractNum w:abstractNumId="22">
    <w:nsid w:val="6CA11B57"/>
    <w:multiLevelType w:val="hybridMultilevel"/>
    <w:tmpl w:val="1ACA143A"/>
    <w:lvl w:ilvl="0" w:tplc="CBDC3074">
      <w:start w:val="1"/>
      <w:numFmt w:val="lowerLetter"/>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3">
    <w:nsid w:val="6FA1453A"/>
    <w:multiLevelType w:val="hybridMultilevel"/>
    <w:tmpl w:val="3EDCF9F6"/>
    <w:lvl w:ilvl="0" w:tplc="AB7C492A">
      <w:start w:val="1"/>
      <w:numFmt w:val="lowerLetter"/>
      <w:lvlText w:val="%1)"/>
      <w:lvlJc w:val="left"/>
      <w:pPr>
        <w:ind w:left="768" w:hanging="360"/>
      </w:pPr>
      <w:rPr>
        <w:rFonts w:hint="default"/>
      </w:r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abstractNum w:abstractNumId="24">
    <w:nsid w:val="702B68CA"/>
    <w:multiLevelType w:val="hybridMultilevel"/>
    <w:tmpl w:val="7F2AF91A"/>
    <w:lvl w:ilvl="0" w:tplc="6FE649C6">
      <w:start w:val="1"/>
      <w:numFmt w:val="lowerLetter"/>
      <w:lvlText w:val="%1)"/>
      <w:lvlJc w:val="left"/>
      <w:pPr>
        <w:ind w:left="768" w:hanging="360"/>
      </w:pPr>
      <w:rPr>
        <w:rFonts w:hint="default"/>
      </w:r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abstractNum w:abstractNumId="25">
    <w:nsid w:val="721D0B6C"/>
    <w:multiLevelType w:val="hybridMultilevel"/>
    <w:tmpl w:val="5B5A1F22"/>
    <w:lvl w:ilvl="0" w:tplc="12B04C2A">
      <w:start w:val="1"/>
      <w:numFmt w:val="lowerLetter"/>
      <w:lvlText w:val="%1)"/>
      <w:lvlJc w:val="left"/>
      <w:pPr>
        <w:ind w:left="769" w:hanging="360"/>
      </w:pPr>
      <w:rPr>
        <w:rFonts w:hint="default"/>
      </w:rPr>
    </w:lvl>
    <w:lvl w:ilvl="1" w:tplc="1C090019" w:tentative="1">
      <w:start w:val="1"/>
      <w:numFmt w:val="lowerLetter"/>
      <w:lvlText w:val="%2."/>
      <w:lvlJc w:val="left"/>
      <w:pPr>
        <w:ind w:left="1489" w:hanging="360"/>
      </w:pPr>
    </w:lvl>
    <w:lvl w:ilvl="2" w:tplc="1C09001B" w:tentative="1">
      <w:start w:val="1"/>
      <w:numFmt w:val="lowerRoman"/>
      <w:lvlText w:val="%3."/>
      <w:lvlJc w:val="right"/>
      <w:pPr>
        <w:ind w:left="2209" w:hanging="180"/>
      </w:pPr>
    </w:lvl>
    <w:lvl w:ilvl="3" w:tplc="1C09000F" w:tentative="1">
      <w:start w:val="1"/>
      <w:numFmt w:val="decimal"/>
      <w:lvlText w:val="%4."/>
      <w:lvlJc w:val="left"/>
      <w:pPr>
        <w:ind w:left="2929" w:hanging="360"/>
      </w:pPr>
    </w:lvl>
    <w:lvl w:ilvl="4" w:tplc="1C090019" w:tentative="1">
      <w:start w:val="1"/>
      <w:numFmt w:val="lowerLetter"/>
      <w:lvlText w:val="%5."/>
      <w:lvlJc w:val="left"/>
      <w:pPr>
        <w:ind w:left="3649" w:hanging="360"/>
      </w:pPr>
    </w:lvl>
    <w:lvl w:ilvl="5" w:tplc="1C09001B" w:tentative="1">
      <w:start w:val="1"/>
      <w:numFmt w:val="lowerRoman"/>
      <w:lvlText w:val="%6."/>
      <w:lvlJc w:val="right"/>
      <w:pPr>
        <w:ind w:left="4369" w:hanging="180"/>
      </w:pPr>
    </w:lvl>
    <w:lvl w:ilvl="6" w:tplc="1C09000F" w:tentative="1">
      <w:start w:val="1"/>
      <w:numFmt w:val="decimal"/>
      <w:lvlText w:val="%7."/>
      <w:lvlJc w:val="left"/>
      <w:pPr>
        <w:ind w:left="5089" w:hanging="360"/>
      </w:pPr>
    </w:lvl>
    <w:lvl w:ilvl="7" w:tplc="1C090019" w:tentative="1">
      <w:start w:val="1"/>
      <w:numFmt w:val="lowerLetter"/>
      <w:lvlText w:val="%8."/>
      <w:lvlJc w:val="left"/>
      <w:pPr>
        <w:ind w:left="5809" w:hanging="360"/>
      </w:pPr>
    </w:lvl>
    <w:lvl w:ilvl="8" w:tplc="1C09001B" w:tentative="1">
      <w:start w:val="1"/>
      <w:numFmt w:val="lowerRoman"/>
      <w:lvlText w:val="%9."/>
      <w:lvlJc w:val="right"/>
      <w:pPr>
        <w:ind w:left="6529" w:hanging="180"/>
      </w:pPr>
    </w:lvl>
  </w:abstractNum>
  <w:abstractNum w:abstractNumId="26">
    <w:nsid w:val="777D449F"/>
    <w:multiLevelType w:val="hybridMultilevel"/>
    <w:tmpl w:val="9E06B1C8"/>
    <w:lvl w:ilvl="0" w:tplc="853A8F14">
      <w:start w:val="1"/>
      <w:numFmt w:val="lowerLetter"/>
      <w:lvlText w:val="%1)"/>
      <w:lvlJc w:val="left"/>
      <w:pPr>
        <w:ind w:left="758" w:hanging="360"/>
      </w:pPr>
      <w:rPr>
        <w:rFonts w:hint="default"/>
      </w:rPr>
    </w:lvl>
    <w:lvl w:ilvl="1" w:tplc="1C090019" w:tentative="1">
      <w:start w:val="1"/>
      <w:numFmt w:val="lowerLetter"/>
      <w:lvlText w:val="%2."/>
      <w:lvlJc w:val="left"/>
      <w:pPr>
        <w:ind w:left="1478" w:hanging="360"/>
      </w:pPr>
    </w:lvl>
    <w:lvl w:ilvl="2" w:tplc="1C09001B" w:tentative="1">
      <w:start w:val="1"/>
      <w:numFmt w:val="lowerRoman"/>
      <w:lvlText w:val="%3."/>
      <w:lvlJc w:val="right"/>
      <w:pPr>
        <w:ind w:left="2198" w:hanging="180"/>
      </w:pPr>
    </w:lvl>
    <w:lvl w:ilvl="3" w:tplc="1C09000F" w:tentative="1">
      <w:start w:val="1"/>
      <w:numFmt w:val="decimal"/>
      <w:lvlText w:val="%4."/>
      <w:lvlJc w:val="left"/>
      <w:pPr>
        <w:ind w:left="2918" w:hanging="360"/>
      </w:pPr>
    </w:lvl>
    <w:lvl w:ilvl="4" w:tplc="1C090019" w:tentative="1">
      <w:start w:val="1"/>
      <w:numFmt w:val="lowerLetter"/>
      <w:lvlText w:val="%5."/>
      <w:lvlJc w:val="left"/>
      <w:pPr>
        <w:ind w:left="3638" w:hanging="360"/>
      </w:pPr>
    </w:lvl>
    <w:lvl w:ilvl="5" w:tplc="1C09001B" w:tentative="1">
      <w:start w:val="1"/>
      <w:numFmt w:val="lowerRoman"/>
      <w:lvlText w:val="%6."/>
      <w:lvlJc w:val="right"/>
      <w:pPr>
        <w:ind w:left="4358" w:hanging="180"/>
      </w:pPr>
    </w:lvl>
    <w:lvl w:ilvl="6" w:tplc="1C09000F" w:tentative="1">
      <w:start w:val="1"/>
      <w:numFmt w:val="decimal"/>
      <w:lvlText w:val="%7."/>
      <w:lvlJc w:val="left"/>
      <w:pPr>
        <w:ind w:left="5078" w:hanging="360"/>
      </w:pPr>
    </w:lvl>
    <w:lvl w:ilvl="7" w:tplc="1C090019" w:tentative="1">
      <w:start w:val="1"/>
      <w:numFmt w:val="lowerLetter"/>
      <w:lvlText w:val="%8."/>
      <w:lvlJc w:val="left"/>
      <w:pPr>
        <w:ind w:left="5798" w:hanging="360"/>
      </w:pPr>
    </w:lvl>
    <w:lvl w:ilvl="8" w:tplc="1C09001B" w:tentative="1">
      <w:start w:val="1"/>
      <w:numFmt w:val="lowerRoman"/>
      <w:lvlText w:val="%9."/>
      <w:lvlJc w:val="right"/>
      <w:pPr>
        <w:ind w:left="6518" w:hanging="180"/>
      </w:pPr>
    </w:lvl>
  </w:abstractNum>
  <w:abstractNum w:abstractNumId="27">
    <w:nsid w:val="7A0E3698"/>
    <w:multiLevelType w:val="hybridMultilevel"/>
    <w:tmpl w:val="3D80D1BE"/>
    <w:lvl w:ilvl="0" w:tplc="5D422748">
      <w:start w:val="1"/>
      <w:numFmt w:val="lowerLetter"/>
      <w:lvlText w:val="%1)"/>
      <w:lvlJc w:val="left"/>
      <w:pPr>
        <w:ind w:left="768" w:hanging="360"/>
      </w:pPr>
      <w:rPr>
        <w:rFonts w:hint="default"/>
      </w:r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num w:numId="1">
    <w:abstractNumId w:val="9"/>
  </w:num>
  <w:num w:numId="2">
    <w:abstractNumId w:val="7"/>
  </w:num>
  <w:num w:numId="3">
    <w:abstractNumId w:val="0"/>
  </w:num>
  <w:num w:numId="4">
    <w:abstractNumId w:val="24"/>
  </w:num>
  <w:num w:numId="5">
    <w:abstractNumId w:val="8"/>
  </w:num>
  <w:num w:numId="6">
    <w:abstractNumId w:val="4"/>
  </w:num>
  <w:num w:numId="7">
    <w:abstractNumId w:val="20"/>
  </w:num>
  <w:num w:numId="8">
    <w:abstractNumId w:val="17"/>
  </w:num>
  <w:num w:numId="9">
    <w:abstractNumId w:val="21"/>
  </w:num>
  <w:num w:numId="10">
    <w:abstractNumId w:val="13"/>
  </w:num>
  <w:num w:numId="11">
    <w:abstractNumId w:val="23"/>
  </w:num>
  <w:num w:numId="12">
    <w:abstractNumId w:val="11"/>
  </w:num>
  <w:num w:numId="13">
    <w:abstractNumId w:val="10"/>
  </w:num>
  <w:num w:numId="14">
    <w:abstractNumId w:val="3"/>
  </w:num>
  <w:num w:numId="15">
    <w:abstractNumId w:val="14"/>
  </w:num>
  <w:num w:numId="16">
    <w:abstractNumId w:val="1"/>
  </w:num>
  <w:num w:numId="17">
    <w:abstractNumId w:val="5"/>
  </w:num>
  <w:num w:numId="18">
    <w:abstractNumId w:val="26"/>
  </w:num>
  <w:num w:numId="19">
    <w:abstractNumId w:val="12"/>
  </w:num>
  <w:num w:numId="20">
    <w:abstractNumId w:val="16"/>
  </w:num>
  <w:num w:numId="21">
    <w:abstractNumId w:val="27"/>
  </w:num>
  <w:num w:numId="22">
    <w:abstractNumId w:val="6"/>
  </w:num>
  <w:num w:numId="23">
    <w:abstractNumId w:val="2"/>
  </w:num>
  <w:num w:numId="24">
    <w:abstractNumId w:val="15"/>
  </w:num>
  <w:num w:numId="25">
    <w:abstractNumId w:val="22"/>
  </w:num>
  <w:num w:numId="26">
    <w:abstractNumId w:val="25"/>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1415B1"/>
    <w:rsid w:val="00170990"/>
    <w:rsid w:val="00183BCF"/>
    <w:rsid w:val="001B38F8"/>
    <w:rsid w:val="0027063B"/>
    <w:rsid w:val="002C32A6"/>
    <w:rsid w:val="00343876"/>
    <w:rsid w:val="0037043F"/>
    <w:rsid w:val="003B39A7"/>
    <w:rsid w:val="003D2843"/>
    <w:rsid w:val="00405587"/>
    <w:rsid w:val="004532C0"/>
    <w:rsid w:val="004A2F02"/>
    <w:rsid w:val="005676F7"/>
    <w:rsid w:val="00570560"/>
    <w:rsid w:val="005827AF"/>
    <w:rsid w:val="00615A3B"/>
    <w:rsid w:val="00692B11"/>
    <w:rsid w:val="006C1F10"/>
    <w:rsid w:val="006D7B63"/>
    <w:rsid w:val="006E1A17"/>
    <w:rsid w:val="006F297B"/>
    <w:rsid w:val="00780763"/>
    <w:rsid w:val="007A4190"/>
    <w:rsid w:val="007C5E70"/>
    <w:rsid w:val="007F25CB"/>
    <w:rsid w:val="00830D56"/>
    <w:rsid w:val="00830FC7"/>
    <w:rsid w:val="00857A1D"/>
    <w:rsid w:val="00874549"/>
    <w:rsid w:val="008E742B"/>
    <w:rsid w:val="009434F5"/>
    <w:rsid w:val="00975403"/>
    <w:rsid w:val="009B6115"/>
    <w:rsid w:val="009D302C"/>
    <w:rsid w:val="00A02764"/>
    <w:rsid w:val="00A603D7"/>
    <w:rsid w:val="00A666AB"/>
    <w:rsid w:val="00A8120B"/>
    <w:rsid w:val="00AB12AA"/>
    <w:rsid w:val="00AE2C25"/>
    <w:rsid w:val="00B31281"/>
    <w:rsid w:val="00B6783D"/>
    <w:rsid w:val="00B95A32"/>
    <w:rsid w:val="00BC47AE"/>
    <w:rsid w:val="00C00DC4"/>
    <w:rsid w:val="00D31ADF"/>
    <w:rsid w:val="00D34C31"/>
    <w:rsid w:val="00D94B1F"/>
    <w:rsid w:val="00D97E99"/>
    <w:rsid w:val="00DC7DC4"/>
    <w:rsid w:val="00E34908"/>
    <w:rsid w:val="00E67F6F"/>
    <w:rsid w:val="00EB6AE2"/>
    <w:rsid w:val="00F5012D"/>
    <w:rsid w:val="00F574BB"/>
    <w:rsid w:val="00F63B1F"/>
    <w:rsid w:val="00F87B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A3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87B9A"/>
    <w:pPr>
      <w:ind w:left="720"/>
      <w:contextualSpacing/>
    </w:pPr>
  </w:style>
  <w:style w:type="table" w:styleId="TableGrid">
    <w:name w:val="Table Grid"/>
    <w:basedOn w:val="TableNormal"/>
    <w:uiPriority w:val="59"/>
    <w:rsid w:val="00F87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B3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A3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87B9A"/>
    <w:pPr>
      <w:ind w:left="720"/>
      <w:contextualSpacing/>
    </w:pPr>
  </w:style>
  <w:style w:type="table" w:styleId="TableGrid">
    <w:name w:val="Table Grid"/>
    <w:basedOn w:val="TableNormal"/>
    <w:uiPriority w:val="59"/>
    <w:rsid w:val="00F87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B3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7426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2016-05-24T07:22:00Z</cp:lastPrinted>
  <dcterms:created xsi:type="dcterms:W3CDTF">2016-05-24T08:36:00Z</dcterms:created>
  <dcterms:modified xsi:type="dcterms:W3CDTF">2016-05-24T08:36:00Z</dcterms:modified>
</cp:coreProperties>
</file>