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10</w:t>
      </w:r>
      <w:r w:rsidR="0029264C">
        <w:rPr>
          <w:rFonts w:ascii="Arial" w:eastAsia="Times New Roman" w:hAnsi="Arial" w:cs="Arial"/>
          <w:b/>
          <w:snapToGrid w:val="0"/>
          <w:sz w:val="40"/>
          <w:szCs w:val="40"/>
          <w:lang w:val="en-GB"/>
        </w:rPr>
        <w:t>66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9264C">
        <w:rPr>
          <w:rFonts w:ascii="Arial" w:eastAsia="Times New Roman" w:hAnsi="Arial" w:cs="Arial"/>
          <w:b/>
          <w:snapToGrid w:val="0"/>
          <w:sz w:val="40"/>
          <w:szCs w:val="40"/>
          <w:lang w:val="en-GB"/>
        </w:rPr>
        <w:t>05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9264C">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29264C" w:rsidRPr="0029264C" w:rsidRDefault="0029264C" w:rsidP="0029264C">
      <w:pPr>
        <w:spacing w:before="100" w:beforeAutospacing="1" w:after="100" w:afterAutospacing="1"/>
        <w:ind w:left="720" w:hanging="720"/>
        <w:jc w:val="both"/>
        <w:rPr>
          <w:rFonts w:ascii="Arial" w:hAnsi="Arial" w:cs="Arial"/>
          <w:sz w:val="40"/>
          <w:szCs w:val="40"/>
        </w:rPr>
      </w:pPr>
      <w:r w:rsidRPr="0029264C">
        <w:rPr>
          <w:rFonts w:ascii="Arial" w:hAnsi="Arial" w:cs="Arial"/>
          <w:b/>
          <w:bCs/>
          <w:sz w:val="40"/>
          <w:szCs w:val="40"/>
        </w:rPr>
        <w:t xml:space="preserve">1066.   Ms M D Hlengwa (IFP) to ask the Minister of Social Development </w:t>
      </w:r>
      <w:r w:rsidRPr="0029264C">
        <w:rPr>
          <w:rFonts w:ascii="Arial" w:hAnsi="Arial" w:cs="Arial"/>
          <w:b/>
          <w:bCs/>
          <w:i/>
          <w:iCs/>
          <w:sz w:val="40"/>
          <w:szCs w:val="40"/>
        </w:rPr>
        <w:t>[Interdepartmentally transferred from the Minister in The Presidency for Women, Youth and Persons with Disabilities on Friday, 5 June 2020]:</w:t>
      </w:r>
    </w:p>
    <w:p w:rsidR="00733CE6" w:rsidRDefault="0029264C" w:rsidP="002512E8">
      <w:pPr>
        <w:spacing w:before="100" w:beforeAutospacing="1" w:after="100" w:afterAutospacing="1"/>
        <w:ind w:left="720"/>
        <w:jc w:val="both"/>
        <w:rPr>
          <w:rFonts w:ascii="Arial" w:hAnsi="Arial" w:cs="Arial"/>
          <w:sz w:val="40"/>
          <w:szCs w:val="40"/>
        </w:rPr>
      </w:pPr>
      <w:r w:rsidRPr="0029264C">
        <w:rPr>
          <w:rFonts w:ascii="Arial" w:hAnsi="Arial" w:cs="Arial"/>
          <w:sz w:val="40"/>
          <w:szCs w:val="40"/>
        </w:rPr>
        <w:t xml:space="preserve">(1)   What steps has her Office taken recently, given that the week of 31 May to 7 June 2020 marked the observance of the National Child Protection week, in fulfilling the mandate to promote and protect the rights of children, especially during this time of uncertainty and </w:t>
      </w:r>
      <w:r w:rsidRPr="0029264C">
        <w:rPr>
          <w:rFonts w:ascii="Arial" w:hAnsi="Arial" w:cs="Arial"/>
          <w:sz w:val="40"/>
          <w:szCs w:val="40"/>
        </w:rPr>
        <w:lastRenderedPageBreak/>
        <w:t>fears around the coronavirus and interruptions in schools;</w:t>
      </w:r>
    </w:p>
    <w:p w:rsidR="000F325B" w:rsidRDefault="000F325B" w:rsidP="002512E8">
      <w:pPr>
        <w:spacing w:before="100" w:beforeAutospacing="1" w:after="100" w:afterAutospacing="1"/>
        <w:ind w:left="720"/>
        <w:jc w:val="both"/>
        <w:rPr>
          <w:rFonts w:ascii="Arial" w:hAnsi="Arial" w:cs="Arial"/>
          <w:sz w:val="40"/>
          <w:szCs w:val="40"/>
        </w:rPr>
      </w:pPr>
      <w:r w:rsidRPr="000F325B">
        <w:rPr>
          <w:rFonts w:ascii="Arial" w:hAnsi="Arial" w:cs="Arial"/>
          <w:sz w:val="40"/>
          <w:szCs w:val="40"/>
        </w:rPr>
        <w:t xml:space="preserve">(2) </w:t>
      </w:r>
      <w:r>
        <w:rPr>
          <w:rFonts w:ascii="Arial" w:hAnsi="Arial" w:cs="Arial"/>
          <w:sz w:val="40"/>
          <w:szCs w:val="40"/>
        </w:rPr>
        <w:t xml:space="preserve">  </w:t>
      </w:r>
      <w:r w:rsidRPr="000F325B">
        <w:rPr>
          <w:rFonts w:ascii="Arial" w:hAnsi="Arial" w:cs="Arial"/>
          <w:sz w:val="40"/>
          <w:szCs w:val="40"/>
        </w:rPr>
        <w:t>whether her Office has any plans to ensure that the specified vision is achieved; if not, why not; if so, what are the full relevant details?</w:t>
      </w:r>
      <w:r w:rsidRPr="000F325B">
        <w:rPr>
          <w:rFonts w:ascii="Arial" w:hAnsi="Arial" w:cs="Arial"/>
          <w:sz w:val="40"/>
          <w:szCs w:val="40"/>
        </w:rPr>
        <w:tab/>
      </w:r>
      <w:r w:rsidR="008D72A4">
        <w:rPr>
          <w:rFonts w:ascii="Arial" w:hAnsi="Arial" w:cs="Arial"/>
          <w:sz w:val="40"/>
          <w:szCs w:val="40"/>
        </w:rPr>
        <w:tab/>
      </w:r>
      <w:r w:rsidR="008D72A4">
        <w:rPr>
          <w:rFonts w:ascii="Arial" w:hAnsi="Arial" w:cs="Arial"/>
          <w:sz w:val="40"/>
          <w:szCs w:val="40"/>
        </w:rPr>
        <w:tab/>
      </w:r>
      <w:r w:rsidR="008D72A4">
        <w:rPr>
          <w:rFonts w:ascii="Arial" w:hAnsi="Arial" w:cs="Arial"/>
          <w:sz w:val="40"/>
          <w:szCs w:val="40"/>
        </w:rPr>
        <w:tab/>
      </w:r>
      <w:r w:rsidR="008D72A4">
        <w:rPr>
          <w:rFonts w:ascii="Arial" w:hAnsi="Arial" w:cs="Arial"/>
          <w:sz w:val="40"/>
          <w:szCs w:val="40"/>
        </w:rPr>
        <w:tab/>
      </w:r>
      <w:r w:rsidR="008D72A4">
        <w:rPr>
          <w:rFonts w:ascii="Arial" w:hAnsi="Arial" w:cs="Arial"/>
          <w:sz w:val="40"/>
          <w:szCs w:val="40"/>
        </w:rPr>
        <w:tab/>
      </w:r>
      <w:r w:rsidR="008D72A4">
        <w:rPr>
          <w:rFonts w:ascii="Arial" w:hAnsi="Arial" w:cs="Arial"/>
          <w:sz w:val="40"/>
          <w:szCs w:val="40"/>
        </w:rPr>
        <w:tab/>
      </w:r>
      <w:r w:rsidRPr="000F325B">
        <w:rPr>
          <w:rFonts w:ascii="Arial" w:hAnsi="Arial" w:cs="Arial"/>
          <w:sz w:val="40"/>
          <w:szCs w:val="40"/>
        </w:rPr>
        <w:tab/>
      </w:r>
      <w:r w:rsidRPr="000F325B">
        <w:rPr>
          <w:rFonts w:ascii="Arial" w:hAnsi="Arial" w:cs="Arial"/>
          <w:sz w:val="40"/>
          <w:szCs w:val="40"/>
        </w:rPr>
        <w:tab/>
        <w:t>NW1360E</w:t>
      </w:r>
    </w:p>
    <w:p w:rsidR="00C57B82" w:rsidRDefault="00C57B82" w:rsidP="00C57B82">
      <w:pPr>
        <w:ind w:firstLine="720"/>
        <w:jc w:val="both"/>
        <w:rPr>
          <w:rFonts w:ascii="Arial" w:eastAsia="Times New Roman" w:hAnsi="Arial" w:cs="Arial"/>
          <w:b/>
          <w:snapToGrid w:val="0"/>
          <w:color w:val="000000"/>
          <w:sz w:val="40"/>
          <w:szCs w:val="40"/>
          <w:lang w:val="en-GB"/>
        </w:rPr>
      </w:pPr>
    </w:p>
    <w:p w:rsidR="00C57B82" w:rsidRDefault="00C57B82" w:rsidP="00C57B82">
      <w:pPr>
        <w:ind w:firstLine="720"/>
        <w:jc w:val="both"/>
        <w:rPr>
          <w:rFonts w:ascii="Arial" w:hAnsi="Arial" w:cs="Arial"/>
          <w:sz w:val="40"/>
          <w:szCs w:val="40"/>
          <w:lang w:val="en" w:eastAsia="en-ZA"/>
        </w:rPr>
      </w:pPr>
      <w:r w:rsidRPr="0099694C">
        <w:rPr>
          <w:rFonts w:ascii="Arial" w:eastAsia="Times New Roman" w:hAnsi="Arial" w:cs="Arial"/>
          <w:b/>
          <w:snapToGrid w:val="0"/>
          <w:color w:val="000000"/>
          <w:sz w:val="40"/>
          <w:szCs w:val="40"/>
          <w:lang w:val="en-GB"/>
        </w:rPr>
        <w:t>REPLY:</w:t>
      </w:r>
    </w:p>
    <w:p w:rsidR="005F24B9" w:rsidRPr="002512E8" w:rsidRDefault="005D3678" w:rsidP="00F77197">
      <w:pPr>
        <w:pStyle w:val="ListParagraph"/>
        <w:numPr>
          <w:ilvl w:val="0"/>
          <w:numId w:val="39"/>
        </w:numPr>
        <w:ind w:left="720"/>
        <w:jc w:val="both"/>
        <w:rPr>
          <w:rFonts w:ascii="Arial" w:hAnsi="Arial" w:cs="Arial"/>
          <w:color w:val="000000" w:themeColor="text1"/>
          <w:sz w:val="40"/>
          <w:szCs w:val="40"/>
          <w:bdr w:val="none" w:sz="0" w:space="0" w:color="auto" w:frame="1"/>
          <w:shd w:val="clear" w:color="auto" w:fill="FFFFFF"/>
        </w:rPr>
      </w:pPr>
      <w:r w:rsidRPr="002512E8">
        <w:rPr>
          <w:rFonts w:ascii="Arial" w:hAnsi="Arial" w:cs="Arial"/>
          <w:sz w:val="40"/>
          <w:szCs w:val="40"/>
          <w:lang w:val="en" w:eastAsia="en-ZA"/>
        </w:rPr>
        <w:t>As a result of COVID-</w:t>
      </w:r>
      <w:r w:rsidR="002512E8" w:rsidRPr="002512E8">
        <w:rPr>
          <w:rFonts w:ascii="Arial" w:hAnsi="Arial" w:cs="Arial"/>
          <w:sz w:val="40"/>
          <w:szCs w:val="40"/>
          <w:lang w:val="en" w:eastAsia="en-ZA"/>
        </w:rPr>
        <w:t xml:space="preserve">19 lockdown, </w:t>
      </w:r>
      <w:r w:rsidR="00733CE6" w:rsidRPr="002512E8">
        <w:rPr>
          <w:rFonts w:ascii="Arial" w:hAnsi="Arial" w:cs="Arial"/>
          <w:color w:val="000000" w:themeColor="text1"/>
          <w:sz w:val="40"/>
          <w:szCs w:val="40"/>
        </w:rPr>
        <w:t xml:space="preserve">innovative and new ways of ensuring that children are protected from violence; abuse; neglect and exploitation and reaching out to children whilst in lockdown </w:t>
      </w:r>
      <w:r w:rsidR="007202BA" w:rsidRPr="002512E8">
        <w:rPr>
          <w:rFonts w:ascii="Arial" w:hAnsi="Arial" w:cs="Arial"/>
          <w:color w:val="000000" w:themeColor="text1"/>
          <w:sz w:val="40"/>
          <w:szCs w:val="40"/>
        </w:rPr>
        <w:t>was and</w:t>
      </w:r>
      <w:r w:rsidR="00733CE6" w:rsidRPr="002512E8">
        <w:rPr>
          <w:rFonts w:ascii="Arial" w:hAnsi="Arial" w:cs="Arial"/>
          <w:color w:val="000000" w:themeColor="text1"/>
          <w:sz w:val="40"/>
          <w:szCs w:val="40"/>
        </w:rPr>
        <w:t xml:space="preserve"> is</w:t>
      </w:r>
      <w:r w:rsidR="007202BA" w:rsidRPr="002512E8">
        <w:rPr>
          <w:rFonts w:ascii="Arial" w:hAnsi="Arial" w:cs="Arial"/>
          <w:color w:val="000000" w:themeColor="text1"/>
          <w:sz w:val="40"/>
          <w:szCs w:val="40"/>
        </w:rPr>
        <w:t xml:space="preserve"> still</w:t>
      </w:r>
      <w:r w:rsidR="00733CE6" w:rsidRPr="002512E8">
        <w:rPr>
          <w:rFonts w:ascii="Arial" w:hAnsi="Arial" w:cs="Arial"/>
          <w:color w:val="000000" w:themeColor="text1"/>
          <w:sz w:val="40"/>
          <w:szCs w:val="40"/>
        </w:rPr>
        <w:t xml:space="preserve"> </w:t>
      </w:r>
      <w:r w:rsidR="005F24B9" w:rsidRPr="002512E8">
        <w:rPr>
          <w:rFonts w:ascii="Arial" w:hAnsi="Arial" w:cs="Arial"/>
          <w:color w:val="000000" w:themeColor="text1"/>
          <w:sz w:val="40"/>
          <w:szCs w:val="40"/>
        </w:rPr>
        <w:t xml:space="preserve">done </w:t>
      </w:r>
      <w:r w:rsidR="00733CE6" w:rsidRPr="002512E8">
        <w:rPr>
          <w:rFonts w:ascii="Arial" w:hAnsi="Arial" w:cs="Arial"/>
          <w:color w:val="000000" w:themeColor="text1"/>
          <w:sz w:val="40"/>
          <w:szCs w:val="40"/>
        </w:rPr>
        <w:t>through digital and online media communication.</w:t>
      </w:r>
      <w:r w:rsidR="00733CE6" w:rsidRPr="002512E8">
        <w:rPr>
          <w:rFonts w:ascii="Arial" w:hAnsi="Arial" w:cs="Arial"/>
          <w:color w:val="000000" w:themeColor="text1"/>
          <w:sz w:val="40"/>
          <w:szCs w:val="40"/>
          <w:bdr w:val="none" w:sz="0" w:space="0" w:color="auto" w:frame="1"/>
          <w:shd w:val="clear" w:color="auto" w:fill="FFFFFF"/>
        </w:rPr>
        <w:t xml:space="preserve"> </w:t>
      </w:r>
    </w:p>
    <w:p w:rsidR="007202BA" w:rsidRDefault="005F24B9" w:rsidP="002512E8">
      <w:pPr>
        <w:ind w:left="720"/>
        <w:jc w:val="both"/>
        <w:rPr>
          <w:rFonts w:ascii="Arial" w:hAnsi="Arial" w:cs="Arial"/>
          <w:bCs/>
          <w:color w:val="000000" w:themeColor="text1"/>
          <w:sz w:val="40"/>
          <w:szCs w:val="40"/>
          <w:bdr w:val="none" w:sz="0" w:space="0" w:color="auto" w:frame="1"/>
          <w:shd w:val="clear" w:color="auto" w:fill="FFFFFF"/>
        </w:rPr>
      </w:pPr>
      <w:r>
        <w:rPr>
          <w:rFonts w:ascii="Arial" w:eastAsia="Calibri" w:hAnsi="Arial" w:cs="Arial"/>
          <w:color w:val="000000"/>
          <w:sz w:val="40"/>
          <w:szCs w:val="40"/>
        </w:rPr>
        <w:t xml:space="preserve">The theme for </w:t>
      </w:r>
      <w:r w:rsidR="00733CE6" w:rsidRPr="007202BA">
        <w:rPr>
          <w:rFonts w:ascii="Arial" w:eastAsia="Calibri" w:hAnsi="Arial" w:cs="Arial"/>
          <w:color w:val="000000"/>
          <w:sz w:val="40"/>
          <w:szCs w:val="40"/>
        </w:rPr>
        <w:t>2020 CPW awareness activities</w:t>
      </w:r>
      <w:r>
        <w:rPr>
          <w:rFonts w:ascii="Arial" w:eastAsia="Calibri" w:hAnsi="Arial" w:cs="Arial"/>
          <w:color w:val="000000"/>
          <w:sz w:val="40"/>
          <w:szCs w:val="40"/>
        </w:rPr>
        <w:t xml:space="preserve">, which is within the 365 Days Child Protection programme of action on violence against children, child abuse, neglect and exploitation, is </w:t>
      </w:r>
      <w:r w:rsidR="00733CE6" w:rsidRPr="007202BA">
        <w:rPr>
          <w:rFonts w:ascii="Arial" w:eastAsia="Calibri" w:hAnsi="Arial" w:cs="Arial"/>
          <w:sz w:val="40"/>
          <w:szCs w:val="40"/>
        </w:rPr>
        <w:t>“</w:t>
      </w:r>
      <w:r w:rsidR="00733CE6" w:rsidRPr="007202BA">
        <w:rPr>
          <w:rFonts w:ascii="Arial" w:eastAsia="Calibri" w:hAnsi="Arial" w:cs="Arial"/>
          <w:b/>
          <w:sz w:val="40"/>
          <w:szCs w:val="40"/>
        </w:rPr>
        <w:t>Let Us All Protect Children, During Covid-19 and Beyond”</w:t>
      </w:r>
      <w:r>
        <w:rPr>
          <w:rFonts w:ascii="Arial" w:eastAsia="Calibri" w:hAnsi="Arial" w:cs="Arial"/>
          <w:b/>
          <w:sz w:val="40"/>
          <w:szCs w:val="40"/>
        </w:rPr>
        <w:t xml:space="preserve">. </w:t>
      </w:r>
      <w:r w:rsidRPr="005F24B9">
        <w:rPr>
          <w:rFonts w:ascii="Arial" w:eastAsia="Calibri" w:hAnsi="Arial" w:cs="Arial"/>
          <w:sz w:val="40"/>
          <w:szCs w:val="40"/>
        </w:rPr>
        <w:t>Th</w:t>
      </w:r>
      <w:r>
        <w:rPr>
          <w:rFonts w:ascii="Arial" w:eastAsia="Calibri" w:hAnsi="Arial" w:cs="Arial"/>
          <w:sz w:val="40"/>
          <w:szCs w:val="40"/>
        </w:rPr>
        <w:t xml:space="preserve">is </w:t>
      </w:r>
      <w:r w:rsidRPr="005F24B9">
        <w:rPr>
          <w:rFonts w:ascii="Arial" w:eastAsia="Calibri" w:hAnsi="Arial" w:cs="Arial"/>
          <w:sz w:val="40"/>
          <w:szCs w:val="40"/>
        </w:rPr>
        <w:t>theme</w:t>
      </w:r>
      <w:r>
        <w:rPr>
          <w:rFonts w:ascii="Arial" w:eastAsia="Calibri" w:hAnsi="Arial" w:cs="Arial"/>
          <w:b/>
          <w:sz w:val="40"/>
          <w:szCs w:val="40"/>
        </w:rPr>
        <w:t xml:space="preserve"> </w:t>
      </w:r>
      <w:r w:rsidRPr="005F24B9">
        <w:rPr>
          <w:rFonts w:ascii="Arial" w:eastAsia="Calibri" w:hAnsi="Arial" w:cs="Arial"/>
          <w:sz w:val="40"/>
          <w:szCs w:val="40"/>
        </w:rPr>
        <w:t>put</w:t>
      </w:r>
      <w:r>
        <w:rPr>
          <w:rFonts w:ascii="Arial" w:eastAsia="Calibri" w:hAnsi="Arial" w:cs="Arial"/>
          <w:b/>
          <w:sz w:val="40"/>
          <w:szCs w:val="40"/>
        </w:rPr>
        <w:t xml:space="preserve"> </w:t>
      </w:r>
      <w:r w:rsidR="00733CE6" w:rsidRPr="007202BA">
        <w:rPr>
          <w:rFonts w:ascii="Arial" w:eastAsia="Calibri" w:hAnsi="Arial" w:cs="Arial"/>
          <w:sz w:val="40"/>
          <w:szCs w:val="40"/>
        </w:rPr>
        <w:t xml:space="preserve">emphasis on </w:t>
      </w:r>
      <w:r w:rsidR="00733CE6" w:rsidRPr="007202BA">
        <w:rPr>
          <w:rFonts w:ascii="Arial" w:eastAsia="Calibri" w:hAnsi="Arial" w:cs="Arial"/>
          <w:sz w:val="40"/>
          <w:szCs w:val="40"/>
        </w:rPr>
        <w:lastRenderedPageBreak/>
        <w:t xml:space="preserve">the responsibility </w:t>
      </w:r>
      <w:r w:rsidR="00527938">
        <w:rPr>
          <w:rFonts w:ascii="Arial" w:eastAsia="Calibri" w:hAnsi="Arial" w:cs="Arial"/>
          <w:sz w:val="40"/>
          <w:szCs w:val="40"/>
        </w:rPr>
        <w:t xml:space="preserve">of </w:t>
      </w:r>
      <w:r w:rsidR="00733CE6" w:rsidRPr="007202BA">
        <w:rPr>
          <w:rFonts w:ascii="Arial" w:eastAsia="Calibri" w:hAnsi="Arial" w:cs="Arial"/>
          <w:sz w:val="40"/>
          <w:szCs w:val="40"/>
        </w:rPr>
        <w:t xml:space="preserve">every citizen to ensure protection and promotion of the rights of children during this difficult period of the </w:t>
      </w:r>
      <w:r w:rsidR="00527938">
        <w:rPr>
          <w:rFonts w:ascii="Arial" w:eastAsia="Calibri" w:hAnsi="Arial" w:cs="Arial"/>
          <w:sz w:val="40"/>
          <w:szCs w:val="40"/>
        </w:rPr>
        <w:t xml:space="preserve">COVID-19 </w:t>
      </w:r>
      <w:r w:rsidR="00733CE6" w:rsidRPr="007202BA">
        <w:rPr>
          <w:rFonts w:ascii="Arial" w:eastAsia="Calibri" w:hAnsi="Arial" w:cs="Arial"/>
          <w:sz w:val="40"/>
          <w:szCs w:val="40"/>
        </w:rPr>
        <w:t xml:space="preserve">pandemic. </w:t>
      </w:r>
    </w:p>
    <w:p w:rsidR="006B780B" w:rsidRDefault="001D1DF6" w:rsidP="002512E8">
      <w:pPr>
        <w:ind w:left="720"/>
        <w:jc w:val="both"/>
        <w:rPr>
          <w:rFonts w:ascii="Arial" w:eastAsia="Calibri" w:hAnsi="Arial" w:cs="Arial"/>
          <w:color w:val="000000"/>
          <w:sz w:val="40"/>
          <w:szCs w:val="40"/>
        </w:rPr>
      </w:pPr>
      <w:r w:rsidRPr="007202BA">
        <w:rPr>
          <w:rFonts w:ascii="Arial" w:eastAsia="Calibri" w:hAnsi="Arial" w:cs="Arial"/>
          <w:sz w:val="40"/>
          <w:szCs w:val="40"/>
        </w:rPr>
        <w:t>The CPW activities were conducted</w:t>
      </w:r>
      <w:r w:rsidR="00733CE6" w:rsidRPr="007202BA">
        <w:rPr>
          <w:rFonts w:ascii="Arial" w:eastAsia="Calibri" w:hAnsi="Arial" w:cs="Arial"/>
          <w:sz w:val="40"/>
          <w:szCs w:val="40"/>
        </w:rPr>
        <w:t xml:space="preserve"> from </w:t>
      </w:r>
      <w:r w:rsidR="00733CE6" w:rsidRPr="007202BA">
        <w:rPr>
          <w:rFonts w:ascii="Arial" w:eastAsia="Calibri" w:hAnsi="Arial" w:cs="Arial"/>
          <w:color w:val="000000"/>
          <w:sz w:val="40"/>
          <w:szCs w:val="40"/>
        </w:rPr>
        <w:t>3</w:t>
      </w:r>
      <w:r w:rsidR="00527938">
        <w:rPr>
          <w:rFonts w:ascii="Arial" w:eastAsia="Calibri" w:hAnsi="Arial" w:cs="Arial"/>
          <w:color w:val="000000"/>
          <w:sz w:val="40"/>
          <w:szCs w:val="40"/>
        </w:rPr>
        <w:t>0</w:t>
      </w:r>
      <w:r w:rsidR="00733CE6" w:rsidRPr="007202BA">
        <w:rPr>
          <w:rFonts w:ascii="Arial" w:eastAsia="Calibri" w:hAnsi="Arial" w:cs="Arial"/>
          <w:color w:val="000000"/>
          <w:sz w:val="40"/>
          <w:szCs w:val="40"/>
        </w:rPr>
        <w:t xml:space="preserve"> May to 7 June 2020. </w:t>
      </w:r>
      <w:r w:rsidR="00527938">
        <w:rPr>
          <w:rFonts w:ascii="Arial" w:eastAsia="Calibri" w:hAnsi="Arial" w:cs="Arial"/>
          <w:color w:val="000000"/>
          <w:sz w:val="40"/>
          <w:szCs w:val="40"/>
        </w:rPr>
        <w:t xml:space="preserve"> </w:t>
      </w:r>
      <w:r w:rsidR="005D3678" w:rsidRPr="007202BA">
        <w:rPr>
          <w:rFonts w:ascii="Arial" w:eastAsia="Calibri" w:hAnsi="Arial" w:cs="Arial"/>
          <w:color w:val="000000"/>
          <w:sz w:val="40"/>
          <w:szCs w:val="40"/>
        </w:rPr>
        <w:t>30 May</w:t>
      </w:r>
      <w:r w:rsidRPr="007202BA">
        <w:rPr>
          <w:rFonts w:ascii="Arial" w:eastAsia="Calibri" w:hAnsi="Arial" w:cs="Arial"/>
          <w:color w:val="000000"/>
          <w:sz w:val="40"/>
          <w:szCs w:val="40"/>
        </w:rPr>
        <w:t xml:space="preserve"> 2020</w:t>
      </w:r>
      <w:r w:rsidR="00527938">
        <w:rPr>
          <w:rFonts w:ascii="Arial" w:eastAsia="Calibri" w:hAnsi="Arial" w:cs="Arial"/>
          <w:color w:val="000000"/>
          <w:sz w:val="40"/>
          <w:szCs w:val="40"/>
        </w:rPr>
        <w:t xml:space="preserve"> was the official opening of the </w:t>
      </w:r>
      <w:r w:rsidRPr="007202BA">
        <w:rPr>
          <w:rFonts w:ascii="Arial" w:eastAsia="Calibri" w:hAnsi="Arial" w:cs="Arial"/>
          <w:color w:val="000000"/>
          <w:sz w:val="40"/>
          <w:szCs w:val="40"/>
        </w:rPr>
        <w:t xml:space="preserve">2020 CPW </w:t>
      </w:r>
      <w:r w:rsidR="006B780B">
        <w:rPr>
          <w:rFonts w:ascii="Arial" w:eastAsia="Calibri" w:hAnsi="Arial" w:cs="Arial"/>
          <w:color w:val="000000"/>
          <w:sz w:val="40"/>
          <w:szCs w:val="40"/>
        </w:rPr>
        <w:t xml:space="preserve">with onsite </w:t>
      </w:r>
      <w:r w:rsidRPr="007202BA">
        <w:rPr>
          <w:rFonts w:ascii="Arial" w:eastAsia="Calibri" w:hAnsi="Arial" w:cs="Arial"/>
          <w:color w:val="000000"/>
          <w:sz w:val="40"/>
          <w:szCs w:val="40"/>
        </w:rPr>
        <w:t>outreach programme</w:t>
      </w:r>
      <w:r w:rsidR="007202BA">
        <w:rPr>
          <w:rFonts w:ascii="Arial" w:eastAsia="Calibri" w:hAnsi="Arial" w:cs="Arial"/>
          <w:color w:val="000000"/>
          <w:sz w:val="40"/>
          <w:szCs w:val="40"/>
        </w:rPr>
        <w:t xml:space="preserve"> </w:t>
      </w:r>
      <w:r w:rsidRPr="007202BA">
        <w:rPr>
          <w:rFonts w:ascii="Arial" w:eastAsia="Calibri" w:hAnsi="Arial" w:cs="Arial"/>
          <w:color w:val="000000"/>
          <w:sz w:val="40"/>
          <w:szCs w:val="40"/>
        </w:rPr>
        <w:t xml:space="preserve">at </w:t>
      </w:r>
      <w:r w:rsidR="006B780B">
        <w:rPr>
          <w:rFonts w:ascii="Arial" w:eastAsia="Calibri" w:hAnsi="Arial" w:cs="Arial"/>
          <w:color w:val="000000"/>
          <w:sz w:val="40"/>
          <w:szCs w:val="40"/>
        </w:rPr>
        <w:t xml:space="preserve">an </w:t>
      </w:r>
      <w:r w:rsidRPr="007202BA">
        <w:rPr>
          <w:rFonts w:ascii="Arial" w:eastAsia="Calibri" w:hAnsi="Arial" w:cs="Arial"/>
          <w:color w:val="000000"/>
          <w:sz w:val="40"/>
          <w:szCs w:val="40"/>
        </w:rPr>
        <w:t>SOS Child</w:t>
      </w:r>
      <w:r w:rsidR="006B780B">
        <w:rPr>
          <w:rFonts w:ascii="Arial" w:eastAsia="Calibri" w:hAnsi="Arial" w:cs="Arial"/>
          <w:color w:val="000000"/>
          <w:sz w:val="40"/>
          <w:szCs w:val="40"/>
        </w:rPr>
        <w:t xml:space="preserve">ren’s Home in </w:t>
      </w:r>
      <w:r w:rsidRPr="007202BA">
        <w:rPr>
          <w:rFonts w:ascii="Arial" w:eastAsia="Calibri" w:hAnsi="Arial" w:cs="Arial"/>
          <w:color w:val="000000"/>
          <w:sz w:val="40"/>
          <w:szCs w:val="40"/>
        </w:rPr>
        <w:t xml:space="preserve">Rustenburg </w:t>
      </w:r>
      <w:r w:rsidR="00733CE6" w:rsidRPr="007202BA">
        <w:rPr>
          <w:rFonts w:ascii="Arial" w:eastAsia="Calibri" w:hAnsi="Arial" w:cs="Arial"/>
          <w:color w:val="000000"/>
          <w:sz w:val="40"/>
          <w:szCs w:val="40"/>
        </w:rPr>
        <w:t xml:space="preserve">since </w:t>
      </w:r>
      <w:r w:rsidRPr="007202BA">
        <w:rPr>
          <w:rFonts w:ascii="Arial" w:eastAsia="Calibri" w:hAnsi="Arial" w:cs="Arial"/>
          <w:color w:val="000000"/>
          <w:sz w:val="40"/>
          <w:szCs w:val="40"/>
        </w:rPr>
        <w:t xml:space="preserve">the </w:t>
      </w:r>
      <w:r w:rsidR="00733CE6" w:rsidRPr="007202BA">
        <w:rPr>
          <w:rFonts w:ascii="Arial" w:eastAsia="Calibri" w:hAnsi="Arial" w:cs="Arial"/>
          <w:color w:val="000000"/>
          <w:sz w:val="40"/>
          <w:szCs w:val="40"/>
        </w:rPr>
        <w:t>31 May</w:t>
      </w:r>
      <w:r w:rsidRPr="007202BA">
        <w:rPr>
          <w:rFonts w:ascii="Arial" w:eastAsia="Calibri" w:hAnsi="Arial" w:cs="Arial"/>
          <w:color w:val="000000"/>
          <w:sz w:val="40"/>
          <w:szCs w:val="40"/>
        </w:rPr>
        <w:t xml:space="preserve"> 2020 wa</w:t>
      </w:r>
      <w:r w:rsidR="00733CE6" w:rsidRPr="007202BA">
        <w:rPr>
          <w:rFonts w:ascii="Arial" w:eastAsia="Calibri" w:hAnsi="Arial" w:cs="Arial"/>
          <w:color w:val="000000"/>
          <w:sz w:val="40"/>
          <w:szCs w:val="40"/>
        </w:rPr>
        <w:t>s the National Prayer Day as announced by the President on the 26 May 2020.</w:t>
      </w:r>
      <w:r w:rsidRPr="007202BA">
        <w:rPr>
          <w:rFonts w:ascii="Arial" w:eastAsia="Calibri" w:hAnsi="Arial" w:cs="Arial"/>
          <w:color w:val="000000"/>
          <w:sz w:val="40"/>
          <w:szCs w:val="40"/>
        </w:rPr>
        <w:t xml:space="preserve"> </w:t>
      </w:r>
    </w:p>
    <w:p w:rsidR="002512E8" w:rsidRDefault="002512E8" w:rsidP="002512E8">
      <w:pPr>
        <w:ind w:left="720"/>
        <w:jc w:val="both"/>
        <w:rPr>
          <w:rFonts w:ascii="Arial" w:eastAsia="Calibri" w:hAnsi="Arial" w:cs="Arial"/>
          <w:sz w:val="40"/>
          <w:szCs w:val="40"/>
        </w:rPr>
      </w:pPr>
    </w:p>
    <w:p w:rsidR="002512E8" w:rsidRDefault="006B780B" w:rsidP="002512E8">
      <w:pPr>
        <w:ind w:left="720"/>
        <w:jc w:val="both"/>
        <w:rPr>
          <w:rFonts w:ascii="Arial" w:eastAsia="Calibri" w:hAnsi="Arial" w:cs="Arial"/>
          <w:sz w:val="40"/>
          <w:szCs w:val="40"/>
        </w:rPr>
      </w:pPr>
      <w:r>
        <w:rPr>
          <w:rFonts w:ascii="Arial" w:eastAsia="Calibri" w:hAnsi="Arial" w:cs="Arial"/>
          <w:sz w:val="40"/>
          <w:szCs w:val="40"/>
        </w:rPr>
        <w:t>The Child Protection Week</w:t>
      </w:r>
      <w:r w:rsidR="006464B2">
        <w:rPr>
          <w:rFonts w:ascii="Arial" w:eastAsia="Calibri" w:hAnsi="Arial" w:cs="Arial"/>
          <w:sz w:val="40"/>
          <w:szCs w:val="40"/>
        </w:rPr>
        <w:t xml:space="preserve"> was marked by an array of activities that were done by various key stakeholders in the child protection sector. The stakeholders included, government, non-governmental organisations; civil society, community based child protection organisations and children themselves.</w:t>
      </w:r>
      <w:r w:rsidR="002512E8">
        <w:rPr>
          <w:rFonts w:ascii="Arial" w:eastAsia="Calibri" w:hAnsi="Arial" w:cs="Arial"/>
          <w:sz w:val="40"/>
          <w:szCs w:val="40"/>
        </w:rPr>
        <w:t xml:space="preserve"> </w:t>
      </w:r>
      <w:r w:rsidR="006464B2">
        <w:rPr>
          <w:rFonts w:ascii="Arial" w:eastAsia="Calibri" w:hAnsi="Arial" w:cs="Arial"/>
          <w:sz w:val="40"/>
          <w:szCs w:val="40"/>
        </w:rPr>
        <w:t xml:space="preserve">Due to COVID-19 restrictions; messaging was done </w:t>
      </w:r>
      <w:r w:rsidR="006464B2">
        <w:rPr>
          <w:rFonts w:ascii="Arial" w:eastAsia="Calibri" w:hAnsi="Arial" w:cs="Arial"/>
          <w:sz w:val="40"/>
          <w:szCs w:val="40"/>
        </w:rPr>
        <w:lastRenderedPageBreak/>
        <w:t>through s</w:t>
      </w:r>
      <w:r w:rsidR="006464B2" w:rsidRPr="006464B2">
        <w:rPr>
          <w:rFonts w:ascii="Arial" w:eastAsia="Calibri" w:hAnsi="Arial" w:cs="Arial"/>
          <w:sz w:val="40"/>
          <w:szCs w:val="40"/>
        </w:rPr>
        <w:t>ocial media posting</w:t>
      </w:r>
      <w:r w:rsidR="006464B2">
        <w:rPr>
          <w:rFonts w:ascii="Arial" w:eastAsia="Calibri" w:hAnsi="Arial" w:cs="Arial"/>
          <w:sz w:val="40"/>
          <w:szCs w:val="40"/>
        </w:rPr>
        <w:t xml:space="preserve">, </w:t>
      </w:r>
      <w:r w:rsidR="006464B2" w:rsidRPr="006464B2">
        <w:rPr>
          <w:rFonts w:ascii="Arial" w:eastAsia="Calibri" w:hAnsi="Arial" w:cs="Arial"/>
          <w:sz w:val="40"/>
          <w:szCs w:val="40"/>
        </w:rPr>
        <w:t xml:space="preserve">TV and </w:t>
      </w:r>
      <w:r w:rsidR="006464B2">
        <w:rPr>
          <w:rFonts w:ascii="Arial" w:eastAsia="Calibri" w:hAnsi="Arial" w:cs="Arial"/>
          <w:sz w:val="40"/>
          <w:szCs w:val="40"/>
        </w:rPr>
        <w:t>radio t</w:t>
      </w:r>
      <w:r w:rsidR="006464B2" w:rsidRPr="006464B2">
        <w:rPr>
          <w:rFonts w:ascii="Arial" w:eastAsia="Calibri" w:hAnsi="Arial" w:cs="Arial"/>
          <w:sz w:val="40"/>
          <w:szCs w:val="40"/>
        </w:rPr>
        <w:t>alks on child protection topics</w:t>
      </w:r>
      <w:r w:rsidR="006464B2">
        <w:rPr>
          <w:rFonts w:ascii="Arial" w:eastAsia="Calibri" w:hAnsi="Arial" w:cs="Arial"/>
          <w:sz w:val="40"/>
          <w:szCs w:val="40"/>
        </w:rPr>
        <w:t xml:space="preserve">. </w:t>
      </w:r>
    </w:p>
    <w:p w:rsidR="002512E8" w:rsidRDefault="002512E8" w:rsidP="002512E8">
      <w:pPr>
        <w:ind w:left="720"/>
        <w:jc w:val="both"/>
        <w:rPr>
          <w:rFonts w:ascii="Arial" w:eastAsia="Calibri" w:hAnsi="Arial" w:cs="Arial"/>
          <w:sz w:val="40"/>
          <w:szCs w:val="40"/>
        </w:rPr>
      </w:pPr>
    </w:p>
    <w:p w:rsidR="00FD331E" w:rsidRPr="00FD331E" w:rsidRDefault="006464B2" w:rsidP="002512E8">
      <w:pPr>
        <w:ind w:left="720"/>
        <w:jc w:val="both"/>
        <w:rPr>
          <w:rFonts w:ascii="Arial" w:hAnsi="Arial" w:cs="Arial"/>
          <w:sz w:val="40"/>
          <w:szCs w:val="40"/>
        </w:rPr>
      </w:pPr>
      <w:r>
        <w:rPr>
          <w:rFonts w:ascii="Arial" w:hAnsi="Arial" w:cs="Arial"/>
          <w:bCs/>
          <w:sz w:val="40"/>
          <w:szCs w:val="40"/>
        </w:rPr>
        <w:t xml:space="preserve">On the </w:t>
      </w:r>
      <w:r w:rsidR="00B5151C" w:rsidRPr="007202BA">
        <w:rPr>
          <w:rFonts w:ascii="Arial" w:hAnsi="Arial" w:cs="Arial"/>
          <w:bCs/>
          <w:sz w:val="40"/>
          <w:szCs w:val="40"/>
        </w:rPr>
        <w:t>1</w:t>
      </w:r>
      <w:r w:rsidR="00C57B82">
        <w:rPr>
          <w:rFonts w:ascii="Arial" w:hAnsi="Arial" w:cs="Arial"/>
          <w:bCs/>
          <w:sz w:val="40"/>
          <w:szCs w:val="40"/>
        </w:rPr>
        <w:t xml:space="preserve"> </w:t>
      </w:r>
      <w:r>
        <w:rPr>
          <w:rFonts w:ascii="Arial" w:hAnsi="Arial" w:cs="Arial"/>
          <w:bCs/>
          <w:sz w:val="40"/>
          <w:szCs w:val="40"/>
        </w:rPr>
        <w:t xml:space="preserve">June 2020, the department held a webinar with child ambassadors from 9 provinces to </w:t>
      </w:r>
      <w:r>
        <w:rPr>
          <w:rFonts w:ascii="Arial" w:hAnsi="Arial" w:cs="Arial"/>
          <w:sz w:val="40"/>
          <w:szCs w:val="40"/>
        </w:rPr>
        <w:t xml:space="preserve">commemorate </w:t>
      </w:r>
      <w:r w:rsidR="007202BA">
        <w:rPr>
          <w:rFonts w:ascii="Arial" w:hAnsi="Arial" w:cs="Arial"/>
          <w:sz w:val="40"/>
          <w:szCs w:val="40"/>
        </w:rPr>
        <w:t xml:space="preserve">the </w:t>
      </w:r>
      <w:r w:rsidR="00EC169D" w:rsidRPr="007202BA">
        <w:rPr>
          <w:rFonts w:ascii="Arial" w:hAnsi="Arial" w:cs="Arial"/>
          <w:sz w:val="40"/>
          <w:szCs w:val="40"/>
        </w:rPr>
        <w:t>International Child</w:t>
      </w:r>
      <w:r w:rsidR="00B5151C" w:rsidRPr="007202BA">
        <w:rPr>
          <w:rFonts w:ascii="Arial" w:hAnsi="Arial" w:cs="Arial"/>
          <w:sz w:val="40"/>
          <w:szCs w:val="40"/>
        </w:rPr>
        <w:t>ren’</w:t>
      </w:r>
      <w:r w:rsidR="007202BA">
        <w:rPr>
          <w:rFonts w:ascii="Arial" w:hAnsi="Arial" w:cs="Arial"/>
          <w:sz w:val="40"/>
          <w:szCs w:val="40"/>
        </w:rPr>
        <w:t>s Day</w:t>
      </w:r>
      <w:r w:rsidR="00FD331E">
        <w:rPr>
          <w:rFonts w:ascii="Arial" w:hAnsi="Arial" w:cs="Arial"/>
          <w:sz w:val="40"/>
          <w:szCs w:val="40"/>
        </w:rPr>
        <w:t xml:space="preserve">; giving </w:t>
      </w:r>
      <w:r w:rsidR="00C57B82">
        <w:rPr>
          <w:rFonts w:ascii="Arial" w:hAnsi="Arial" w:cs="Arial"/>
          <w:sz w:val="40"/>
          <w:szCs w:val="40"/>
        </w:rPr>
        <w:t xml:space="preserve">child ambassadors </w:t>
      </w:r>
      <w:r w:rsidR="00FD331E">
        <w:rPr>
          <w:rFonts w:ascii="Arial" w:hAnsi="Arial" w:cs="Arial"/>
          <w:sz w:val="40"/>
          <w:szCs w:val="40"/>
        </w:rPr>
        <w:t xml:space="preserve">an opportunity </w:t>
      </w:r>
      <w:r w:rsidR="00C57B82">
        <w:rPr>
          <w:rFonts w:ascii="Arial" w:hAnsi="Arial" w:cs="Arial"/>
          <w:sz w:val="40"/>
          <w:szCs w:val="40"/>
        </w:rPr>
        <w:t>to</w:t>
      </w:r>
      <w:r w:rsidR="00EC169D" w:rsidRPr="007202BA">
        <w:rPr>
          <w:rFonts w:ascii="Arial" w:hAnsi="Arial" w:cs="Arial"/>
          <w:sz w:val="40"/>
          <w:szCs w:val="40"/>
        </w:rPr>
        <w:t xml:space="preserve"> share their experiences on Covid-19 and how it impacts on their lives as children.</w:t>
      </w:r>
      <w:r w:rsidR="00FD331E">
        <w:rPr>
          <w:rFonts w:ascii="Arial" w:hAnsi="Arial" w:cs="Arial"/>
          <w:sz w:val="40"/>
          <w:szCs w:val="40"/>
        </w:rPr>
        <w:t xml:space="preserve"> </w:t>
      </w:r>
      <w:r w:rsidR="00FD331E" w:rsidRPr="00FD331E">
        <w:rPr>
          <w:rFonts w:ascii="Arial" w:hAnsi="Arial" w:cs="Arial"/>
          <w:sz w:val="40"/>
          <w:szCs w:val="40"/>
        </w:rPr>
        <w:t>The aim of International Children’s Day celebration was to draw attention to children’s rights and highlight the progress being made towards the realisation, promotion and protection of the rights of children. International Children’s Day is significant as it is the fulfilment of the right to child participation; to ensure that children are active participants in decision making processes on matters affecting their lives.</w:t>
      </w:r>
    </w:p>
    <w:p w:rsidR="00FD331E" w:rsidRPr="00FD331E" w:rsidRDefault="00FD331E" w:rsidP="00FD331E">
      <w:pPr>
        <w:pStyle w:val="ListParagraph"/>
        <w:spacing w:before="100" w:beforeAutospacing="1" w:after="100" w:afterAutospacing="1"/>
        <w:ind w:left="1494"/>
        <w:jc w:val="both"/>
        <w:rPr>
          <w:rFonts w:ascii="Arial" w:hAnsi="Arial" w:cs="Arial"/>
          <w:sz w:val="40"/>
          <w:szCs w:val="40"/>
        </w:rPr>
      </w:pPr>
    </w:p>
    <w:p w:rsidR="00FD331E" w:rsidRPr="002512E8" w:rsidRDefault="00FD331E" w:rsidP="002512E8">
      <w:pPr>
        <w:spacing w:before="100" w:beforeAutospacing="1" w:after="100" w:afterAutospacing="1"/>
        <w:ind w:left="720"/>
        <w:jc w:val="both"/>
        <w:rPr>
          <w:rFonts w:ascii="Arial" w:hAnsi="Arial" w:cs="Arial"/>
          <w:sz w:val="40"/>
          <w:szCs w:val="40"/>
        </w:rPr>
      </w:pPr>
      <w:r w:rsidRPr="002512E8">
        <w:rPr>
          <w:rFonts w:ascii="Arial" w:hAnsi="Arial" w:cs="Arial"/>
          <w:sz w:val="40"/>
          <w:szCs w:val="40"/>
        </w:rPr>
        <w:lastRenderedPageBreak/>
        <w:t xml:space="preserve">On the 2 June 2020 the focus was on Early Childhood Development; with the launch of Vangasali, a Xitsonga expression that means “no child should be left behind- every child counts”. This is a campaign that is meant to find every unregistered ECD services to determine the level of support required to meet the minimum norms and standards for registration. The ECD data will support the opening of the ECD upon the easing of the lockdown. It will assist in determining the support required by the unregistered ECD to meet requirements of registration of ECD in compliance with the Children’s Act during the ECD drive. </w:t>
      </w:r>
    </w:p>
    <w:p w:rsidR="00FD331E" w:rsidRPr="00FD331E" w:rsidRDefault="00FD331E" w:rsidP="00FD331E">
      <w:pPr>
        <w:pStyle w:val="ListParagraph"/>
        <w:spacing w:before="100" w:beforeAutospacing="1" w:after="100" w:afterAutospacing="1"/>
        <w:ind w:left="1494"/>
        <w:jc w:val="both"/>
        <w:rPr>
          <w:rFonts w:ascii="Arial" w:hAnsi="Arial" w:cs="Arial"/>
          <w:sz w:val="40"/>
          <w:szCs w:val="40"/>
        </w:rPr>
      </w:pPr>
    </w:p>
    <w:p w:rsidR="00FD331E" w:rsidRPr="002512E8" w:rsidRDefault="00FD331E" w:rsidP="002512E8">
      <w:pPr>
        <w:spacing w:before="100" w:beforeAutospacing="1" w:after="100" w:afterAutospacing="1"/>
        <w:ind w:left="720"/>
        <w:jc w:val="both"/>
        <w:rPr>
          <w:rFonts w:ascii="Arial" w:hAnsi="Arial" w:cs="Arial"/>
          <w:sz w:val="40"/>
          <w:szCs w:val="40"/>
        </w:rPr>
      </w:pPr>
      <w:r w:rsidRPr="002512E8">
        <w:rPr>
          <w:rFonts w:ascii="Arial" w:hAnsi="Arial" w:cs="Arial"/>
          <w:sz w:val="40"/>
          <w:szCs w:val="40"/>
        </w:rPr>
        <w:t xml:space="preserve">On the 6 June 2020, a webinar was hosted by DSD in partnership with UNICEF. The Webinar focussed on the protection of children during online use and violations, strengthening protection measures whilst children are on line as they spend too much time on the net doing </w:t>
      </w:r>
      <w:r w:rsidRPr="002512E8">
        <w:rPr>
          <w:rFonts w:ascii="Arial" w:hAnsi="Arial" w:cs="Arial"/>
          <w:sz w:val="40"/>
          <w:szCs w:val="40"/>
        </w:rPr>
        <w:lastRenderedPageBreak/>
        <w:t>school work as some learners are studying and receiving learning material online. Experts, children and a parent participated on the webinar reaching millions of South Africans as this was a live broadcast on SABC. The experts included DSD, UNICEF, UNISA, South African Law Reform Commission, Films and Publications Board as well Google South Africa. The message that came out strongly was the importance of intersectoral collaboration when dealing with online issues as it is cross-cutting; the importance of capacity building and training of key stakeholders including parents and caregivers; research to ensure responsive programing; lastly, the importance of stepping of interventions on the protection of children on online use.</w:t>
      </w:r>
    </w:p>
    <w:p w:rsidR="00FD331E" w:rsidRPr="00FD331E" w:rsidRDefault="00FD331E" w:rsidP="00FD331E">
      <w:pPr>
        <w:pStyle w:val="ListParagraph"/>
        <w:spacing w:before="100" w:beforeAutospacing="1" w:after="100" w:afterAutospacing="1"/>
        <w:ind w:left="1494"/>
        <w:jc w:val="both"/>
        <w:rPr>
          <w:rFonts w:ascii="Arial" w:hAnsi="Arial" w:cs="Arial"/>
          <w:sz w:val="40"/>
          <w:szCs w:val="40"/>
        </w:rPr>
      </w:pPr>
    </w:p>
    <w:p w:rsidR="002512E8" w:rsidRPr="002512E8" w:rsidRDefault="002512E8" w:rsidP="002512E8">
      <w:pPr>
        <w:spacing w:before="100" w:beforeAutospacing="1" w:after="100" w:afterAutospacing="1"/>
        <w:ind w:left="720"/>
        <w:jc w:val="both"/>
        <w:rPr>
          <w:rFonts w:ascii="Arial" w:hAnsi="Arial" w:cs="Arial"/>
          <w:sz w:val="40"/>
          <w:szCs w:val="40"/>
        </w:rPr>
      </w:pPr>
      <w:r w:rsidRPr="002512E8">
        <w:rPr>
          <w:rFonts w:ascii="Arial" w:hAnsi="Arial" w:cs="Arial"/>
          <w:sz w:val="40"/>
          <w:szCs w:val="40"/>
        </w:rPr>
        <w:t xml:space="preserve">On the 07 June 2020; the department held a symbolic closing of the Child Protection Week at Polokong Children’s Village (Child and Youth </w:t>
      </w:r>
      <w:r w:rsidRPr="002512E8">
        <w:rPr>
          <w:rFonts w:ascii="Arial" w:hAnsi="Arial" w:cs="Arial"/>
          <w:sz w:val="40"/>
          <w:szCs w:val="40"/>
        </w:rPr>
        <w:lastRenderedPageBreak/>
        <w:t>Care Center), Evaton, Gauteng Province. This activity was to highlight the stepping up of child protection services into the 365 Days Child Protection campaign; making a national call to step up child protection interventions; creating safety nets within families and communities at large scale for holistic care, development and protection of children whilst promoting their well-being.</w:t>
      </w:r>
    </w:p>
    <w:p w:rsidR="002512E8" w:rsidRPr="002512E8" w:rsidRDefault="000F325B" w:rsidP="00464393">
      <w:pPr>
        <w:spacing w:after="160"/>
        <w:ind w:left="720"/>
        <w:jc w:val="both"/>
        <w:rPr>
          <w:rFonts w:ascii="Arial" w:hAnsi="Arial" w:cs="Arial"/>
          <w:sz w:val="40"/>
          <w:szCs w:val="40"/>
          <w:lang w:val="en" w:eastAsia="en-ZA"/>
        </w:rPr>
      </w:pPr>
      <w:r>
        <w:rPr>
          <w:rFonts w:ascii="Arial" w:hAnsi="Arial" w:cs="Arial"/>
          <w:sz w:val="40"/>
          <w:szCs w:val="40"/>
          <w:lang w:val="en" w:eastAsia="en-ZA"/>
        </w:rPr>
        <w:t xml:space="preserve"> </w:t>
      </w:r>
      <w:r w:rsidR="00464393">
        <w:rPr>
          <w:rFonts w:ascii="Arial" w:hAnsi="Arial" w:cs="Arial"/>
          <w:sz w:val="40"/>
          <w:szCs w:val="40"/>
          <w:lang w:val="en" w:eastAsia="en-ZA"/>
        </w:rPr>
        <w:t xml:space="preserve">(2) </w:t>
      </w:r>
      <w:r w:rsidR="002512E8" w:rsidRPr="002512E8">
        <w:rPr>
          <w:rFonts w:ascii="Arial" w:hAnsi="Arial" w:cs="Arial"/>
          <w:sz w:val="40"/>
          <w:szCs w:val="40"/>
          <w:lang w:val="en" w:eastAsia="en-ZA"/>
        </w:rPr>
        <w:t>It is important to note that C</w:t>
      </w:r>
      <w:r w:rsidR="002512E8">
        <w:rPr>
          <w:rFonts w:ascii="Arial" w:hAnsi="Arial" w:cs="Arial"/>
          <w:sz w:val="40"/>
          <w:szCs w:val="40"/>
          <w:lang w:val="en" w:eastAsia="en-ZA"/>
        </w:rPr>
        <w:t xml:space="preserve">hild </w:t>
      </w:r>
      <w:r w:rsidR="002512E8" w:rsidRPr="002512E8">
        <w:rPr>
          <w:rFonts w:ascii="Arial" w:hAnsi="Arial" w:cs="Arial"/>
          <w:sz w:val="40"/>
          <w:szCs w:val="40"/>
          <w:lang w:val="en" w:eastAsia="en-ZA"/>
        </w:rPr>
        <w:t>P</w:t>
      </w:r>
      <w:r w:rsidR="002512E8">
        <w:rPr>
          <w:rFonts w:ascii="Arial" w:hAnsi="Arial" w:cs="Arial"/>
          <w:sz w:val="40"/>
          <w:szCs w:val="40"/>
          <w:lang w:val="en" w:eastAsia="en-ZA"/>
        </w:rPr>
        <w:t xml:space="preserve">rotection </w:t>
      </w:r>
      <w:r w:rsidR="002512E8" w:rsidRPr="002512E8">
        <w:rPr>
          <w:rFonts w:ascii="Arial" w:hAnsi="Arial" w:cs="Arial"/>
          <w:sz w:val="40"/>
          <w:szCs w:val="40"/>
          <w:lang w:val="en" w:eastAsia="en-ZA"/>
        </w:rPr>
        <w:t>W</w:t>
      </w:r>
      <w:r w:rsidR="002512E8">
        <w:rPr>
          <w:rFonts w:ascii="Arial" w:hAnsi="Arial" w:cs="Arial"/>
          <w:sz w:val="40"/>
          <w:szCs w:val="40"/>
          <w:lang w:val="en" w:eastAsia="en-ZA"/>
        </w:rPr>
        <w:t>eek</w:t>
      </w:r>
      <w:r w:rsidR="002512E8" w:rsidRPr="002512E8">
        <w:rPr>
          <w:rFonts w:ascii="Arial" w:hAnsi="Arial" w:cs="Arial"/>
          <w:sz w:val="40"/>
          <w:szCs w:val="40"/>
          <w:lang w:val="en" w:eastAsia="en-ZA"/>
        </w:rPr>
        <w:t xml:space="preserve"> is not the end of protection of children; instead Child Protection Week must be contextualized in the light of stepping up interventions into the 365 Days Child Protection campaign. </w:t>
      </w:r>
    </w:p>
    <w:p w:rsidR="00464393" w:rsidRDefault="00464393" w:rsidP="00464393">
      <w:pPr>
        <w:spacing w:after="160"/>
        <w:ind w:left="720"/>
        <w:jc w:val="both"/>
        <w:rPr>
          <w:rFonts w:ascii="Arial" w:hAnsi="Arial" w:cs="Arial"/>
          <w:sz w:val="40"/>
          <w:szCs w:val="40"/>
          <w:lang w:val="en" w:eastAsia="en-ZA"/>
        </w:rPr>
      </w:pPr>
    </w:p>
    <w:p w:rsidR="002512E8" w:rsidRPr="002512E8" w:rsidRDefault="002512E8" w:rsidP="00464393">
      <w:pPr>
        <w:spacing w:after="160"/>
        <w:ind w:left="720"/>
        <w:jc w:val="both"/>
        <w:rPr>
          <w:rFonts w:ascii="Arial" w:hAnsi="Arial" w:cs="Arial"/>
          <w:sz w:val="40"/>
          <w:szCs w:val="40"/>
          <w:lang w:val="en" w:eastAsia="en-ZA"/>
        </w:rPr>
      </w:pPr>
      <w:r w:rsidRPr="002512E8">
        <w:rPr>
          <w:rFonts w:ascii="Arial" w:hAnsi="Arial" w:cs="Arial"/>
          <w:sz w:val="40"/>
          <w:szCs w:val="40"/>
          <w:lang w:val="en" w:eastAsia="en-ZA"/>
        </w:rPr>
        <w:t xml:space="preserve">The 365 Days Child Protection campaign will be marked by monthly themes where a comprehensive integrated approach will be embraced; continuing with the work that has been started during the CPW activities. The </w:t>
      </w:r>
      <w:r w:rsidRPr="002512E8">
        <w:rPr>
          <w:rFonts w:ascii="Arial" w:hAnsi="Arial" w:cs="Arial"/>
          <w:sz w:val="40"/>
          <w:szCs w:val="40"/>
          <w:lang w:val="en" w:eastAsia="en-ZA"/>
        </w:rPr>
        <w:lastRenderedPageBreak/>
        <w:t>campaign is to ensure th</w:t>
      </w:r>
      <w:r>
        <w:rPr>
          <w:rFonts w:ascii="Arial" w:hAnsi="Arial" w:cs="Arial"/>
          <w:sz w:val="40"/>
          <w:szCs w:val="40"/>
          <w:lang w:val="en" w:eastAsia="en-ZA"/>
        </w:rPr>
        <w:t>at th</w:t>
      </w:r>
      <w:r w:rsidRPr="002512E8">
        <w:rPr>
          <w:rFonts w:ascii="Arial" w:hAnsi="Arial" w:cs="Arial"/>
          <w:sz w:val="40"/>
          <w:szCs w:val="40"/>
          <w:lang w:val="en" w:eastAsia="en-ZA"/>
        </w:rPr>
        <w:t>e country address the root and underlying causes of violence to stop it before it occurs; intensifying prevention and early intervention programmes; building capacity of parents, caregivers and families as well as communities, building their resilience to care and protect children.</w:t>
      </w:r>
    </w:p>
    <w:p w:rsidR="002512E8" w:rsidRPr="002512E8" w:rsidRDefault="002512E8" w:rsidP="002512E8">
      <w:pPr>
        <w:spacing w:after="160"/>
        <w:rPr>
          <w:rFonts w:ascii="Arial" w:hAnsi="Arial" w:cs="Arial"/>
          <w:sz w:val="40"/>
          <w:szCs w:val="40"/>
          <w:lang w:val="en" w:eastAsia="en-ZA"/>
        </w:rPr>
      </w:pPr>
    </w:p>
    <w:sectPr w:rsidR="002512E8" w:rsidRPr="002512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5D" w:rsidRDefault="0020625D">
      <w:pPr>
        <w:spacing w:after="0" w:line="240" w:lineRule="auto"/>
      </w:pPr>
      <w:r>
        <w:separator/>
      </w:r>
    </w:p>
  </w:endnote>
  <w:endnote w:type="continuationSeparator" w:id="0">
    <w:p w:rsidR="0020625D" w:rsidRDefault="0020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3B138C">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5D" w:rsidRDefault="0020625D">
      <w:pPr>
        <w:spacing w:after="0" w:line="240" w:lineRule="auto"/>
      </w:pPr>
      <w:r>
        <w:separator/>
      </w:r>
    </w:p>
  </w:footnote>
  <w:footnote w:type="continuationSeparator" w:id="0">
    <w:p w:rsidR="0020625D" w:rsidRDefault="0020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9C0"/>
    <w:multiLevelType w:val="hybridMultilevel"/>
    <w:tmpl w:val="333CFF9C"/>
    <w:lvl w:ilvl="0" w:tplc="96248EA4">
      <w:start w:val="1"/>
      <w:numFmt w:val="bullet"/>
      <w:lvlText w:val="•"/>
      <w:lvlJc w:val="left"/>
      <w:pPr>
        <w:tabs>
          <w:tab w:val="num" w:pos="1440"/>
        </w:tabs>
        <w:ind w:left="1440" w:hanging="360"/>
      </w:pPr>
      <w:rPr>
        <w:rFonts w:ascii="Arial" w:hAnsi="Arial" w:hint="default"/>
      </w:rPr>
    </w:lvl>
    <w:lvl w:ilvl="1" w:tplc="9B601C2C">
      <w:start w:val="246"/>
      <w:numFmt w:val="bullet"/>
      <w:lvlText w:val=""/>
      <w:lvlJc w:val="left"/>
      <w:pPr>
        <w:tabs>
          <w:tab w:val="num" w:pos="2160"/>
        </w:tabs>
        <w:ind w:left="2160" w:hanging="360"/>
      </w:pPr>
      <w:rPr>
        <w:rFonts w:ascii="Wingdings" w:hAnsi="Wingdings" w:hint="default"/>
      </w:rPr>
    </w:lvl>
    <w:lvl w:ilvl="2" w:tplc="1F2C566C" w:tentative="1">
      <w:start w:val="1"/>
      <w:numFmt w:val="bullet"/>
      <w:lvlText w:val="•"/>
      <w:lvlJc w:val="left"/>
      <w:pPr>
        <w:tabs>
          <w:tab w:val="num" w:pos="2880"/>
        </w:tabs>
        <w:ind w:left="2880" w:hanging="360"/>
      </w:pPr>
      <w:rPr>
        <w:rFonts w:ascii="Arial" w:hAnsi="Arial" w:hint="default"/>
      </w:rPr>
    </w:lvl>
    <w:lvl w:ilvl="3" w:tplc="E6B66194" w:tentative="1">
      <w:start w:val="1"/>
      <w:numFmt w:val="bullet"/>
      <w:lvlText w:val="•"/>
      <w:lvlJc w:val="left"/>
      <w:pPr>
        <w:tabs>
          <w:tab w:val="num" w:pos="3600"/>
        </w:tabs>
        <w:ind w:left="3600" w:hanging="360"/>
      </w:pPr>
      <w:rPr>
        <w:rFonts w:ascii="Arial" w:hAnsi="Arial" w:hint="default"/>
      </w:rPr>
    </w:lvl>
    <w:lvl w:ilvl="4" w:tplc="CA362ABA" w:tentative="1">
      <w:start w:val="1"/>
      <w:numFmt w:val="bullet"/>
      <w:lvlText w:val="•"/>
      <w:lvlJc w:val="left"/>
      <w:pPr>
        <w:tabs>
          <w:tab w:val="num" w:pos="4320"/>
        </w:tabs>
        <w:ind w:left="4320" w:hanging="360"/>
      </w:pPr>
      <w:rPr>
        <w:rFonts w:ascii="Arial" w:hAnsi="Arial" w:hint="default"/>
      </w:rPr>
    </w:lvl>
    <w:lvl w:ilvl="5" w:tplc="74B4B656" w:tentative="1">
      <w:start w:val="1"/>
      <w:numFmt w:val="bullet"/>
      <w:lvlText w:val="•"/>
      <w:lvlJc w:val="left"/>
      <w:pPr>
        <w:tabs>
          <w:tab w:val="num" w:pos="5040"/>
        </w:tabs>
        <w:ind w:left="5040" w:hanging="360"/>
      </w:pPr>
      <w:rPr>
        <w:rFonts w:ascii="Arial" w:hAnsi="Arial" w:hint="default"/>
      </w:rPr>
    </w:lvl>
    <w:lvl w:ilvl="6" w:tplc="77D6BBF0" w:tentative="1">
      <w:start w:val="1"/>
      <w:numFmt w:val="bullet"/>
      <w:lvlText w:val="•"/>
      <w:lvlJc w:val="left"/>
      <w:pPr>
        <w:tabs>
          <w:tab w:val="num" w:pos="5760"/>
        </w:tabs>
        <w:ind w:left="5760" w:hanging="360"/>
      </w:pPr>
      <w:rPr>
        <w:rFonts w:ascii="Arial" w:hAnsi="Arial" w:hint="default"/>
      </w:rPr>
    </w:lvl>
    <w:lvl w:ilvl="7" w:tplc="7B328BDA" w:tentative="1">
      <w:start w:val="1"/>
      <w:numFmt w:val="bullet"/>
      <w:lvlText w:val="•"/>
      <w:lvlJc w:val="left"/>
      <w:pPr>
        <w:tabs>
          <w:tab w:val="num" w:pos="6480"/>
        </w:tabs>
        <w:ind w:left="6480" w:hanging="360"/>
      </w:pPr>
      <w:rPr>
        <w:rFonts w:ascii="Arial" w:hAnsi="Arial" w:hint="default"/>
      </w:rPr>
    </w:lvl>
    <w:lvl w:ilvl="8" w:tplc="B1827A3E"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3366896"/>
    <w:multiLevelType w:val="hybridMultilevel"/>
    <w:tmpl w:val="36C0C630"/>
    <w:lvl w:ilvl="0" w:tplc="CC7AFD4A">
      <w:start w:val="1"/>
      <w:numFmt w:val="bullet"/>
      <w:lvlText w:val="•"/>
      <w:lvlJc w:val="left"/>
      <w:pPr>
        <w:tabs>
          <w:tab w:val="num" w:pos="1440"/>
        </w:tabs>
        <w:ind w:left="1440" w:hanging="360"/>
      </w:pPr>
      <w:rPr>
        <w:rFonts w:ascii="Arial" w:hAnsi="Arial" w:hint="default"/>
      </w:rPr>
    </w:lvl>
    <w:lvl w:ilvl="1" w:tplc="9C7A742E">
      <w:start w:val="246"/>
      <w:numFmt w:val="bullet"/>
      <w:lvlText w:val="–"/>
      <w:lvlJc w:val="left"/>
      <w:pPr>
        <w:tabs>
          <w:tab w:val="num" w:pos="2160"/>
        </w:tabs>
        <w:ind w:left="2160" w:hanging="360"/>
      </w:pPr>
      <w:rPr>
        <w:rFonts w:ascii="Times New Roman" w:hAnsi="Times New Roman" w:hint="default"/>
      </w:rPr>
    </w:lvl>
    <w:lvl w:ilvl="2" w:tplc="81A878B2">
      <w:start w:val="1"/>
      <w:numFmt w:val="bullet"/>
      <w:lvlText w:val="•"/>
      <w:lvlJc w:val="left"/>
      <w:pPr>
        <w:tabs>
          <w:tab w:val="num" w:pos="2880"/>
        </w:tabs>
        <w:ind w:left="2880" w:hanging="360"/>
      </w:pPr>
      <w:rPr>
        <w:rFonts w:ascii="Arial" w:hAnsi="Arial" w:hint="default"/>
      </w:rPr>
    </w:lvl>
    <w:lvl w:ilvl="3" w:tplc="CF1CE8B4" w:tentative="1">
      <w:start w:val="1"/>
      <w:numFmt w:val="bullet"/>
      <w:lvlText w:val="•"/>
      <w:lvlJc w:val="left"/>
      <w:pPr>
        <w:tabs>
          <w:tab w:val="num" w:pos="3600"/>
        </w:tabs>
        <w:ind w:left="3600" w:hanging="360"/>
      </w:pPr>
      <w:rPr>
        <w:rFonts w:ascii="Arial" w:hAnsi="Arial" w:hint="default"/>
      </w:rPr>
    </w:lvl>
    <w:lvl w:ilvl="4" w:tplc="CFC0A4D2" w:tentative="1">
      <w:start w:val="1"/>
      <w:numFmt w:val="bullet"/>
      <w:lvlText w:val="•"/>
      <w:lvlJc w:val="left"/>
      <w:pPr>
        <w:tabs>
          <w:tab w:val="num" w:pos="4320"/>
        </w:tabs>
        <w:ind w:left="4320" w:hanging="360"/>
      </w:pPr>
      <w:rPr>
        <w:rFonts w:ascii="Arial" w:hAnsi="Arial" w:hint="default"/>
      </w:rPr>
    </w:lvl>
    <w:lvl w:ilvl="5" w:tplc="A36E2E26" w:tentative="1">
      <w:start w:val="1"/>
      <w:numFmt w:val="bullet"/>
      <w:lvlText w:val="•"/>
      <w:lvlJc w:val="left"/>
      <w:pPr>
        <w:tabs>
          <w:tab w:val="num" w:pos="5040"/>
        </w:tabs>
        <w:ind w:left="5040" w:hanging="360"/>
      </w:pPr>
      <w:rPr>
        <w:rFonts w:ascii="Arial" w:hAnsi="Arial" w:hint="default"/>
      </w:rPr>
    </w:lvl>
    <w:lvl w:ilvl="6" w:tplc="F1F85FE6" w:tentative="1">
      <w:start w:val="1"/>
      <w:numFmt w:val="bullet"/>
      <w:lvlText w:val="•"/>
      <w:lvlJc w:val="left"/>
      <w:pPr>
        <w:tabs>
          <w:tab w:val="num" w:pos="5760"/>
        </w:tabs>
        <w:ind w:left="5760" w:hanging="360"/>
      </w:pPr>
      <w:rPr>
        <w:rFonts w:ascii="Arial" w:hAnsi="Arial" w:hint="default"/>
      </w:rPr>
    </w:lvl>
    <w:lvl w:ilvl="7" w:tplc="66320320" w:tentative="1">
      <w:start w:val="1"/>
      <w:numFmt w:val="bullet"/>
      <w:lvlText w:val="•"/>
      <w:lvlJc w:val="left"/>
      <w:pPr>
        <w:tabs>
          <w:tab w:val="num" w:pos="6480"/>
        </w:tabs>
        <w:ind w:left="6480" w:hanging="360"/>
      </w:pPr>
      <w:rPr>
        <w:rFonts w:ascii="Arial" w:hAnsi="Arial" w:hint="default"/>
      </w:rPr>
    </w:lvl>
    <w:lvl w:ilvl="8" w:tplc="5E60E21A"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71BF5"/>
    <w:multiLevelType w:val="hybridMultilevel"/>
    <w:tmpl w:val="5AE6B06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A1577E4"/>
    <w:multiLevelType w:val="hybridMultilevel"/>
    <w:tmpl w:val="5948AABE"/>
    <w:lvl w:ilvl="0" w:tplc="8968F222">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31D0A"/>
    <w:multiLevelType w:val="hybridMultilevel"/>
    <w:tmpl w:val="595CAF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9905B5"/>
    <w:multiLevelType w:val="hybridMultilevel"/>
    <w:tmpl w:val="265AD144"/>
    <w:lvl w:ilvl="0" w:tplc="CE80ABD4">
      <w:start w:val="1"/>
      <w:numFmt w:val="bullet"/>
      <w:lvlText w:val="•"/>
      <w:lvlJc w:val="left"/>
      <w:pPr>
        <w:tabs>
          <w:tab w:val="num" w:pos="1440"/>
        </w:tabs>
        <w:ind w:left="1440" w:hanging="360"/>
      </w:pPr>
      <w:rPr>
        <w:rFonts w:ascii="Arial" w:hAnsi="Arial" w:hint="default"/>
      </w:rPr>
    </w:lvl>
    <w:lvl w:ilvl="1" w:tplc="58341EAA" w:tentative="1">
      <w:start w:val="1"/>
      <w:numFmt w:val="bullet"/>
      <w:lvlText w:val="•"/>
      <w:lvlJc w:val="left"/>
      <w:pPr>
        <w:tabs>
          <w:tab w:val="num" w:pos="2160"/>
        </w:tabs>
        <w:ind w:left="2160" w:hanging="360"/>
      </w:pPr>
      <w:rPr>
        <w:rFonts w:ascii="Arial" w:hAnsi="Arial" w:hint="default"/>
      </w:rPr>
    </w:lvl>
    <w:lvl w:ilvl="2" w:tplc="BE900F88" w:tentative="1">
      <w:start w:val="1"/>
      <w:numFmt w:val="bullet"/>
      <w:lvlText w:val="•"/>
      <w:lvlJc w:val="left"/>
      <w:pPr>
        <w:tabs>
          <w:tab w:val="num" w:pos="2880"/>
        </w:tabs>
        <w:ind w:left="2880" w:hanging="360"/>
      </w:pPr>
      <w:rPr>
        <w:rFonts w:ascii="Arial" w:hAnsi="Arial" w:hint="default"/>
      </w:rPr>
    </w:lvl>
    <w:lvl w:ilvl="3" w:tplc="449C79EC" w:tentative="1">
      <w:start w:val="1"/>
      <w:numFmt w:val="bullet"/>
      <w:lvlText w:val="•"/>
      <w:lvlJc w:val="left"/>
      <w:pPr>
        <w:tabs>
          <w:tab w:val="num" w:pos="3600"/>
        </w:tabs>
        <w:ind w:left="3600" w:hanging="360"/>
      </w:pPr>
      <w:rPr>
        <w:rFonts w:ascii="Arial" w:hAnsi="Arial" w:hint="default"/>
      </w:rPr>
    </w:lvl>
    <w:lvl w:ilvl="4" w:tplc="DB4CAF0A" w:tentative="1">
      <w:start w:val="1"/>
      <w:numFmt w:val="bullet"/>
      <w:lvlText w:val="•"/>
      <w:lvlJc w:val="left"/>
      <w:pPr>
        <w:tabs>
          <w:tab w:val="num" w:pos="4320"/>
        </w:tabs>
        <w:ind w:left="4320" w:hanging="360"/>
      </w:pPr>
      <w:rPr>
        <w:rFonts w:ascii="Arial" w:hAnsi="Arial" w:hint="default"/>
      </w:rPr>
    </w:lvl>
    <w:lvl w:ilvl="5" w:tplc="A598324A" w:tentative="1">
      <w:start w:val="1"/>
      <w:numFmt w:val="bullet"/>
      <w:lvlText w:val="•"/>
      <w:lvlJc w:val="left"/>
      <w:pPr>
        <w:tabs>
          <w:tab w:val="num" w:pos="5040"/>
        </w:tabs>
        <w:ind w:left="5040" w:hanging="360"/>
      </w:pPr>
      <w:rPr>
        <w:rFonts w:ascii="Arial" w:hAnsi="Arial" w:hint="default"/>
      </w:rPr>
    </w:lvl>
    <w:lvl w:ilvl="6" w:tplc="BC4A0D8E" w:tentative="1">
      <w:start w:val="1"/>
      <w:numFmt w:val="bullet"/>
      <w:lvlText w:val="•"/>
      <w:lvlJc w:val="left"/>
      <w:pPr>
        <w:tabs>
          <w:tab w:val="num" w:pos="5760"/>
        </w:tabs>
        <w:ind w:left="5760" w:hanging="360"/>
      </w:pPr>
      <w:rPr>
        <w:rFonts w:ascii="Arial" w:hAnsi="Arial" w:hint="default"/>
      </w:rPr>
    </w:lvl>
    <w:lvl w:ilvl="7" w:tplc="5824C5BE" w:tentative="1">
      <w:start w:val="1"/>
      <w:numFmt w:val="bullet"/>
      <w:lvlText w:val="•"/>
      <w:lvlJc w:val="left"/>
      <w:pPr>
        <w:tabs>
          <w:tab w:val="num" w:pos="6480"/>
        </w:tabs>
        <w:ind w:left="6480" w:hanging="360"/>
      </w:pPr>
      <w:rPr>
        <w:rFonts w:ascii="Arial" w:hAnsi="Arial" w:hint="default"/>
      </w:rPr>
    </w:lvl>
    <w:lvl w:ilvl="8" w:tplc="A10CC5B6"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1B2E7B21"/>
    <w:multiLevelType w:val="hybridMultilevel"/>
    <w:tmpl w:val="F2E843E2"/>
    <w:lvl w:ilvl="0" w:tplc="CA6AC000">
      <w:start w:val="1"/>
      <w:numFmt w:val="bullet"/>
      <w:lvlText w:val="•"/>
      <w:lvlJc w:val="left"/>
      <w:pPr>
        <w:tabs>
          <w:tab w:val="num" w:pos="1440"/>
        </w:tabs>
        <w:ind w:left="1440" w:hanging="360"/>
      </w:pPr>
      <w:rPr>
        <w:rFonts w:ascii="Arial" w:hAnsi="Arial" w:hint="default"/>
      </w:rPr>
    </w:lvl>
    <w:lvl w:ilvl="1" w:tplc="37122F46">
      <w:start w:val="1"/>
      <w:numFmt w:val="bullet"/>
      <w:lvlText w:val="•"/>
      <w:lvlJc w:val="left"/>
      <w:pPr>
        <w:tabs>
          <w:tab w:val="num" w:pos="2160"/>
        </w:tabs>
        <w:ind w:left="2160" w:hanging="360"/>
      </w:pPr>
      <w:rPr>
        <w:rFonts w:ascii="Arial" w:hAnsi="Arial" w:hint="default"/>
      </w:rPr>
    </w:lvl>
    <w:lvl w:ilvl="2" w:tplc="02B424D6" w:tentative="1">
      <w:start w:val="1"/>
      <w:numFmt w:val="bullet"/>
      <w:lvlText w:val="•"/>
      <w:lvlJc w:val="left"/>
      <w:pPr>
        <w:tabs>
          <w:tab w:val="num" w:pos="2880"/>
        </w:tabs>
        <w:ind w:left="2880" w:hanging="360"/>
      </w:pPr>
      <w:rPr>
        <w:rFonts w:ascii="Arial" w:hAnsi="Arial" w:hint="default"/>
      </w:rPr>
    </w:lvl>
    <w:lvl w:ilvl="3" w:tplc="8E9EE798" w:tentative="1">
      <w:start w:val="1"/>
      <w:numFmt w:val="bullet"/>
      <w:lvlText w:val="•"/>
      <w:lvlJc w:val="left"/>
      <w:pPr>
        <w:tabs>
          <w:tab w:val="num" w:pos="3600"/>
        </w:tabs>
        <w:ind w:left="3600" w:hanging="360"/>
      </w:pPr>
      <w:rPr>
        <w:rFonts w:ascii="Arial" w:hAnsi="Arial" w:hint="default"/>
      </w:rPr>
    </w:lvl>
    <w:lvl w:ilvl="4" w:tplc="69C88688" w:tentative="1">
      <w:start w:val="1"/>
      <w:numFmt w:val="bullet"/>
      <w:lvlText w:val="•"/>
      <w:lvlJc w:val="left"/>
      <w:pPr>
        <w:tabs>
          <w:tab w:val="num" w:pos="4320"/>
        </w:tabs>
        <w:ind w:left="4320" w:hanging="360"/>
      </w:pPr>
      <w:rPr>
        <w:rFonts w:ascii="Arial" w:hAnsi="Arial" w:hint="default"/>
      </w:rPr>
    </w:lvl>
    <w:lvl w:ilvl="5" w:tplc="9C063572" w:tentative="1">
      <w:start w:val="1"/>
      <w:numFmt w:val="bullet"/>
      <w:lvlText w:val="•"/>
      <w:lvlJc w:val="left"/>
      <w:pPr>
        <w:tabs>
          <w:tab w:val="num" w:pos="5040"/>
        </w:tabs>
        <w:ind w:left="5040" w:hanging="360"/>
      </w:pPr>
      <w:rPr>
        <w:rFonts w:ascii="Arial" w:hAnsi="Arial" w:hint="default"/>
      </w:rPr>
    </w:lvl>
    <w:lvl w:ilvl="6" w:tplc="E1AAC260" w:tentative="1">
      <w:start w:val="1"/>
      <w:numFmt w:val="bullet"/>
      <w:lvlText w:val="•"/>
      <w:lvlJc w:val="left"/>
      <w:pPr>
        <w:tabs>
          <w:tab w:val="num" w:pos="5760"/>
        </w:tabs>
        <w:ind w:left="5760" w:hanging="360"/>
      </w:pPr>
      <w:rPr>
        <w:rFonts w:ascii="Arial" w:hAnsi="Arial" w:hint="default"/>
      </w:rPr>
    </w:lvl>
    <w:lvl w:ilvl="7" w:tplc="8188B81E" w:tentative="1">
      <w:start w:val="1"/>
      <w:numFmt w:val="bullet"/>
      <w:lvlText w:val="•"/>
      <w:lvlJc w:val="left"/>
      <w:pPr>
        <w:tabs>
          <w:tab w:val="num" w:pos="6480"/>
        </w:tabs>
        <w:ind w:left="6480" w:hanging="360"/>
      </w:pPr>
      <w:rPr>
        <w:rFonts w:ascii="Arial" w:hAnsi="Arial" w:hint="default"/>
      </w:rPr>
    </w:lvl>
    <w:lvl w:ilvl="8" w:tplc="028ADDEC"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1C017870"/>
    <w:multiLevelType w:val="hybridMultilevel"/>
    <w:tmpl w:val="49A6F220"/>
    <w:lvl w:ilvl="0" w:tplc="7CFE7C56">
      <w:start w:val="1"/>
      <w:numFmt w:val="bullet"/>
      <w:lvlText w:val="•"/>
      <w:lvlJc w:val="left"/>
      <w:pPr>
        <w:tabs>
          <w:tab w:val="num" w:pos="1440"/>
        </w:tabs>
        <w:ind w:left="1440" w:hanging="360"/>
      </w:pPr>
      <w:rPr>
        <w:rFonts w:ascii="Arial" w:hAnsi="Arial" w:hint="default"/>
      </w:rPr>
    </w:lvl>
    <w:lvl w:ilvl="1" w:tplc="69626B78" w:tentative="1">
      <w:start w:val="1"/>
      <w:numFmt w:val="bullet"/>
      <w:lvlText w:val="•"/>
      <w:lvlJc w:val="left"/>
      <w:pPr>
        <w:tabs>
          <w:tab w:val="num" w:pos="2160"/>
        </w:tabs>
        <w:ind w:left="2160" w:hanging="360"/>
      </w:pPr>
      <w:rPr>
        <w:rFonts w:ascii="Arial" w:hAnsi="Arial" w:hint="default"/>
      </w:rPr>
    </w:lvl>
    <w:lvl w:ilvl="2" w:tplc="5344E8E2" w:tentative="1">
      <w:start w:val="1"/>
      <w:numFmt w:val="bullet"/>
      <w:lvlText w:val="•"/>
      <w:lvlJc w:val="left"/>
      <w:pPr>
        <w:tabs>
          <w:tab w:val="num" w:pos="2880"/>
        </w:tabs>
        <w:ind w:left="2880" w:hanging="360"/>
      </w:pPr>
      <w:rPr>
        <w:rFonts w:ascii="Arial" w:hAnsi="Arial" w:hint="default"/>
      </w:rPr>
    </w:lvl>
    <w:lvl w:ilvl="3" w:tplc="BAC80092" w:tentative="1">
      <w:start w:val="1"/>
      <w:numFmt w:val="bullet"/>
      <w:lvlText w:val="•"/>
      <w:lvlJc w:val="left"/>
      <w:pPr>
        <w:tabs>
          <w:tab w:val="num" w:pos="3600"/>
        </w:tabs>
        <w:ind w:left="3600" w:hanging="360"/>
      </w:pPr>
      <w:rPr>
        <w:rFonts w:ascii="Arial" w:hAnsi="Arial" w:hint="default"/>
      </w:rPr>
    </w:lvl>
    <w:lvl w:ilvl="4" w:tplc="5C7680D0" w:tentative="1">
      <w:start w:val="1"/>
      <w:numFmt w:val="bullet"/>
      <w:lvlText w:val="•"/>
      <w:lvlJc w:val="left"/>
      <w:pPr>
        <w:tabs>
          <w:tab w:val="num" w:pos="4320"/>
        </w:tabs>
        <w:ind w:left="4320" w:hanging="360"/>
      </w:pPr>
      <w:rPr>
        <w:rFonts w:ascii="Arial" w:hAnsi="Arial" w:hint="default"/>
      </w:rPr>
    </w:lvl>
    <w:lvl w:ilvl="5" w:tplc="271A624A" w:tentative="1">
      <w:start w:val="1"/>
      <w:numFmt w:val="bullet"/>
      <w:lvlText w:val="•"/>
      <w:lvlJc w:val="left"/>
      <w:pPr>
        <w:tabs>
          <w:tab w:val="num" w:pos="5040"/>
        </w:tabs>
        <w:ind w:left="5040" w:hanging="360"/>
      </w:pPr>
      <w:rPr>
        <w:rFonts w:ascii="Arial" w:hAnsi="Arial" w:hint="default"/>
      </w:rPr>
    </w:lvl>
    <w:lvl w:ilvl="6" w:tplc="44607388" w:tentative="1">
      <w:start w:val="1"/>
      <w:numFmt w:val="bullet"/>
      <w:lvlText w:val="•"/>
      <w:lvlJc w:val="left"/>
      <w:pPr>
        <w:tabs>
          <w:tab w:val="num" w:pos="5760"/>
        </w:tabs>
        <w:ind w:left="5760" w:hanging="360"/>
      </w:pPr>
      <w:rPr>
        <w:rFonts w:ascii="Arial" w:hAnsi="Arial" w:hint="default"/>
      </w:rPr>
    </w:lvl>
    <w:lvl w:ilvl="7" w:tplc="9D9AABC6" w:tentative="1">
      <w:start w:val="1"/>
      <w:numFmt w:val="bullet"/>
      <w:lvlText w:val="•"/>
      <w:lvlJc w:val="left"/>
      <w:pPr>
        <w:tabs>
          <w:tab w:val="num" w:pos="6480"/>
        </w:tabs>
        <w:ind w:left="6480" w:hanging="360"/>
      </w:pPr>
      <w:rPr>
        <w:rFonts w:ascii="Arial" w:hAnsi="Arial" w:hint="default"/>
      </w:rPr>
    </w:lvl>
    <w:lvl w:ilvl="8" w:tplc="42866BF6"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2324466E"/>
    <w:multiLevelType w:val="hybridMultilevel"/>
    <w:tmpl w:val="76946DC2"/>
    <w:lvl w:ilvl="0" w:tplc="3B60475A">
      <w:start w:val="1"/>
      <w:numFmt w:val="bullet"/>
      <w:lvlText w:val="•"/>
      <w:lvlJc w:val="left"/>
      <w:pPr>
        <w:tabs>
          <w:tab w:val="num" w:pos="720"/>
        </w:tabs>
        <w:ind w:left="720" w:hanging="360"/>
      </w:pPr>
      <w:rPr>
        <w:rFonts w:ascii="Times New Roman" w:hAnsi="Times New Roman" w:hint="default"/>
      </w:rPr>
    </w:lvl>
    <w:lvl w:ilvl="1" w:tplc="AB9863F0" w:tentative="1">
      <w:start w:val="1"/>
      <w:numFmt w:val="bullet"/>
      <w:lvlText w:val="•"/>
      <w:lvlJc w:val="left"/>
      <w:pPr>
        <w:tabs>
          <w:tab w:val="num" w:pos="1440"/>
        </w:tabs>
        <w:ind w:left="1440" w:hanging="360"/>
      </w:pPr>
      <w:rPr>
        <w:rFonts w:ascii="Times New Roman" w:hAnsi="Times New Roman" w:hint="default"/>
      </w:rPr>
    </w:lvl>
    <w:lvl w:ilvl="2" w:tplc="6E7C170C" w:tentative="1">
      <w:start w:val="1"/>
      <w:numFmt w:val="bullet"/>
      <w:lvlText w:val="•"/>
      <w:lvlJc w:val="left"/>
      <w:pPr>
        <w:tabs>
          <w:tab w:val="num" w:pos="2160"/>
        </w:tabs>
        <w:ind w:left="2160" w:hanging="360"/>
      </w:pPr>
      <w:rPr>
        <w:rFonts w:ascii="Times New Roman" w:hAnsi="Times New Roman" w:hint="default"/>
      </w:rPr>
    </w:lvl>
    <w:lvl w:ilvl="3" w:tplc="7C60DC80" w:tentative="1">
      <w:start w:val="1"/>
      <w:numFmt w:val="bullet"/>
      <w:lvlText w:val="•"/>
      <w:lvlJc w:val="left"/>
      <w:pPr>
        <w:tabs>
          <w:tab w:val="num" w:pos="2880"/>
        </w:tabs>
        <w:ind w:left="2880" w:hanging="360"/>
      </w:pPr>
      <w:rPr>
        <w:rFonts w:ascii="Times New Roman" w:hAnsi="Times New Roman" w:hint="default"/>
      </w:rPr>
    </w:lvl>
    <w:lvl w:ilvl="4" w:tplc="DE8A0884" w:tentative="1">
      <w:start w:val="1"/>
      <w:numFmt w:val="bullet"/>
      <w:lvlText w:val="•"/>
      <w:lvlJc w:val="left"/>
      <w:pPr>
        <w:tabs>
          <w:tab w:val="num" w:pos="3600"/>
        </w:tabs>
        <w:ind w:left="3600" w:hanging="360"/>
      </w:pPr>
      <w:rPr>
        <w:rFonts w:ascii="Times New Roman" w:hAnsi="Times New Roman" w:hint="default"/>
      </w:rPr>
    </w:lvl>
    <w:lvl w:ilvl="5" w:tplc="2A4ABC3C" w:tentative="1">
      <w:start w:val="1"/>
      <w:numFmt w:val="bullet"/>
      <w:lvlText w:val="•"/>
      <w:lvlJc w:val="left"/>
      <w:pPr>
        <w:tabs>
          <w:tab w:val="num" w:pos="4320"/>
        </w:tabs>
        <w:ind w:left="4320" w:hanging="360"/>
      </w:pPr>
      <w:rPr>
        <w:rFonts w:ascii="Times New Roman" w:hAnsi="Times New Roman" w:hint="default"/>
      </w:rPr>
    </w:lvl>
    <w:lvl w:ilvl="6" w:tplc="B99296FA" w:tentative="1">
      <w:start w:val="1"/>
      <w:numFmt w:val="bullet"/>
      <w:lvlText w:val="•"/>
      <w:lvlJc w:val="left"/>
      <w:pPr>
        <w:tabs>
          <w:tab w:val="num" w:pos="5040"/>
        </w:tabs>
        <w:ind w:left="5040" w:hanging="360"/>
      </w:pPr>
      <w:rPr>
        <w:rFonts w:ascii="Times New Roman" w:hAnsi="Times New Roman" w:hint="default"/>
      </w:rPr>
    </w:lvl>
    <w:lvl w:ilvl="7" w:tplc="94EE07D4" w:tentative="1">
      <w:start w:val="1"/>
      <w:numFmt w:val="bullet"/>
      <w:lvlText w:val="•"/>
      <w:lvlJc w:val="left"/>
      <w:pPr>
        <w:tabs>
          <w:tab w:val="num" w:pos="5760"/>
        </w:tabs>
        <w:ind w:left="5760" w:hanging="360"/>
      </w:pPr>
      <w:rPr>
        <w:rFonts w:ascii="Times New Roman" w:hAnsi="Times New Roman" w:hint="default"/>
      </w:rPr>
    </w:lvl>
    <w:lvl w:ilvl="8" w:tplc="C7443A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B8411F8"/>
    <w:multiLevelType w:val="hybridMultilevel"/>
    <w:tmpl w:val="81A2C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A1CFD"/>
    <w:multiLevelType w:val="hybridMultilevel"/>
    <w:tmpl w:val="9FEA628A"/>
    <w:lvl w:ilvl="0" w:tplc="A2BA3C74">
      <w:start w:val="1"/>
      <w:numFmt w:val="bullet"/>
      <w:lvlText w:val="•"/>
      <w:lvlJc w:val="left"/>
      <w:pPr>
        <w:tabs>
          <w:tab w:val="num" w:pos="1440"/>
        </w:tabs>
        <w:ind w:left="1440" w:hanging="360"/>
      </w:pPr>
      <w:rPr>
        <w:rFonts w:ascii="Times New Roman" w:hAnsi="Times New Roman" w:hint="default"/>
      </w:rPr>
    </w:lvl>
    <w:lvl w:ilvl="1" w:tplc="BB6CA664">
      <w:start w:val="246"/>
      <w:numFmt w:val="bullet"/>
      <w:lvlText w:val=""/>
      <w:lvlJc w:val="left"/>
      <w:pPr>
        <w:tabs>
          <w:tab w:val="num" w:pos="2160"/>
        </w:tabs>
        <w:ind w:left="2160" w:hanging="360"/>
      </w:pPr>
      <w:rPr>
        <w:rFonts w:ascii="Wingdings" w:hAnsi="Wingdings" w:hint="default"/>
      </w:rPr>
    </w:lvl>
    <w:lvl w:ilvl="2" w:tplc="F448FAC6" w:tentative="1">
      <w:start w:val="1"/>
      <w:numFmt w:val="bullet"/>
      <w:lvlText w:val="•"/>
      <w:lvlJc w:val="left"/>
      <w:pPr>
        <w:tabs>
          <w:tab w:val="num" w:pos="2880"/>
        </w:tabs>
        <w:ind w:left="2880" w:hanging="360"/>
      </w:pPr>
      <w:rPr>
        <w:rFonts w:ascii="Times New Roman" w:hAnsi="Times New Roman" w:hint="default"/>
      </w:rPr>
    </w:lvl>
    <w:lvl w:ilvl="3" w:tplc="3AD2061C" w:tentative="1">
      <w:start w:val="1"/>
      <w:numFmt w:val="bullet"/>
      <w:lvlText w:val="•"/>
      <w:lvlJc w:val="left"/>
      <w:pPr>
        <w:tabs>
          <w:tab w:val="num" w:pos="3600"/>
        </w:tabs>
        <w:ind w:left="3600" w:hanging="360"/>
      </w:pPr>
      <w:rPr>
        <w:rFonts w:ascii="Times New Roman" w:hAnsi="Times New Roman" w:hint="default"/>
      </w:rPr>
    </w:lvl>
    <w:lvl w:ilvl="4" w:tplc="DEF6152E" w:tentative="1">
      <w:start w:val="1"/>
      <w:numFmt w:val="bullet"/>
      <w:lvlText w:val="•"/>
      <w:lvlJc w:val="left"/>
      <w:pPr>
        <w:tabs>
          <w:tab w:val="num" w:pos="4320"/>
        </w:tabs>
        <w:ind w:left="4320" w:hanging="360"/>
      </w:pPr>
      <w:rPr>
        <w:rFonts w:ascii="Times New Roman" w:hAnsi="Times New Roman" w:hint="default"/>
      </w:rPr>
    </w:lvl>
    <w:lvl w:ilvl="5" w:tplc="E34432AA" w:tentative="1">
      <w:start w:val="1"/>
      <w:numFmt w:val="bullet"/>
      <w:lvlText w:val="•"/>
      <w:lvlJc w:val="left"/>
      <w:pPr>
        <w:tabs>
          <w:tab w:val="num" w:pos="5040"/>
        </w:tabs>
        <w:ind w:left="5040" w:hanging="360"/>
      </w:pPr>
      <w:rPr>
        <w:rFonts w:ascii="Times New Roman" w:hAnsi="Times New Roman" w:hint="default"/>
      </w:rPr>
    </w:lvl>
    <w:lvl w:ilvl="6" w:tplc="FAA66DDC" w:tentative="1">
      <w:start w:val="1"/>
      <w:numFmt w:val="bullet"/>
      <w:lvlText w:val="•"/>
      <w:lvlJc w:val="left"/>
      <w:pPr>
        <w:tabs>
          <w:tab w:val="num" w:pos="5760"/>
        </w:tabs>
        <w:ind w:left="5760" w:hanging="360"/>
      </w:pPr>
      <w:rPr>
        <w:rFonts w:ascii="Times New Roman" w:hAnsi="Times New Roman" w:hint="default"/>
      </w:rPr>
    </w:lvl>
    <w:lvl w:ilvl="7" w:tplc="1C0E97D8" w:tentative="1">
      <w:start w:val="1"/>
      <w:numFmt w:val="bullet"/>
      <w:lvlText w:val="•"/>
      <w:lvlJc w:val="left"/>
      <w:pPr>
        <w:tabs>
          <w:tab w:val="num" w:pos="6480"/>
        </w:tabs>
        <w:ind w:left="6480" w:hanging="360"/>
      </w:pPr>
      <w:rPr>
        <w:rFonts w:ascii="Times New Roman" w:hAnsi="Times New Roman" w:hint="default"/>
      </w:rPr>
    </w:lvl>
    <w:lvl w:ilvl="8" w:tplc="CE52AE88" w:tentative="1">
      <w:start w:val="1"/>
      <w:numFmt w:val="bullet"/>
      <w:lvlText w:val="•"/>
      <w:lvlJc w:val="left"/>
      <w:pPr>
        <w:tabs>
          <w:tab w:val="num" w:pos="7200"/>
        </w:tabs>
        <w:ind w:left="7200" w:hanging="360"/>
      </w:pPr>
      <w:rPr>
        <w:rFonts w:ascii="Times New Roman" w:hAnsi="Times New Roman" w:hint="default"/>
      </w:rPr>
    </w:lvl>
  </w:abstractNum>
  <w:abstractNum w:abstractNumId="1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C6F2B7D"/>
    <w:multiLevelType w:val="hybridMultilevel"/>
    <w:tmpl w:val="19EA9A86"/>
    <w:lvl w:ilvl="0" w:tplc="7DC0C88E">
      <w:start w:val="1"/>
      <w:numFmt w:val="bullet"/>
      <w:lvlText w:val="•"/>
      <w:lvlJc w:val="left"/>
      <w:pPr>
        <w:tabs>
          <w:tab w:val="num" w:pos="1440"/>
        </w:tabs>
        <w:ind w:left="1440" w:hanging="360"/>
      </w:pPr>
      <w:rPr>
        <w:rFonts w:ascii="Times New Roman" w:hAnsi="Times New Roman" w:hint="default"/>
      </w:rPr>
    </w:lvl>
    <w:lvl w:ilvl="1" w:tplc="8508155C">
      <w:start w:val="246"/>
      <w:numFmt w:val="bullet"/>
      <w:lvlText w:val=""/>
      <w:lvlJc w:val="left"/>
      <w:pPr>
        <w:tabs>
          <w:tab w:val="num" w:pos="2160"/>
        </w:tabs>
        <w:ind w:left="2160" w:hanging="360"/>
      </w:pPr>
      <w:rPr>
        <w:rFonts w:ascii="Wingdings" w:hAnsi="Wingdings" w:hint="default"/>
      </w:rPr>
    </w:lvl>
    <w:lvl w:ilvl="2" w:tplc="C7B87720" w:tentative="1">
      <w:start w:val="1"/>
      <w:numFmt w:val="bullet"/>
      <w:lvlText w:val="•"/>
      <w:lvlJc w:val="left"/>
      <w:pPr>
        <w:tabs>
          <w:tab w:val="num" w:pos="2880"/>
        </w:tabs>
        <w:ind w:left="2880" w:hanging="360"/>
      </w:pPr>
      <w:rPr>
        <w:rFonts w:ascii="Times New Roman" w:hAnsi="Times New Roman" w:hint="default"/>
      </w:rPr>
    </w:lvl>
    <w:lvl w:ilvl="3" w:tplc="7B1C69A8" w:tentative="1">
      <w:start w:val="1"/>
      <w:numFmt w:val="bullet"/>
      <w:lvlText w:val="•"/>
      <w:lvlJc w:val="left"/>
      <w:pPr>
        <w:tabs>
          <w:tab w:val="num" w:pos="3600"/>
        </w:tabs>
        <w:ind w:left="3600" w:hanging="360"/>
      </w:pPr>
      <w:rPr>
        <w:rFonts w:ascii="Times New Roman" w:hAnsi="Times New Roman" w:hint="default"/>
      </w:rPr>
    </w:lvl>
    <w:lvl w:ilvl="4" w:tplc="E330308A" w:tentative="1">
      <w:start w:val="1"/>
      <w:numFmt w:val="bullet"/>
      <w:lvlText w:val="•"/>
      <w:lvlJc w:val="left"/>
      <w:pPr>
        <w:tabs>
          <w:tab w:val="num" w:pos="4320"/>
        </w:tabs>
        <w:ind w:left="4320" w:hanging="360"/>
      </w:pPr>
      <w:rPr>
        <w:rFonts w:ascii="Times New Roman" w:hAnsi="Times New Roman" w:hint="default"/>
      </w:rPr>
    </w:lvl>
    <w:lvl w:ilvl="5" w:tplc="7DE05728" w:tentative="1">
      <w:start w:val="1"/>
      <w:numFmt w:val="bullet"/>
      <w:lvlText w:val="•"/>
      <w:lvlJc w:val="left"/>
      <w:pPr>
        <w:tabs>
          <w:tab w:val="num" w:pos="5040"/>
        </w:tabs>
        <w:ind w:left="5040" w:hanging="360"/>
      </w:pPr>
      <w:rPr>
        <w:rFonts w:ascii="Times New Roman" w:hAnsi="Times New Roman" w:hint="default"/>
      </w:rPr>
    </w:lvl>
    <w:lvl w:ilvl="6" w:tplc="2ABE2D62" w:tentative="1">
      <w:start w:val="1"/>
      <w:numFmt w:val="bullet"/>
      <w:lvlText w:val="•"/>
      <w:lvlJc w:val="left"/>
      <w:pPr>
        <w:tabs>
          <w:tab w:val="num" w:pos="5760"/>
        </w:tabs>
        <w:ind w:left="5760" w:hanging="360"/>
      </w:pPr>
      <w:rPr>
        <w:rFonts w:ascii="Times New Roman" w:hAnsi="Times New Roman" w:hint="default"/>
      </w:rPr>
    </w:lvl>
    <w:lvl w:ilvl="7" w:tplc="61380634" w:tentative="1">
      <w:start w:val="1"/>
      <w:numFmt w:val="bullet"/>
      <w:lvlText w:val="•"/>
      <w:lvlJc w:val="left"/>
      <w:pPr>
        <w:tabs>
          <w:tab w:val="num" w:pos="6480"/>
        </w:tabs>
        <w:ind w:left="6480" w:hanging="360"/>
      </w:pPr>
      <w:rPr>
        <w:rFonts w:ascii="Times New Roman" w:hAnsi="Times New Roman" w:hint="default"/>
      </w:rPr>
    </w:lvl>
    <w:lvl w:ilvl="8" w:tplc="5E123C6C" w:tentative="1">
      <w:start w:val="1"/>
      <w:numFmt w:val="bullet"/>
      <w:lvlText w:val="•"/>
      <w:lvlJc w:val="left"/>
      <w:pPr>
        <w:tabs>
          <w:tab w:val="num" w:pos="7200"/>
        </w:tabs>
        <w:ind w:left="7200" w:hanging="360"/>
      </w:pPr>
      <w:rPr>
        <w:rFonts w:ascii="Times New Roman" w:hAnsi="Times New Roman" w:hint="default"/>
      </w:rPr>
    </w:lvl>
  </w:abstractNum>
  <w:abstractNum w:abstractNumId="19" w15:restartNumberingAfterBreak="0">
    <w:nsid w:val="404029AB"/>
    <w:multiLevelType w:val="hybridMultilevel"/>
    <w:tmpl w:val="2752CCF6"/>
    <w:lvl w:ilvl="0" w:tplc="1C09000D">
      <w:start w:val="1"/>
      <w:numFmt w:val="bullet"/>
      <w:lvlText w:val=""/>
      <w:lvlJc w:val="left"/>
      <w:pPr>
        <w:tabs>
          <w:tab w:val="num" w:pos="720"/>
        </w:tabs>
        <w:ind w:left="720" w:hanging="360"/>
      </w:pPr>
      <w:rPr>
        <w:rFonts w:ascii="Wingdings" w:hAnsi="Wingdings" w:hint="default"/>
      </w:rPr>
    </w:lvl>
    <w:lvl w:ilvl="1" w:tplc="94B68AD6" w:tentative="1">
      <w:start w:val="1"/>
      <w:numFmt w:val="bullet"/>
      <w:lvlText w:val="•"/>
      <w:lvlJc w:val="left"/>
      <w:pPr>
        <w:tabs>
          <w:tab w:val="num" w:pos="1440"/>
        </w:tabs>
        <w:ind w:left="1440" w:hanging="360"/>
      </w:pPr>
      <w:rPr>
        <w:rFonts w:ascii="Times New Roman" w:hAnsi="Times New Roman" w:hint="default"/>
      </w:rPr>
    </w:lvl>
    <w:lvl w:ilvl="2" w:tplc="D5B066B2" w:tentative="1">
      <w:start w:val="1"/>
      <w:numFmt w:val="bullet"/>
      <w:lvlText w:val="•"/>
      <w:lvlJc w:val="left"/>
      <w:pPr>
        <w:tabs>
          <w:tab w:val="num" w:pos="2160"/>
        </w:tabs>
        <w:ind w:left="2160" w:hanging="360"/>
      </w:pPr>
      <w:rPr>
        <w:rFonts w:ascii="Times New Roman" w:hAnsi="Times New Roman" w:hint="default"/>
      </w:rPr>
    </w:lvl>
    <w:lvl w:ilvl="3" w:tplc="5750EB68" w:tentative="1">
      <w:start w:val="1"/>
      <w:numFmt w:val="bullet"/>
      <w:lvlText w:val="•"/>
      <w:lvlJc w:val="left"/>
      <w:pPr>
        <w:tabs>
          <w:tab w:val="num" w:pos="2880"/>
        </w:tabs>
        <w:ind w:left="2880" w:hanging="360"/>
      </w:pPr>
      <w:rPr>
        <w:rFonts w:ascii="Times New Roman" w:hAnsi="Times New Roman" w:hint="default"/>
      </w:rPr>
    </w:lvl>
    <w:lvl w:ilvl="4" w:tplc="7AB4AB0C" w:tentative="1">
      <w:start w:val="1"/>
      <w:numFmt w:val="bullet"/>
      <w:lvlText w:val="•"/>
      <w:lvlJc w:val="left"/>
      <w:pPr>
        <w:tabs>
          <w:tab w:val="num" w:pos="3600"/>
        </w:tabs>
        <w:ind w:left="3600" w:hanging="360"/>
      </w:pPr>
      <w:rPr>
        <w:rFonts w:ascii="Times New Roman" w:hAnsi="Times New Roman" w:hint="default"/>
      </w:rPr>
    </w:lvl>
    <w:lvl w:ilvl="5" w:tplc="8F7AD698" w:tentative="1">
      <w:start w:val="1"/>
      <w:numFmt w:val="bullet"/>
      <w:lvlText w:val="•"/>
      <w:lvlJc w:val="left"/>
      <w:pPr>
        <w:tabs>
          <w:tab w:val="num" w:pos="4320"/>
        </w:tabs>
        <w:ind w:left="4320" w:hanging="360"/>
      </w:pPr>
      <w:rPr>
        <w:rFonts w:ascii="Times New Roman" w:hAnsi="Times New Roman" w:hint="default"/>
      </w:rPr>
    </w:lvl>
    <w:lvl w:ilvl="6" w:tplc="1AE63878" w:tentative="1">
      <w:start w:val="1"/>
      <w:numFmt w:val="bullet"/>
      <w:lvlText w:val="•"/>
      <w:lvlJc w:val="left"/>
      <w:pPr>
        <w:tabs>
          <w:tab w:val="num" w:pos="5040"/>
        </w:tabs>
        <w:ind w:left="5040" w:hanging="360"/>
      </w:pPr>
      <w:rPr>
        <w:rFonts w:ascii="Times New Roman" w:hAnsi="Times New Roman" w:hint="default"/>
      </w:rPr>
    </w:lvl>
    <w:lvl w:ilvl="7" w:tplc="A4D054EA" w:tentative="1">
      <w:start w:val="1"/>
      <w:numFmt w:val="bullet"/>
      <w:lvlText w:val="•"/>
      <w:lvlJc w:val="left"/>
      <w:pPr>
        <w:tabs>
          <w:tab w:val="num" w:pos="5760"/>
        </w:tabs>
        <w:ind w:left="5760" w:hanging="360"/>
      </w:pPr>
      <w:rPr>
        <w:rFonts w:ascii="Times New Roman" w:hAnsi="Times New Roman" w:hint="default"/>
      </w:rPr>
    </w:lvl>
    <w:lvl w:ilvl="8" w:tplc="248213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86B8E"/>
    <w:multiLevelType w:val="hybridMultilevel"/>
    <w:tmpl w:val="8E8859B4"/>
    <w:lvl w:ilvl="0" w:tplc="B1CA2966">
      <w:start w:val="1"/>
      <w:numFmt w:val="decimal"/>
      <w:lvlText w:val="%1."/>
      <w:lvlJc w:val="left"/>
      <w:pPr>
        <w:ind w:left="1494"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B7D4278"/>
    <w:multiLevelType w:val="hybridMultilevel"/>
    <w:tmpl w:val="8FC28534"/>
    <w:lvl w:ilvl="0" w:tplc="8C202C60">
      <w:start w:val="1"/>
      <w:numFmt w:val="bullet"/>
      <w:lvlText w:val="•"/>
      <w:lvlJc w:val="left"/>
      <w:pPr>
        <w:tabs>
          <w:tab w:val="num" w:pos="1440"/>
        </w:tabs>
        <w:ind w:left="1440" w:hanging="360"/>
      </w:pPr>
      <w:rPr>
        <w:rFonts w:ascii="Times New Roman" w:hAnsi="Times New Roman" w:hint="default"/>
      </w:rPr>
    </w:lvl>
    <w:lvl w:ilvl="1" w:tplc="D5363A90">
      <w:start w:val="246"/>
      <w:numFmt w:val="bullet"/>
      <w:lvlText w:val="–"/>
      <w:lvlJc w:val="left"/>
      <w:pPr>
        <w:tabs>
          <w:tab w:val="num" w:pos="2160"/>
        </w:tabs>
        <w:ind w:left="2160" w:hanging="360"/>
      </w:pPr>
      <w:rPr>
        <w:rFonts w:ascii="Times New Roman" w:hAnsi="Times New Roman" w:hint="default"/>
      </w:rPr>
    </w:lvl>
    <w:lvl w:ilvl="2" w:tplc="391EC6EA" w:tentative="1">
      <w:start w:val="1"/>
      <w:numFmt w:val="bullet"/>
      <w:lvlText w:val="•"/>
      <w:lvlJc w:val="left"/>
      <w:pPr>
        <w:tabs>
          <w:tab w:val="num" w:pos="2880"/>
        </w:tabs>
        <w:ind w:left="2880" w:hanging="360"/>
      </w:pPr>
      <w:rPr>
        <w:rFonts w:ascii="Times New Roman" w:hAnsi="Times New Roman" w:hint="default"/>
      </w:rPr>
    </w:lvl>
    <w:lvl w:ilvl="3" w:tplc="A732D4F2" w:tentative="1">
      <w:start w:val="1"/>
      <w:numFmt w:val="bullet"/>
      <w:lvlText w:val="•"/>
      <w:lvlJc w:val="left"/>
      <w:pPr>
        <w:tabs>
          <w:tab w:val="num" w:pos="3600"/>
        </w:tabs>
        <w:ind w:left="3600" w:hanging="360"/>
      </w:pPr>
      <w:rPr>
        <w:rFonts w:ascii="Times New Roman" w:hAnsi="Times New Roman" w:hint="default"/>
      </w:rPr>
    </w:lvl>
    <w:lvl w:ilvl="4" w:tplc="FB20ADD8" w:tentative="1">
      <w:start w:val="1"/>
      <w:numFmt w:val="bullet"/>
      <w:lvlText w:val="•"/>
      <w:lvlJc w:val="left"/>
      <w:pPr>
        <w:tabs>
          <w:tab w:val="num" w:pos="4320"/>
        </w:tabs>
        <w:ind w:left="4320" w:hanging="360"/>
      </w:pPr>
      <w:rPr>
        <w:rFonts w:ascii="Times New Roman" w:hAnsi="Times New Roman" w:hint="default"/>
      </w:rPr>
    </w:lvl>
    <w:lvl w:ilvl="5" w:tplc="AD901ED0" w:tentative="1">
      <w:start w:val="1"/>
      <w:numFmt w:val="bullet"/>
      <w:lvlText w:val="•"/>
      <w:lvlJc w:val="left"/>
      <w:pPr>
        <w:tabs>
          <w:tab w:val="num" w:pos="5040"/>
        </w:tabs>
        <w:ind w:left="5040" w:hanging="360"/>
      </w:pPr>
      <w:rPr>
        <w:rFonts w:ascii="Times New Roman" w:hAnsi="Times New Roman" w:hint="default"/>
      </w:rPr>
    </w:lvl>
    <w:lvl w:ilvl="6" w:tplc="9140D932" w:tentative="1">
      <w:start w:val="1"/>
      <w:numFmt w:val="bullet"/>
      <w:lvlText w:val="•"/>
      <w:lvlJc w:val="left"/>
      <w:pPr>
        <w:tabs>
          <w:tab w:val="num" w:pos="5760"/>
        </w:tabs>
        <w:ind w:left="5760" w:hanging="360"/>
      </w:pPr>
      <w:rPr>
        <w:rFonts w:ascii="Times New Roman" w:hAnsi="Times New Roman" w:hint="default"/>
      </w:rPr>
    </w:lvl>
    <w:lvl w:ilvl="7" w:tplc="159A3796" w:tentative="1">
      <w:start w:val="1"/>
      <w:numFmt w:val="bullet"/>
      <w:lvlText w:val="•"/>
      <w:lvlJc w:val="left"/>
      <w:pPr>
        <w:tabs>
          <w:tab w:val="num" w:pos="6480"/>
        </w:tabs>
        <w:ind w:left="6480" w:hanging="360"/>
      </w:pPr>
      <w:rPr>
        <w:rFonts w:ascii="Times New Roman" w:hAnsi="Times New Roman" w:hint="default"/>
      </w:rPr>
    </w:lvl>
    <w:lvl w:ilvl="8" w:tplc="FF02B85E"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4C732B60"/>
    <w:multiLevelType w:val="hybridMultilevel"/>
    <w:tmpl w:val="64E04C54"/>
    <w:lvl w:ilvl="0" w:tplc="9550B0E2">
      <w:start w:val="1"/>
      <w:numFmt w:val="bullet"/>
      <w:lvlText w:val="•"/>
      <w:lvlJc w:val="left"/>
      <w:pPr>
        <w:tabs>
          <w:tab w:val="num" w:pos="1440"/>
        </w:tabs>
        <w:ind w:left="1440" w:hanging="360"/>
      </w:pPr>
      <w:rPr>
        <w:rFonts w:ascii="Arial" w:hAnsi="Arial" w:hint="default"/>
      </w:rPr>
    </w:lvl>
    <w:lvl w:ilvl="1" w:tplc="4F9A3AC0" w:tentative="1">
      <w:start w:val="1"/>
      <w:numFmt w:val="bullet"/>
      <w:lvlText w:val="•"/>
      <w:lvlJc w:val="left"/>
      <w:pPr>
        <w:tabs>
          <w:tab w:val="num" w:pos="2160"/>
        </w:tabs>
        <w:ind w:left="2160" w:hanging="360"/>
      </w:pPr>
      <w:rPr>
        <w:rFonts w:ascii="Arial" w:hAnsi="Arial" w:hint="default"/>
      </w:rPr>
    </w:lvl>
    <w:lvl w:ilvl="2" w:tplc="227C70EA" w:tentative="1">
      <w:start w:val="1"/>
      <w:numFmt w:val="bullet"/>
      <w:lvlText w:val="•"/>
      <w:lvlJc w:val="left"/>
      <w:pPr>
        <w:tabs>
          <w:tab w:val="num" w:pos="2880"/>
        </w:tabs>
        <w:ind w:left="2880" w:hanging="360"/>
      </w:pPr>
      <w:rPr>
        <w:rFonts w:ascii="Arial" w:hAnsi="Arial" w:hint="default"/>
      </w:rPr>
    </w:lvl>
    <w:lvl w:ilvl="3" w:tplc="3E70C298" w:tentative="1">
      <w:start w:val="1"/>
      <w:numFmt w:val="bullet"/>
      <w:lvlText w:val="•"/>
      <w:lvlJc w:val="left"/>
      <w:pPr>
        <w:tabs>
          <w:tab w:val="num" w:pos="3600"/>
        </w:tabs>
        <w:ind w:left="3600" w:hanging="360"/>
      </w:pPr>
      <w:rPr>
        <w:rFonts w:ascii="Arial" w:hAnsi="Arial" w:hint="default"/>
      </w:rPr>
    </w:lvl>
    <w:lvl w:ilvl="4" w:tplc="C4D21D80" w:tentative="1">
      <w:start w:val="1"/>
      <w:numFmt w:val="bullet"/>
      <w:lvlText w:val="•"/>
      <w:lvlJc w:val="left"/>
      <w:pPr>
        <w:tabs>
          <w:tab w:val="num" w:pos="4320"/>
        </w:tabs>
        <w:ind w:left="4320" w:hanging="360"/>
      </w:pPr>
      <w:rPr>
        <w:rFonts w:ascii="Arial" w:hAnsi="Arial" w:hint="default"/>
      </w:rPr>
    </w:lvl>
    <w:lvl w:ilvl="5" w:tplc="03702848" w:tentative="1">
      <w:start w:val="1"/>
      <w:numFmt w:val="bullet"/>
      <w:lvlText w:val="•"/>
      <w:lvlJc w:val="left"/>
      <w:pPr>
        <w:tabs>
          <w:tab w:val="num" w:pos="5040"/>
        </w:tabs>
        <w:ind w:left="5040" w:hanging="360"/>
      </w:pPr>
      <w:rPr>
        <w:rFonts w:ascii="Arial" w:hAnsi="Arial" w:hint="default"/>
      </w:rPr>
    </w:lvl>
    <w:lvl w:ilvl="6" w:tplc="BB4491FC" w:tentative="1">
      <w:start w:val="1"/>
      <w:numFmt w:val="bullet"/>
      <w:lvlText w:val="•"/>
      <w:lvlJc w:val="left"/>
      <w:pPr>
        <w:tabs>
          <w:tab w:val="num" w:pos="5760"/>
        </w:tabs>
        <w:ind w:left="5760" w:hanging="360"/>
      </w:pPr>
      <w:rPr>
        <w:rFonts w:ascii="Arial" w:hAnsi="Arial" w:hint="default"/>
      </w:rPr>
    </w:lvl>
    <w:lvl w:ilvl="7" w:tplc="DC622CC6" w:tentative="1">
      <w:start w:val="1"/>
      <w:numFmt w:val="bullet"/>
      <w:lvlText w:val="•"/>
      <w:lvlJc w:val="left"/>
      <w:pPr>
        <w:tabs>
          <w:tab w:val="num" w:pos="6480"/>
        </w:tabs>
        <w:ind w:left="6480" w:hanging="360"/>
      </w:pPr>
      <w:rPr>
        <w:rFonts w:ascii="Arial" w:hAnsi="Arial" w:hint="default"/>
      </w:rPr>
    </w:lvl>
    <w:lvl w:ilvl="8" w:tplc="FE1E880C" w:tentative="1">
      <w:start w:val="1"/>
      <w:numFmt w:val="bullet"/>
      <w:lvlText w:val="•"/>
      <w:lvlJc w:val="left"/>
      <w:pPr>
        <w:tabs>
          <w:tab w:val="num" w:pos="7200"/>
        </w:tabs>
        <w:ind w:left="7200" w:hanging="360"/>
      </w:pPr>
      <w:rPr>
        <w:rFonts w:ascii="Arial" w:hAnsi="Arial" w:hint="default"/>
      </w:rPr>
    </w:lvl>
  </w:abstractNum>
  <w:abstractNum w:abstractNumId="23"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5"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BD24EFB"/>
    <w:multiLevelType w:val="hybridMultilevel"/>
    <w:tmpl w:val="805E3136"/>
    <w:lvl w:ilvl="0" w:tplc="8968F222">
      <w:start w:val="1"/>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F66B0E"/>
    <w:multiLevelType w:val="hybridMultilevel"/>
    <w:tmpl w:val="862CB182"/>
    <w:lvl w:ilvl="0" w:tplc="76AE64A4">
      <w:start w:val="1"/>
      <w:numFmt w:val="bullet"/>
      <w:lvlText w:val="•"/>
      <w:lvlJc w:val="left"/>
      <w:pPr>
        <w:tabs>
          <w:tab w:val="num" w:pos="1440"/>
        </w:tabs>
        <w:ind w:left="1440" w:hanging="360"/>
      </w:pPr>
      <w:rPr>
        <w:rFonts w:ascii="Arial" w:hAnsi="Arial" w:hint="default"/>
      </w:rPr>
    </w:lvl>
    <w:lvl w:ilvl="1" w:tplc="75EE8CDA" w:tentative="1">
      <w:start w:val="1"/>
      <w:numFmt w:val="bullet"/>
      <w:lvlText w:val="•"/>
      <w:lvlJc w:val="left"/>
      <w:pPr>
        <w:tabs>
          <w:tab w:val="num" w:pos="2160"/>
        </w:tabs>
        <w:ind w:left="2160" w:hanging="360"/>
      </w:pPr>
      <w:rPr>
        <w:rFonts w:ascii="Arial" w:hAnsi="Arial" w:hint="default"/>
      </w:rPr>
    </w:lvl>
    <w:lvl w:ilvl="2" w:tplc="2A4E3586" w:tentative="1">
      <w:start w:val="1"/>
      <w:numFmt w:val="bullet"/>
      <w:lvlText w:val="•"/>
      <w:lvlJc w:val="left"/>
      <w:pPr>
        <w:tabs>
          <w:tab w:val="num" w:pos="2880"/>
        </w:tabs>
        <w:ind w:left="2880" w:hanging="360"/>
      </w:pPr>
      <w:rPr>
        <w:rFonts w:ascii="Arial" w:hAnsi="Arial" w:hint="default"/>
      </w:rPr>
    </w:lvl>
    <w:lvl w:ilvl="3" w:tplc="CF58100A" w:tentative="1">
      <w:start w:val="1"/>
      <w:numFmt w:val="bullet"/>
      <w:lvlText w:val="•"/>
      <w:lvlJc w:val="left"/>
      <w:pPr>
        <w:tabs>
          <w:tab w:val="num" w:pos="3600"/>
        </w:tabs>
        <w:ind w:left="3600" w:hanging="360"/>
      </w:pPr>
      <w:rPr>
        <w:rFonts w:ascii="Arial" w:hAnsi="Arial" w:hint="default"/>
      </w:rPr>
    </w:lvl>
    <w:lvl w:ilvl="4" w:tplc="B7E8D762" w:tentative="1">
      <w:start w:val="1"/>
      <w:numFmt w:val="bullet"/>
      <w:lvlText w:val="•"/>
      <w:lvlJc w:val="left"/>
      <w:pPr>
        <w:tabs>
          <w:tab w:val="num" w:pos="4320"/>
        </w:tabs>
        <w:ind w:left="4320" w:hanging="360"/>
      </w:pPr>
      <w:rPr>
        <w:rFonts w:ascii="Arial" w:hAnsi="Arial" w:hint="default"/>
      </w:rPr>
    </w:lvl>
    <w:lvl w:ilvl="5" w:tplc="48EAC3BC" w:tentative="1">
      <w:start w:val="1"/>
      <w:numFmt w:val="bullet"/>
      <w:lvlText w:val="•"/>
      <w:lvlJc w:val="left"/>
      <w:pPr>
        <w:tabs>
          <w:tab w:val="num" w:pos="5040"/>
        </w:tabs>
        <w:ind w:left="5040" w:hanging="360"/>
      </w:pPr>
      <w:rPr>
        <w:rFonts w:ascii="Arial" w:hAnsi="Arial" w:hint="default"/>
      </w:rPr>
    </w:lvl>
    <w:lvl w:ilvl="6" w:tplc="830ABDE2" w:tentative="1">
      <w:start w:val="1"/>
      <w:numFmt w:val="bullet"/>
      <w:lvlText w:val="•"/>
      <w:lvlJc w:val="left"/>
      <w:pPr>
        <w:tabs>
          <w:tab w:val="num" w:pos="5760"/>
        </w:tabs>
        <w:ind w:left="5760" w:hanging="360"/>
      </w:pPr>
      <w:rPr>
        <w:rFonts w:ascii="Arial" w:hAnsi="Arial" w:hint="default"/>
      </w:rPr>
    </w:lvl>
    <w:lvl w:ilvl="7" w:tplc="06E60AD4" w:tentative="1">
      <w:start w:val="1"/>
      <w:numFmt w:val="bullet"/>
      <w:lvlText w:val="•"/>
      <w:lvlJc w:val="left"/>
      <w:pPr>
        <w:tabs>
          <w:tab w:val="num" w:pos="6480"/>
        </w:tabs>
        <w:ind w:left="6480" w:hanging="360"/>
      </w:pPr>
      <w:rPr>
        <w:rFonts w:ascii="Arial" w:hAnsi="Arial" w:hint="default"/>
      </w:rPr>
    </w:lvl>
    <w:lvl w:ilvl="8" w:tplc="A5C614E2"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674C2E43"/>
    <w:multiLevelType w:val="hybridMultilevel"/>
    <w:tmpl w:val="096829C4"/>
    <w:lvl w:ilvl="0" w:tplc="CAF848B0">
      <w:start w:val="1"/>
      <w:numFmt w:val="bullet"/>
      <w:lvlText w:val="•"/>
      <w:lvlJc w:val="left"/>
      <w:pPr>
        <w:tabs>
          <w:tab w:val="num" w:pos="720"/>
        </w:tabs>
        <w:ind w:left="720" w:hanging="360"/>
      </w:pPr>
      <w:rPr>
        <w:rFonts w:ascii="Arial" w:hAnsi="Arial" w:hint="default"/>
      </w:rPr>
    </w:lvl>
    <w:lvl w:ilvl="1" w:tplc="E90C24F6">
      <w:start w:val="246"/>
      <w:numFmt w:val="bullet"/>
      <w:lvlText w:val="–"/>
      <w:lvlJc w:val="left"/>
      <w:pPr>
        <w:tabs>
          <w:tab w:val="num" w:pos="1440"/>
        </w:tabs>
        <w:ind w:left="1440" w:hanging="360"/>
      </w:pPr>
      <w:rPr>
        <w:rFonts w:ascii="Times New Roman" w:hAnsi="Times New Roman" w:hint="default"/>
      </w:rPr>
    </w:lvl>
    <w:lvl w:ilvl="2" w:tplc="65A4A6D8" w:tentative="1">
      <w:start w:val="1"/>
      <w:numFmt w:val="bullet"/>
      <w:lvlText w:val="•"/>
      <w:lvlJc w:val="left"/>
      <w:pPr>
        <w:tabs>
          <w:tab w:val="num" w:pos="2160"/>
        </w:tabs>
        <w:ind w:left="2160" w:hanging="360"/>
      </w:pPr>
      <w:rPr>
        <w:rFonts w:ascii="Arial" w:hAnsi="Arial" w:hint="default"/>
      </w:rPr>
    </w:lvl>
    <w:lvl w:ilvl="3" w:tplc="4DDC757C" w:tentative="1">
      <w:start w:val="1"/>
      <w:numFmt w:val="bullet"/>
      <w:lvlText w:val="•"/>
      <w:lvlJc w:val="left"/>
      <w:pPr>
        <w:tabs>
          <w:tab w:val="num" w:pos="2880"/>
        </w:tabs>
        <w:ind w:left="2880" w:hanging="360"/>
      </w:pPr>
      <w:rPr>
        <w:rFonts w:ascii="Arial" w:hAnsi="Arial" w:hint="default"/>
      </w:rPr>
    </w:lvl>
    <w:lvl w:ilvl="4" w:tplc="86001ED2" w:tentative="1">
      <w:start w:val="1"/>
      <w:numFmt w:val="bullet"/>
      <w:lvlText w:val="•"/>
      <w:lvlJc w:val="left"/>
      <w:pPr>
        <w:tabs>
          <w:tab w:val="num" w:pos="3600"/>
        </w:tabs>
        <w:ind w:left="3600" w:hanging="360"/>
      </w:pPr>
      <w:rPr>
        <w:rFonts w:ascii="Arial" w:hAnsi="Arial" w:hint="default"/>
      </w:rPr>
    </w:lvl>
    <w:lvl w:ilvl="5" w:tplc="E4AC4B68" w:tentative="1">
      <w:start w:val="1"/>
      <w:numFmt w:val="bullet"/>
      <w:lvlText w:val="•"/>
      <w:lvlJc w:val="left"/>
      <w:pPr>
        <w:tabs>
          <w:tab w:val="num" w:pos="4320"/>
        </w:tabs>
        <w:ind w:left="4320" w:hanging="360"/>
      </w:pPr>
      <w:rPr>
        <w:rFonts w:ascii="Arial" w:hAnsi="Arial" w:hint="default"/>
      </w:rPr>
    </w:lvl>
    <w:lvl w:ilvl="6" w:tplc="594AD02E" w:tentative="1">
      <w:start w:val="1"/>
      <w:numFmt w:val="bullet"/>
      <w:lvlText w:val="•"/>
      <w:lvlJc w:val="left"/>
      <w:pPr>
        <w:tabs>
          <w:tab w:val="num" w:pos="5040"/>
        </w:tabs>
        <w:ind w:left="5040" w:hanging="360"/>
      </w:pPr>
      <w:rPr>
        <w:rFonts w:ascii="Arial" w:hAnsi="Arial" w:hint="default"/>
      </w:rPr>
    </w:lvl>
    <w:lvl w:ilvl="7" w:tplc="1CB49DE2" w:tentative="1">
      <w:start w:val="1"/>
      <w:numFmt w:val="bullet"/>
      <w:lvlText w:val="•"/>
      <w:lvlJc w:val="left"/>
      <w:pPr>
        <w:tabs>
          <w:tab w:val="num" w:pos="5760"/>
        </w:tabs>
        <w:ind w:left="5760" w:hanging="360"/>
      </w:pPr>
      <w:rPr>
        <w:rFonts w:ascii="Arial" w:hAnsi="Arial" w:hint="default"/>
      </w:rPr>
    </w:lvl>
    <w:lvl w:ilvl="8" w:tplc="81AAEA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F47CB4"/>
    <w:multiLevelType w:val="hybridMultilevel"/>
    <w:tmpl w:val="16E0D5EE"/>
    <w:lvl w:ilvl="0" w:tplc="4886BA9A">
      <w:start w:val="1"/>
      <w:numFmt w:val="decimal"/>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E3D7756"/>
    <w:multiLevelType w:val="hybridMultilevel"/>
    <w:tmpl w:val="D4C2ACEC"/>
    <w:lvl w:ilvl="0" w:tplc="89B45FAC">
      <w:start w:val="1"/>
      <w:numFmt w:val="bullet"/>
      <w:lvlText w:val="•"/>
      <w:lvlJc w:val="left"/>
      <w:pPr>
        <w:tabs>
          <w:tab w:val="num" w:pos="1440"/>
        </w:tabs>
        <w:ind w:left="1440" w:hanging="360"/>
      </w:pPr>
      <w:rPr>
        <w:rFonts w:ascii="Arial" w:hAnsi="Arial" w:hint="default"/>
      </w:rPr>
    </w:lvl>
    <w:lvl w:ilvl="1" w:tplc="A7EC8D84" w:tentative="1">
      <w:start w:val="1"/>
      <w:numFmt w:val="bullet"/>
      <w:lvlText w:val="•"/>
      <w:lvlJc w:val="left"/>
      <w:pPr>
        <w:tabs>
          <w:tab w:val="num" w:pos="2160"/>
        </w:tabs>
        <w:ind w:left="2160" w:hanging="360"/>
      </w:pPr>
      <w:rPr>
        <w:rFonts w:ascii="Arial" w:hAnsi="Arial" w:hint="default"/>
      </w:rPr>
    </w:lvl>
    <w:lvl w:ilvl="2" w:tplc="A2C4A450" w:tentative="1">
      <w:start w:val="1"/>
      <w:numFmt w:val="bullet"/>
      <w:lvlText w:val="•"/>
      <w:lvlJc w:val="left"/>
      <w:pPr>
        <w:tabs>
          <w:tab w:val="num" w:pos="2880"/>
        </w:tabs>
        <w:ind w:left="2880" w:hanging="360"/>
      </w:pPr>
      <w:rPr>
        <w:rFonts w:ascii="Arial" w:hAnsi="Arial" w:hint="default"/>
      </w:rPr>
    </w:lvl>
    <w:lvl w:ilvl="3" w:tplc="008C3FD2" w:tentative="1">
      <w:start w:val="1"/>
      <w:numFmt w:val="bullet"/>
      <w:lvlText w:val="•"/>
      <w:lvlJc w:val="left"/>
      <w:pPr>
        <w:tabs>
          <w:tab w:val="num" w:pos="3600"/>
        </w:tabs>
        <w:ind w:left="3600" w:hanging="360"/>
      </w:pPr>
      <w:rPr>
        <w:rFonts w:ascii="Arial" w:hAnsi="Arial" w:hint="default"/>
      </w:rPr>
    </w:lvl>
    <w:lvl w:ilvl="4" w:tplc="EED27DFE" w:tentative="1">
      <w:start w:val="1"/>
      <w:numFmt w:val="bullet"/>
      <w:lvlText w:val="•"/>
      <w:lvlJc w:val="left"/>
      <w:pPr>
        <w:tabs>
          <w:tab w:val="num" w:pos="4320"/>
        </w:tabs>
        <w:ind w:left="4320" w:hanging="360"/>
      </w:pPr>
      <w:rPr>
        <w:rFonts w:ascii="Arial" w:hAnsi="Arial" w:hint="default"/>
      </w:rPr>
    </w:lvl>
    <w:lvl w:ilvl="5" w:tplc="DD6E6572" w:tentative="1">
      <w:start w:val="1"/>
      <w:numFmt w:val="bullet"/>
      <w:lvlText w:val="•"/>
      <w:lvlJc w:val="left"/>
      <w:pPr>
        <w:tabs>
          <w:tab w:val="num" w:pos="5040"/>
        </w:tabs>
        <w:ind w:left="5040" w:hanging="360"/>
      </w:pPr>
      <w:rPr>
        <w:rFonts w:ascii="Arial" w:hAnsi="Arial" w:hint="default"/>
      </w:rPr>
    </w:lvl>
    <w:lvl w:ilvl="6" w:tplc="5AAAADEE" w:tentative="1">
      <w:start w:val="1"/>
      <w:numFmt w:val="bullet"/>
      <w:lvlText w:val="•"/>
      <w:lvlJc w:val="left"/>
      <w:pPr>
        <w:tabs>
          <w:tab w:val="num" w:pos="5760"/>
        </w:tabs>
        <w:ind w:left="5760" w:hanging="360"/>
      </w:pPr>
      <w:rPr>
        <w:rFonts w:ascii="Arial" w:hAnsi="Arial" w:hint="default"/>
      </w:rPr>
    </w:lvl>
    <w:lvl w:ilvl="7" w:tplc="276CA384" w:tentative="1">
      <w:start w:val="1"/>
      <w:numFmt w:val="bullet"/>
      <w:lvlText w:val="•"/>
      <w:lvlJc w:val="left"/>
      <w:pPr>
        <w:tabs>
          <w:tab w:val="num" w:pos="6480"/>
        </w:tabs>
        <w:ind w:left="6480" w:hanging="360"/>
      </w:pPr>
      <w:rPr>
        <w:rFonts w:ascii="Arial" w:hAnsi="Arial" w:hint="default"/>
      </w:rPr>
    </w:lvl>
    <w:lvl w:ilvl="8" w:tplc="A6FCC2E0" w:tentative="1">
      <w:start w:val="1"/>
      <w:numFmt w:val="bullet"/>
      <w:lvlText w:val="•"/>
      <w:lvlJc w:val="left"/>
      <w:pPr>
        <w:tabs>
          <w:tab w:val="num" w:pos="7200"/>
        </w:tabs>
        <w:ind w:left="7200" w:hanging="360"/>
      </w:pPr>
      <w:rPr>
        <w:rFonts w:ascii="Arial" w:hAnsi="Arial" w:hint="default"/>
      </w:rPr>
    </w:lvl>
  </w:abstractNum>
  <w:abstractNum w:abstractNumId="36" w15:restartNumberingAfterBreak="0">
    <w:nsid w:val="779A1E3E"/>
    <w:multiLevelType w:val="hybridMultilevel"/>
    <w:tmpl w:val="BFA6F736"/>
    <w:lvl w:ilvl="0" w:tplc="668C5F88">
      <w:start w:val="1"/>
      <w:numFmt w:val="bullet"/>
      <w:lvlText w:val="•"/>
      <w:lvlJc w:val="left"/>
      <w:pPr>
        <w:tabs>
          <w:tab w:val="num" w:pos="1440"/>
        </w:tabs>
        <w:ind w:left="1440" w:hanging="360"/>
      </w:pPr>
      <w:rPr>
        <w:rFonts w:ascii="Arial" w:hAnsi="Arial" w:hint="default"/>
      </w:rPr>
    </w:lvl>
    <w:lvl w:ilvl="1" w:tplc="3B3E124C">
      <w:start w:val="246"/>
      <w:numFmt w:val="bullet"/>
      <w:lvlText w:val=""/>
      <w:lvlJc w:val="left"/>
      <w:pPr>
        <w:tabs>
          <w:tab w:val="num" w:pos="2160"/>
        </w:tabs>
        <w:ind w:left="2160" w:hanging="360"/>
      </w:pPr>
      <w:rPr>
        <w:rFonts w:ascii="Wingdings" w:hAnsi="Wingdings" w:hint="default"/>
      </w:rPr>
    </w:lvl>
    <w:lvl w:ilvl="2" w:tplc="601EF7B4" w:tentative="1">
      <w:start w:val="1"/>
      <w:numFmt w:val="bullet"/>
      <w:lvlText w:val="•"/>
      <w:lvlJc w:val="left"/>
      <w:pPr>
        <w:tabs>
          <w:tab w:val="num" w:pos="2880"/>
        </w:tabs>
        <w:ind w:left="2880" w:hanging="360"/>
      </w:pPr>
      <w:rPr>
        <w:rFonts w:ascii="Arial" w:hAnsi="Arial" w:hint="default"/>
      </w:rPr>
    </w:lvl>
    <w:lvl w:ilvl="3" w:tplc="66E4D5B0" w:tentative="1">
      <w:start w:val="1"/>
      <w:numFmt w:val="bullet"/>
      <w:lvlText w:val="•"/>
      <w:lvlJc w:val="left"/>
      <w:pPr>
        <w:tabs>
          <w:tab w:val="num" w:pos="3600"/>
        </w:tabs>
        <w:ind w:left="3600" w:hanging="360"/>
      </w:pPr>
      <w:rPr>
        <w:rFonts w:ascii="Arial" w:hAnsi="Arial" w:hint="default"/>
      </w:rPr>
    </w:lvl>
    <w:lvl w:ilvl="4" w:tplc="75D4DB90" w:tentative="1">
      <w:start w:val="1"/>
      <w:numFmt w:val="bullet"/>
      <w:lvlText w:val="•"/>
      <w:lvlJc w:val="left"/>
      <w:pPr>
        <w:tabs>
          <w:tab w:val="num" w:pos="4320"/>
        </w:tabs>
        <w:ind w:left="4320" w:hanging="360"/>
      </w:pPr>
      <w:rPr>
        <w:rFonts w:ascii="Arial" w:hAnsi="Arial" w:hint="default"/>
      </w:rPr>
    </w:lvl>
    <w:lvl w:ilvl="5" w:tplc="C5D40DB4" w:tentative="1">
      <w:start w:val="1"/>
      <w:numFmt w:val="bullet"/>
      <w:lvlText w:val="•"/>
      <w:lvlJc w:val="left"/>
      <w:pPr>
        <w:tabs>
          <w:tab w:val="num" w:pos="5040"/>
        </w:tabs>
        <w:ind w:left="5040" w:hanging="360"/>
      </w:pPr>
      <w:rPr>
        <w:rFonts w:ascii="Arial" w:hAnsi="Arial" w:hint="default"/>
      </w:rPr>
    </w:lvl>
    <w:lvl w:ilvl="6" w:tplc="1D2464F0" w:tentative="1">
      <w:start w:val="1"/>
      <w:numFmt w:val="bullet"/>
      <w:lvlText w:val="•"/>
      <w:lvlJc w:val="left"/>
      <w:pPr>
        <w:tabs>
          <w:tab w:val="num" w:pos="5760"/>
        </w:tabs>
        <w:ind w:left="5760" w:hanging="360"/>
      </w:pPr>
      <w:rPr>
        <w:rFonts w:ascii="Arial" w:hAnsi="Arial" w:hint="default"/>
      </w:rPr>
    </w:lvl>
    <w:lvl w:ilvl="7" w:tplc="BE8CBA1C" w:tentative="1">
      <w:start w:val="1"/>
      <w:numFmt w:val="bullet"/>
      <w:lvlText w:val="•"/>
      <w:lvlJc w:val="left"/>
      <w:pPr>
        <w:tabs>
          <w:tab w:val="num" w:pos="6480"/>
        </w:tabs>
        <w:ind w:left="6480" w:hanging="360"/>
      </w:pPr>
      <w:rPr>
        <w:rFonts w:ascii="Arial" w:hAnsi="Arial" w:hint="default"/>
      </w:rPr>
    </w:lvl>
    <w:lvl w:ilvl="8" w:tplc="47A02870" w:tentative="1">
      <w:start w:val="1"/>
      <w:numFmt w:val="bullet"/>
      <w:lvlText w:val="•"/>
      <w:lvlJc w:val="left"/>
      <w:pPr>
        <w:tabs>
          <w:tab w:val="num" w:pos="7200"/>
        </w:tabs>
        <w:ind w:left="7200" w:hanging="360"/>
      </w:pPr>
      <w:rPr>
        <w:rFonts w:ascii="Arial" w:hAnsi="Arial" w:hint="default"/>
      </w:rPr>
    </w:lvl>
  </w:abstractNum>
  <w:abstractNum w:abstractNumId="3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944BE0"/>
    <w:multiLevelType w:val="hybridMultilevel"/>
    <w:tmpl w:val="362A7A5C"/>
    <w:lvl w:ilvl="0" w:tplc="852433C6">
      <w:start w:val="1"/>
      <w:numFmt w:val="bullet"/>
      <w:lvlText w:val="•"/>
      <w:lvlJc w:val="left"/>
      <w:pPr>
        <w:tabs>
          <w:tab w:val="num" w:pos="1440"/>
        </w:tabs>
        <w:ind w:left="1440" w:hanging="360"/>
      </w:pPr>
      <w:rPr>
        <w:rFonts w:ascii="Times New Roman" w:hAnsi="Times New Roman" w:hint="default"/>
      </w:rPr>
    </w:lvl>
    <w:lvl w:ilvl="1" w:tplc="83FA72C2">
      <w:start w:val="246"/>
      <w:numFmt w:val="bullet"/>
      <w:lvlText w:val=""/>
      <w:lvlJc w:val="left"/>
      <w:pPr>
        <w:tabs>
          <w:tab w:val="num" w:pos="1494"/>
        </w:tabs>
        <w:ind w:left="1494" w:hanging="360"/>
      </w:pPr>
      <w:rPr>
        <w:rFonts w:ascii="Wingdings" w:hAnsi="Wingdings" w:hint="default"/>
      </w:rPr>
    </w:lvl>
    <w:lvl w:ilvl="2" w:tplc="1A40576C" w:tentative="1">
      <w:start w:val="1"/>
      <w:numFmt w:val="bullet"/>
      <w:lvlText w:val="•"/>
      <w:lvlJc w:val="left"/>
      <w:pPr>
        <w:tabs>
          <w:tab w:val="num" w:pos="2880"/>
        </w:tabs>
        <w:ind w:left="2880" w:hanging="360"/>
      </w:pPr>
      <w:rPr>
        <w:rFonts w:ascii="Times New Roman" w:hAnsi="Times New Roman" w:hint="default"/>
      </w:rPr>
    </w:lvl>
    <w:lvl w:ilvl="3" w:tplc="2F66D63E" w:tentative="1">
      <w:start w:val="1"/>
      <w:numFmt w:val="bullet"/>
      <w:lvlText w:val="•"/>
      <w:lvlJc w:val="left"/>
      <w:pPr>
        <w:tabs>
          <w:tab w:val="num" w:pos="3600"/>
        </w:tabs>
        <w:ind w:left="3600" w:hanging="360"/>
      </w:pPr>
      <w:rPr>
        <w:rFonts w:ascii="Times New Roman" w:hAnsi="Times New Roman" w:hint="default"/>
      </w:rPr>
    </w:lvl>
    <w:lvl w:ilvl="4" w:tplc="8662D2F2" w:tentative="1">
      <w:start w:val="1"/>
      <w:numFmt w:val="bullet"/>
      <w:lvlText w:val="•"/>
      <w:lvlJc w:val="left"/>
      <w:pPr>
        <w:tabs>
          <w:tab w:val="num" w:pos="4320"/>
        </w:tabs>
        <w:ind w:left="4320" w:hanging="360"/>
      </w:pPr>
      <w:rPr>
        <w:rFonts w:ascii="Times New Roman" w:hAnsi="Times New Roman" w:hint="default"/>
      </w:rPr>
    </w:lvl>
    <w:lvl w:ilvl="5" w:tplc="0ADCFD0E" w:tentative="1">
      <w:start w:val="1"/>
      <w:numFmt w:val="bullet"/>
      <w:lvlText w:val="•"/>
      <w:lvlJc w:val="left"/>
      <w:pPr>
        <w:tabs>
          <w:tab w:val="num" w:pos="5040"/>
        </w:tabs>
        <w:ind w:left="5040" w:hanging="360"/>
      </w:pPr>
      <w:rPr>
        <w:rFonts w:ascii="Times New Roman" w:hAnsi="Times New Roman" w:hint="default"/>
      </w:rPr>
    </w:lvl>
    <w:lvl w:ilvl="6" w:tplc="A3880CBA" w:tentative="1">
      <w:start w:val="1"/>
      <w:numFmt w:val="bullet"/>
      <w:lvlText w:val="•"/>
      <w:lvlJc w:val="left"/>
      <w:pPr>
        <w:tabs>
          <w:tab w:val="num" w:pos="5760"/>
        </w:tabs>
        <w:ind w:left="5760" w:hanging="360"/>
      </w:pPr>
      <w:rPr>
        <w:rFonts w:ascii="Times New Roman" w:hAnsi="Times New Roman" w:hint="default"/>
      </w:rPr>
    </w:lvl>
    <w:lvl w:ilvl="7" w:tplc="B7ACD484" w:tentative="1">
      <w:start w:val="1"/>
      <w:numFmt w:val="bullet"/>
      <w:lvlText w:val="•"/>
      <w:lvlJc w:val="left"/>
      <w:pPr>
        <w:tabs>
          <w:tab w:val="num" w:pos="6480"/>
        </w:tabs>
        <w:ind w:left="6480" w:hanging="360"/>
      </w:pPr>
      <w:rPr>
        <w:rFonts w:ascii="Times New Roman" w:hAnsi="Times New Roman" w:hint="default"/>
      </w:rPr>
    </w:lvl>
    <w:lvl w:ilvl="8" w:tplc="605C07F6" w:tentative="1">
      <w:start w:val="1"/>
      <w:numFmt w:val="bullet"/>
      <w:lvlText w:val="•"/>
      <w:lvlJc w:val="left"/>
      <w:pPr>
        <w:tabs>
          <w:tab w:val="num" w:pos="7200"/>
        </w:tabs>
        <w:ind w:left="7200" w:hanging="360"/>
      </w:pPr>
      <w:rPr>
        <w:rFonts w:ascii="Times New Roman" w:hAnsi="Times New Roman" w:hint="default"/>
      </w:rPr>
    </w:lvl>
  </w:abstractNum>
  <w:num w:numId="1">
    <w:abstractNumId w:val="26"/>
  </w:num>
  <w:num w:numId="2">
    <w:abstractNumId w:val="2"/>
  </w:num>
  <w:num w:numId="3">
    <w:abstractNumId w:val="37"/>
  </w:num>
  <w:num w:numId="4">
    <w:abstractNumId w:val="5"/>
  </w:num>
  <w:num w:numId="5">
    <w:abstractNumId w:val="27"/>
  </w:num>
  <w:num w:numId="6">
    <w:abstractNumId w:val="11"/>
  </w:num>
  <w:num w:numId="7">
    <w:abstractNumId w:val="24"/>
  </w:num>
  <w:num w:numId="8">
    <w:abstractNumId w:val="15"/>
  </w:num>
  <w:num w:numId="9">
    <w:abstractNumId w:val="23"/>
  </w:num>
  <w:num w:numId="10">
    <w:abstractNumId w:val="13"/>
  </w:num>
  <w:num w:numId="11">
    <w:abstractNumId w:val="16"/>
  </w:num>
  <w:num w:numId="12">
    <w:abstractNumId w:val="34"/>
  </w:num>
  <w:num w:numId="13">
    <w:abstractNumId w:val="25"/>
  </w:num>
  <w:num w:numId="14">
    <w:abstractNumId w:val="17"/>
  </w:num>
  <w:num w:numId="15">
    <w:abstractNumId w:val="33"/>
  </w:num>
  <w:num w:numId="16">
    <w:abstractNumId w:val="29"/>
  </w:num>
  <w:num w:numId="17">
    <w:abstractNumId w:val="35"/>
  </w:num>
  <w:num w:numId="18">
    <w:abstractNumId w:val="14"/>
  </w:num>
  <w:num w:numId="19">
    <w:abstractNumId w:val="10"/>
  </w:num>
  <w:num w:numId="20">
    <w:abstractNumId w:val="8"/>
  </w:num>
  <w:num w:numId="21">
    <w:abstractNumId w:val="38"/>
  </w:num>
  <w:num w:numId="22">
    <w:abstractNumId w:val="30"/>
  </w:num>
  <w:num w:numId="23">
    <w:abstractNumId w:val="18"/>
  </w:num>
  <w:num w:numId="24">
    <w:abstractNumId w:val="22"/>
  </w:num>
  <w:num w:numId="25">
    <w:abstractNumId w:val="21"/>
  </w:num>
  <w:num w:numId="26">
    <w:abstractNumId w:val="3"/>
  </w:num>
  <w:num w:numId="27">
    <w:abstractNumId w:val="9"/>
  </w:num>
  <w:num w:numId="28">
    <w:abstractNumId w:val="19"/>
  </w:num>
  <w:num w:numId="29">
    <w:abstractNumId w:val="4"/>
  </w:num>
  <w:num w:numId="30">
    <w:abstractNumId w:val="28"/>
  </w:num>
  <w:num w:numId="31">
    <w:abstractNumId w:val="7"/>
  </w:num>
  <w:num w:numId="32">
    <w:abstractNumId w:val="1"/>
  </w:num>
  <w:num w:numId="33">
    <w:abstractNumId w:val="36"/>
  </w:num>
  <w:num w:numId="34">
    <w:abstractNumId w:val="0"/>
  </w:num>
  <w:num w:numId="35">
    <w:abstractNumId w:val="31"/>
  </w:num>
  <w:num w:numId="36">
    <w:abstractNumId w:val="12"/>
  </w:num>
  <w:num w:numId="37">
    <w:abstractNumId w:val="20"/>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25B"/>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1DF6"/>
    <w:rsid w:val="001D3C87"/>
    <w:rsid w:val="001E22C5"/>
    <w:rsid w:val="001E322B"/>
    <w:rsid w:val="001F1C3B"/>
    <w:rsid w:val="001F5B54"/>
    <w:rsid w:val="00205109"/>
    <w:rsid w:val="002052D4"/>
    <w:rsid w:val="0020625D"/>
    <w:rsid w:val="00207160"/>
    <w:rsid w:val="00214E66"/>
    <w:rsid w:val="00224843"/>
    <w:rsid w:val="002346B4"/>
    <w:rsid w:val="00245203"/>
    <w:rsid w:val="0024771A"/>
    <w:rsid w:val="002512E8"/>
    <w:rsid w:val="00253C36"/>
    <w:rsid w:val="002559B6"/>
    <w:rsid w:val="00262858"/>
    <w:rsid w:val="00264E4F"/>
    <w:rsid w:val="002650E5"/>
    <w:rsid w:val="00270B32"/>
    <w:rsid w:val="00270F3D"/>
    <w:rsid w:val="002738BB"/>
    <w:rsid w:val="002810E9"/>
    <w:rsid w:val="00281672"/>
    <w:rsid w:val="002821E1"/>
    <w:rsid w:val="0029264C"/>
    <w:rsid w:val="002932D5"/>
    <w:rsid w:val="002A66E4"/>
    <w:rsid w:val="002B3395"/>
    <w:rsid w:val="002B4DEC"/>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138C"/>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4393"/>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27938"/>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678"/>
    <w:rsid w:val="005D3DDE"/>
    <w:rsid w:val="005D5EBD"/>
    <w:rsid w:val="005D7EF1"/>
    <w:rsid w:val="005E4916"/>
    <w:rsid w:val="005E60F0"/>
    <w:rsid w:val="005F24B9"/>
    <w:rsid w:val="005F2C98"/>
    <w:rsid w:val="00602077"/>
    <w:rsid w:val="006043E8"/>
    <w:rsid w:val="006051BB"/>
    <w:rsid w:val="006139D8"/>
    <w:rsid w:val="00615E45"/>
    <w:rsid w:val="00620A2E"/>
    <w:rsid w:val="00620BB5"/>
    <w:rsid w:val="006221FB"/>
    <w:rsid w:val="00623997"/>
    <w:rsid w:val="00631AD1"/>
    <w:rsid w:val="00634F63"/>
    <w:rsid w:val="00645D55"/>
    <w:rsid w:val="006464B2"/>
    <w:rsid w:val="0065044E"/>
    <w:rsid w:val="0065360F"/>
    <w:rsid w:val="00653B78"/>
    <w:rsid w:val="006542D2"/>
    <w:rsid w:val="00656F64"/>
    <w:rsid w:val="00661786"/>
    <w:rsid w:val="00676187"/>
    <w:rsid w:val="0068260E"/>
    <w:rsid w:val="00682F8C"/>
    <w:rsid w:val="00685F7F"/>
    <w:rsid w:val="006867B0"/>
    <w:rsid w:val="006A4DB2"/>
    <w:rsid w:val="006B780B"/>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02BA"/>
    <w:rsid w:val="00721A9B"/>
    <w:rsid w:val="0072387B"/>
    <w:rsid w:val="00724E78"/>
    <w:rsid w:val="00726C88"/>
    <w:rsid w:val="00733CE6"/>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0271"/>
    <w:rsid w:val="0088698A"/>
    <w:rsid w:val="00892AE6"/>
    <w:rsid w:val="008A43F9"/>
    <w:rsid w:val="008A5D65"/>
    <w:rsid w:val="008B175E"/>
    <w:rsid w:val="008B3F12"/>
    <w:rsid w:val="008B5901"/>
    <w:rsid w:val="008C1BDF"/>
    <w:rsid w:val="008C2E4D"/>
    <w:rsid w:val="008D3585"/>
    <w:rsid w:val="008D577E"/>
    <w:rsid w:val="008D671E"/>
    <w:rsid w:val="008D72A4"/>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549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151C"/>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36B92"/>
    <w:rsid w:val="00C4208C"/>
    <w:rsid w:val="00C458DA"/>
    <w:rsid w:val="00C468BA"/>
    <w:rsid w:val="00C52EF3"/>
    <w:rsid w:val="00C57B82"/>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2129A"/>
    <w:rsid w:val="00D33C41"/>
    <w:rsid w:val="00D4048F"/>
    <w:rsid w:val="00D450FC"/>
    <w:rsid w:val="00D51239"/>
    <w:rsid w:val="00D61A84"/>
    <w:rsid w:val="00D67D54"/>
    <w:rsid w:val="00D703A5"/>
    <w:rsid w:val="00D71E36"/>
    <w:rsid w:val="00D7200D"/>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23C"/>
    <w:rsid w:val="00E96AE2"/>
    <w:rsid w:val="00EB4117"/>
    <w:rsid w:val="00EC169D"/>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5A39"/>
    <w:rsid w:val="00F77743"/>
    <w:rsid w:val="00F77BA6"/>
    <w:rsid w:val="00F86AA7"/>
    <w:rsid w:val="00F8736C"/>
    <w:rsid w:val="00F92F9F"/>
    <w:rsid w:val="00F93622"/>
    <w:rsid w:val="00FB4659"/>
    <w:rsid w:val="00FB557D"/>
    <w:rsid w:val="00FB5F56"/>
    <w:rsid w:val="00FC2C79"/>
    <w:rsid w:val="00FC68FF"/>
    <w:rsid w:val="00FD0D94"/>
    <w:rsid w:val="00FD1C03"/>
    <w:rsid w:val="00FD331E"/>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styleId="Strong">
    <w:name w:val="Strong"/>
    <w:basedOn w:val="DefaultParagraphFont"/>
    <w:uiPriority w:val="22"/>
    <w:qFormat/>
    <w:rsid w:val="0073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8435">
      <w:bodyDiv w:val="1"/>
      <w:marLeft w:val="0"/>
      <w:marRight w:val="0"/>
      <w:marTop w:val="0"/>
      <w:marBottom w:val="0"/>
      <w:divBdr>
        <w:top w:val="none" w:sz="0" w:space="0" w:color="auto"/>
        <w:left w:val="none" w:sz="0" w:space="0" w:color="auto"/>
        <w:bottom w:val="none" w:sz="0" w:space="0" w:color="auto"/>
        <w:right w:val="none" w:sz="0" w:space="0" w:color="auto"/>
      </w:divBdr>
      <w:divsChild>
        <w:div w:id="1486703071">
          <w:marLeft w:val="547"/>
          <w:marRight w:val="0"/>
          <w:marTop w:val="86"/>
          <w:marBottom w:val="0"/>
          <w:divBdr>
            <w:top w:val="none" w:sz="0" w:space="0" w:color="auto"/>
            <w:left w:val="none" w:sz="0" w:space="0" w:color="auto"/>
            <w:bottom w:val="none" w:sz="0" w:space="0" w:color="auto"/>
            <w:right w:val="none" w:sz="0" w:space="0" w:color="auto"/>
          </w:divBdr>
        </w:div>
        <w:div w:id="767503865">
          <w:marLeft w:val="547"/>
          <w:marRight w:val="0"/>
          <w:marTop w:val="86"/>
          <w:marBottom w:val="0"/>
          <w:divBdr>
            <w:top w:val="none" w:sz="0" w:space="0" w:color="auto"/>
            <w:left w:val="none" w:sz="0" w:space="0" w:color="auto"/>
            <w:bottom w:val="none" w:sz="0" w:space="0" w:color="auto"/>
            <w:right w:val="none" w:sz="0" w:space="0" w:color="auto"/>
          </w:divBdr>
        </w:div>
        <w:div w:id="1223251463">
          <w:marLeft w:val="547"/>
          <w:marRight w:val="0"/>
          <w:marTop w:val="86"/>
          <w:marBottom w:val="0"/>
          <w:divBdr>
            <w:top w:val="none" w:sz="0" w:space="0" w:color="auto"/>
            <w:left w:val="none" w:sz="0" w:space="0" w:color="auto"/>
            <w:bottom w:val="none" w:sz="0" w:space="0" w:color="auto"/>
            <w:right w:val="none" w:sz="0" w:space="0" w:color="auto"/>
          </w:divBdr>
        </w:div>
        <w:div w:id="1425343585">
          <w:marLeft w:val="1166"/>
          <w:marRight w:val="0"/>
          <w:marTop w:val="86"/>
          <w:marBottom w:val="0"/>
          <w:divBdr>
            <w:top w:val="none" w:sz="0" w:space="0" w:color="auto"/>
            <w:left w:val="none" w:sz="0" w:space="0" w:color="auto"/>
            <w:bottom w:val="none" w:sz="0" w:space="0" w:color="auto"/>
            <w:right w:val="none" w:sz="0" w:space="0" w:color="auto"/>
          </w:divBdr>
        </w:div>
        <w:div w:id="1182284351">
          <w:marLeft w:val="1166"/>
          <w:marRight w:val="0"/>
          <w:marTop w:val="86"/>
          <w:marBottom w:val="0"/>
          <w:divBdr>
            <w:top w:val="none" w:sz="0" w:space="0" w:color="auto"/>
            <w:left w:val="none" w:sz="0" w:space="0" w:color="auto"/>
            <w:bottom w:val="none" w:sz="0" w:space="0" w:color="auto"/>
            <w:right w:val="none" w:sz="0" w:space="0" w:color="auto"/>
          </w:divBdr>
        </w:div>
        <w:div w:id="395395711">
          <w:marLeft w:val="1166"/>
          <w:marRight w:val="0"/>
          <w:marTop w:val="86"/>
          <w:marBottom w:val="0"/>
          <w:divBdr>
            <w:top w:val="none" w:sz="0" w:space="0" w:color="auto"/>
            <w:left w:val="none" w:sz="0" w:space="0" w:color="auto"/>
            <w:bottom w:val="none" w:sz="0" w:space="0" w:color="auto"/>
            <w:right w:val="none" w:sz="0" w:space="0" w:color="auto"/>
          </w:divBdr>
        </w:div>
      </w:divsChild>
    </w:div>
    <w:div w:id="708995264">
      <w:bodyDiv w:val="1"/>
      <w:marLeft w:val="0"/>
      <w:marRight w:val="0"/>
      <w:marTop w:val="0"/>
      <w:marBottom w:val="0"/>
      <w:divBdr>
        <w:top w:val="none" w:sz="0" w:space="0" w:color="auto"/>
        <w:left w:val="none" w:sz="0" w:space="0" w:color="auto"/>
        <w:bottom w:val="none" w:sz="0" w:space="0" w:color="auto"/>
        <w:right w:val="none" w:sz="0" w:space="0" w:color="auto"/>
      </w:divBdr>
      <w:divsChild>
        <w:div w:id="393815595">
          <w:marLeft w:val="547"/>
          <w:marRight w:val="0"/>
          <w:marTop w:val="86"/>
          <w:marBottom w:val="0"/>
          <w:divBdr>
            <w:top w:val="none" w:sz="0" w:space="0" w:color="auto"/>
            <w:left w:val="none" w:sz="0" w:space="0" w:color="auto"/>
            <w:bottom w:val="none" w:sz="0" w:space="0" w:color="auto"/>
            <w:right w:val="none" w:sz="0" w:space="0" w:color="auto"/>
          </w:divBdr>
        </w:div>
        <w:div w:id="486438203">
          <w:marLeft w:val="547"/>
          <w:marRight w:val="0"/>
          <w:marTop w:val="86"/>
          <w:marBottom w:val="0"/>
          <w:divBdr>
            <w:top w:val="none" w:sz="0" w:space="0" w:color="auto"/>
            <w:left w:val="none" w:sz="0" w:space="0" w:color="auto"/>
            <w:bottom w:val="none" w:sz="0" w:space="0" w:color="auto"/>
            <w:right w:val="none" w:sz="0" w:space="0" w:color="auto"/>
          </w:divBdr>
        </w:div>
        <w:div w:id="1403454779">
          <w:marLeft w:val="547"/>
          <w:marRight w:val="0"/>
          <w:marTop w:val="86"/>
          <w:marBottom w:val="0"/>
          <w:divBdr>
            <w:top w:val="none" w:sz="0" w:space="0" w:color="auto"/>
            <w:left w:val="none" w:sz="0" w:space="0" w:color="auto"/>
            <w:bottom w:val="none" w:sz="0" w:space="0" w:color="auto"/>
            <w:right w:val="none" w:sz="0" w:space="0" w:color="auto"/>
          </w:divBdr>
        </w:div>
      </w:divsChild>
    </w:div>
    <w:div w:id="710496077">
      <w:bodyDiv w:val="1"/>
      <w:marLeft w:val="0"/>
      <w:marRight w:val="0"/>
      <w:marTop w:val="0"/>
      <w:marBottom w:val="0"/>
      <w:divBdr>
        <w:top w:val="none" w:sz="0" w:space="0" w:color="auto"/>
        <w:left w:val="none" w:sz="0" w:space="0" w:color="auto"/>
        <w:bottom w:val="none" w:sz="0" w:space="0" w:color="auto"/>
        <w:right w:val="none" w:sz="0" w:space="0" w:color="auto"/>
      </w:divBdr>
      <w:divsChild>
        <w:div w:id="93787953">
          <w:marLeft w:val="547"/>
          <w:marRight w:val="0"/>
          <w:marTop w:val="86"/>
          <w:marBottom w:val="0"/>
          <w:divBdr>
            <w:top w:val="none" w:sz="0" w:space="0" w:color="auto"/>
            <w:left w:val="none" w:sz="0" w:space="0" w:color="auto"/>
            <w:bottom w:val="none" w:sz="0" w:space="0" w:color="auto"/>
            <w:right w:val="none" w:sz="0" w:space="0" w:color="auto"/>
          </w:divBdr>
        </w:div>
        <w:div w:id="534122910">
          <w:marLeft w:val="547"/>
          <w:marRight w:val="0"/>
          <w:marTop w:val="86"/>
          <w:marBottom w:val="0"/>
          <w:divBdr>
            <w:top w:val="none" w:sz="0" w:space="0" w:color="auto"/>
            <w:left w:val="none" w:sz="0" w:space="0" w:color="auto"/>
            <w:bottom w:val="none" w:sz="0" w:space="0" w:color="auto"/>
            <w:right w:val="none" w:sz="0" w:space="0" w:color="auto"/>
          </w:divBdr>
        </w:div>
        <w:div w:id="1885410298">
          <w:marLeft w:val="547"/>
          <w:marRight w:val="0"/>
          <w:marTop w:val="86"/>
          <w:marBottom w:val="0"/>
          <w:divBdr>
            <w:top w:val="none" w:sz="0" w:space="0" w:color="auto"/>
            <w:left w:val="none" w:sz="0" w:space="0" w:color="auto"/>
            <w:bottom w:val="none" w:sz="0" w:space="0" w:color="auto"/>
            <w:right w:val="none" w:sz="0" w:space="0" w:color="auto"/>
          </w:divBdr>
        </w:div>
        <w:div w:id="1132552924">
          <w:marLeft w:val="547"/>
          <w:marRight w:val="0"/>
          <w:marTop w:val="86"/>
          <w:marBottom w:val="0"/>
          <w:divBdr>
            <w:top w:val="none" w:sz="0" w:space="0" w:color="auto"/>
            <w:left w:val="none" w:sz="0" w:space="0" w:color="auto"/>
            <w:bottom w:val="none" w:sz="0" w:space="0" w:color="auto"/>
            <w:right w:val="none" w:sz="0" w:space="0" w:color="auto"/>
          </w:divBdr>
        </w:div>
        <w:div w:id="939215730">
          <w:marLeft w:val="1166"/>
          <w:marRight w:val="0"/>
          <w:marTop w:val="86"/>
          <w:marBottom w:val="0"/>
          <w:divBdr>
            <w:top w:val="none" w:sz="0" w:space="0" w:color="auto"/>
            <w:left w:val="none" w:sz="0" w:space="0" w:color="auto"/>
            <w:bottom w:val="none" w:sz="0" w:space="0" w:color="auto"/>
            <w:right w:val="none" w:sz="0" w:space="0" w:color="auto"/>
          </w:divBdr>
        </w:div>
        <w:div w:id="235210327">
          <w:marLeft w:val="1166"/>
          <w:marRight w:val="0"/>
          <w:marTop w:val="86"/>
          <w:marBottom w:val="0"/>
          <w:divBdr>
            <w:top w:val="none" w:sz="0" w:space="0" w:color="auto"/>
            <w:left w:val="none" w:sz="0" w:space="0" w:color="auto"/>
            <w:bottom w:val="none" w:sz="0" w:space="0" w:color="auto"/>
            <w:right w:val="none" w:sz="0" w:space="0" w:color="auto"/>
          </w:divBdr>
        </w:div>
        <w:div w:id="317727232">
          <w:marLeft w:val="1166"/>
          <w:marRight w:val="0"/>
          <w:marTop w:val="86"/>
          <w:marBottom w:val="0"/>
          <w:divBdr>
            <w:top w:val="none" w:sz="0" w:space="0" w:color="auto"/>
            <w:left w:val="none" w:sz="0" w:space="0" w:color="auto"/>
            <w:bottom w:val="none" w:sz="0" w:space="0" w:color="auto"/>
            <w:right w:val="none" w:sz="0" w:space="0" w:color="auto"/>
          </w:divBdr>
        </w:div>
        <w:div w:id="1363898826">
          <w:marLeft w:val="1166"/>
          <w:marRight w:val="0"/>
          <w:marTop w:val="86"/>
          <w:marBottom w:val="0"/>
          <w:divBdr>
            <w:top w:val="none" w:sz="0" w:space="0" w:color="auto"/>
            <w:left w:val="none" w:sz="0" w:space="0" w:color="auto"/>
            <w:bottom w:val="none" w:sz="0" w:space="0" w:color="auto"/>
            <w:right w:val="none" w:sz="0" w:space="0" w:color="auto"/>
          </w:divBdr>
        </w:div>
        <w:div w:id="1864132047">
          <w:marLeft w:val="1166"/>
          <w:marRight w:val="0"/>
          <w:marTop w:val="86"/>
          <w:marBottom w:val="0"/>
          <w:divBdr>
            <w:top w:val="none" w:sz="0" w:space="0" w:color="auto"/>
            <w:left w:val="none" w:sz="0" w:space="0" w:color="auto"/>
            <w:bottom w:val="none" w:sz="0" w:space="0" w:color="auto"/>
            <w:right w:val="none" w:sz="0" w:space="0" w:color="auto"/>
          </w:divBdr>
        </w:div>
        <w:div w:id="1523742515">
          <w:marLeft w:val="1166"/>
          <w:marRight w:val="0"/>
          <w:marTop w:val="86"/>
          <w:marBottom w:val="0"/>
          <w:divBdr>
            <w:top w:val="none" w:sz="0" w:space="0" w:color="auto"/>
            <w:left w:val="none" w:sz="0" w:space="0" w:color="auto"/>
            <w:bottom w:val="none" w:sz="0" w:space="0" w:color="auto"/>
            <w:right w:val="none" w:sz="0" w:space="0" w:color="auto"/>
          </w:divBdr>
        </w:div>
        <w:div w:id="490485158">
          <w:marLeft w:val="547"/>
          <w:marRight w:val="0"/>
          <w:marTop w:val="86"/>
          <w:marBottom w:val="0"/>
          <w:divBdr>
            <w:top w:val="none" w:sz="0" w:space="0" w:color="auto"/>
            <w:left w:val="none" w:sz="0" w:space="0" w:color="auto"/>
            <w:bottom w:val="none" w:sz="0" w:space="0" w:color="auto"/>
            <w:right w:val="none" w:sz="0" w:space="0" w:color="auto"/>
          </w:divBdr>
        </w:div>
      </w:divsChild>
    </w:div>
    <w:div w:id="953094240">
      <w:bodyDiv w:val="1"/>
      <w:marLeft w:val="0"/>
      <w:marRight w:val="0"/>
      <w:marTop w:val="0"/>
      <w:marBottom w:val="0"/>
      <w:divBdr>
        <w:top w:val="none" w:sz="0" w:space="0" w:color="auto"/>
        <w:left w:val="none" w:sz="0" w:space="0" w:color="auto"/>
        <w:bottom w:val="none" w:sz="0" w:space="0" w:color="auto"/>
        <w:right w:val="none" w:sz="0" w:space="0" w:color="auto"/>
      </w:divBdr>
      <w:divsChild>
        <w:div w:id="413010553">
          <w:marLeft w:val="547"/>
          <w:marRight w:val="0"/>
          <w:marTop w:val="86"/>
          <w:marBottom w:val="0"/>
          <w:divBdr>
            <w:top w:val="none" w:sz="0" w:space="0" w:color="auto"/>
            <w:left w:val="none" w:sz="0" w:space="0" w:color="auto"/>
            <w:bottom w:val="none" w:sz="0" w:space="0" w:color="auto"/>
            <w:right w:val="none" w:sz="0" w:space="0" w:color="auto"/>
          </w:divBdr>
        </w:div>
        <w:div w:id="1784615407">
          <w:marLeft w:val="547"/>
          <w:marRight w:val="0"/>
          <w:marTop w:val="86"/>
          <w:marBottom w:val="0"/>
          <w:divBdr>
            <w:top w:val="none" w:sz="0" w:space="0" w:color="auto"/>
            <w:left w:val="none" w:sz="0" w:space="0" w:color="auto"/>
            <w:bottom w:val="none" w:sz="0" w:space="0" w:color="auto"/>
            <w:right w:val="none" w:sz="0" w:space="0" w:color="auto"/>
          </w:divBdr>
        </w:div>
        <w:div w:id="760759772">
          <w:marLeft w:val="547"/>
          <w:marRight w:val="0"/>
          <w:marTop w:val="86"/>
          <w:marBottom w:val="0"/>
          <w:divBdr>
            <w:top w:val="none" w:sz="0" w:space="0" w:color="auto"/>
            <w:left w:val="none" w:sz="0" w:space="0" w:color="auto"/>
            <w:bottom w:val="none" w:sz="0" w:space="0" w:color="auto"/>
            <w:right w:val="none" w:sz="0" w:space="0" w:color="auto"/>
          </w:divBdr>
        </w:div>
        <w:div w:id="1046485279">
          <w:marLeft w:val="1166"/>
          <w:marRight w:val="0"/>
          <w:marTop w:val="86"/>
          <w:marBottom w:val="0"/>
          <w:divBdr>
            <w:top w:val="none" w:sz="0" w:space="0" w:color="auto"/>
            <w:left w:val="none" w:sz="0" w:space="0" w:color="auto"/>
            <w:bottom w:val="none" w:sz="0" w:space="0" w:color="auto"/>
            <w:right w:val="none" w:sz="0" w:space="0" w:color="auto"/>
          </w:divBdr>
        </w:div>
        <w:div w:id="1817334771">
          <w:marLeft w:val="1166"/>
          <w:marRight w:val="0"/>
          <w:marTop w:val="86"/>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49525858">
      <w:bodyDiv w:val="1"/>
      <w:marLeft w:val="0"/>
      <w:marRight w:val="0"/>
      <w:marTop w:val="0"/>
      <w:marBottom w:val="0"/>
      <w:divBdr>
        <w:top w:val="none" w:sz="0" w:space="0" w:color="auto"/>
        <w:left w:val="none" w:sz="0" w:space="0" w:color="auto"/>
        <w:bottom w:val="none" w:sz="0" w:space="0" w:color="auto"/>
        <w:right w:val="none" w:sz="0" w:space="0" w:color="auto"/>
      </w:divBdr>
      <w:divsChild>
        <w:div w:id="1912618935">
          <w:marLeft w:val="547"/>
          <w:marRight w:val="0"/>
          <w:marTop w:val="86"/>
          <w:marBottom w:val="0"/>
          <w:divBdr>
            <w:top w:val="none" w:sz="0" w:space="0" w:color="auto"/>
            <w:left w:val="none" w:sz="0" w:space="0" w:color="auto"/>
            <w:bottom w:val="none" w:sz="0" w:space="0" w:color="auto"/>
            <w:right w:val="none" w:sz="0" w:space="0" w:color="auto"/>
          </w:divBdr>
        </w:div>
        <w:div w:id="520975546">
          <w:marLeft w:val="547"/>
          <w:marRight w:val="0"/>
          <w:marTop w:val="86"/>
          <w:marBottom w:val="0"/>
          <w:divBdr>
            <w:top w:val="none" w:sz="0" w:space="0" w:color="auto"/>
            <w:left w:val="none" w:sz="0" w:space="0" w:color="auto"/>
            <w:bottom w:val="none" w:sz="0" w:space="0" w:color="auto"/>
            <w:right w:val="none" w:sz="0" w:space="0" w:color="auto"/>
          </w:divBdr>
        </w:div>
        <w:div w:id="1310402671">
          <w:marLeft w:val="547"/>
          <w:marRight w:val="0"/>
          <w:marTop w:val="86"/>
          <w:marBottom w:val="0"/>
          <w:divBdr>
            <w:top w:val="none" w:sz="0" w:space="0" w:color="auto"/>
            <w:left w:val="none" w:sz="0" w:space="0" w:color="auto"/>
            <w:bottom w:val="none" w:sz="0" w:space="0" w:color="auto"/>
            <w:right w:val="none" w:sz="0" w:space="0" w:color="auto"/>
          </w:divBdr>
        </w:div>
      </w:divsChild>
    </w:div>
    <w:div w:id="11747631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308">
          <w:marLeft w:val="547"/>
          <w:marRight w:val="0"/>
          <w:marTop w:val="86"/>
          <w:marBottom w:val="0"/>
          <w:divBdr>
            <w:top w:val="none" w:sz="0" w:space="0" w:color="auto"/>
            <w:left w:val="none" w:sz="0" w:space="0" w:color="auto"/>
            <w:bottom w:val="none" w:sz="0" w:space="0" w:color="auto"/>
            <w:right w:val="none" w:sz="0" w:space="0" w:color="auto"/>
          </w:divBdr>
        </w:div>
        <w:div w:id="1172793403">
          <w:marLeft w:val="547"/>
          <w:marRight w:val="0"/>
          <w:marTop w:val="86"/>
          <w:marBottom w:val="0"/>
          <w:divBdr>
            <w:top w:val="none" w:sz="0" w:space="0" w:color="auto"/>
            <w:left w:val="none" w:sz="0" w:space="0" w:color="auto"/>
            <w:bottom w:val="none" w:sz="0" w:space="0" w:color="auto"/>
            <w:right w:val="none" w:sz="0" w:space="0" w:color="auto"/>
          </w:divBdr>
        </w:div>
        <w:div w:id="1234127431">
          <w:marLeft w:val="547"/>
          <w:marRight w:val="0"/>
          <w:marTop w:val="86"/>
          <w:marBottom w:val="0"/>
          <w:divBdr>
            <w:top w:val="none" w:sz="0" w:space="0" w:color="auto"/>
            <w:left w:val="none" w:sz="0" w:space="0" w:color="auto"/>
            <w:bottom w:val="none" w:sz="0" w:space="0" w:color="auto"/>
            <w:right w:val="none" w:sz="0" w:space="0" w:color="auto"/>
          </w:divBdr>
        </w:div>
        <w:div w:id="553154173">
          <w:marLeft w:val="1166"/>
          <w:marRight w:val="0"/>
          <w:marTop w:val="86"/>
          <w:marBottom w:val="0"/>
          <w:divBdr>
            <w:top w:val="none" w:sz="0" w:space="0" w:color="auto"/>
            <w:left w:val="none" w:sz="0" w:space="0" w:color="auto"/>
            <w:bottom w:val="none" w:sz="0" w:space="0" w:color="auto"/>
            <w:right w:val="none" w:sz="0" w:space="0" w:color="auto"/>
          </w:divBdr>
        </w:div>
        <w:div w:id="186216171">
          <w:marLeft w:val="1166"/>
          <w:marRight w:val="0"/>
          <w:marTop w:val="86"/>
          <w:marBottom w:val="0"/>
          <w:divBdr>
            <w:top w:val="none" w:sz="0" w:space="0" w:color="auto"/>
            <w:left w:val="none" w:sz="0" w:space="0" w:color="auto"/>
            <w:bottom w:val="none" w:sz="0" w:space="0" w:color="auto"/>
            <w:right w:val="none" w:sz="0" w:space="0" w:color="auto"/>
          </w:divBdr>
        </w:div>
        <w:div w:id="66926271">
          <w:marLeft w:val="1166"/>
          <w:marRight w:val="0"/>
          <w:marTop w:val="86"/>
          <w:marBottom w:val="0"/>
          <w:divBdr>
            <w:top w:val="none" w:sz="0" w:space="0" w:color="auto"/>
            <w:left w:val="none" w:sz="0" w:space="0" w:color="auto"/>
            <w:bottom w:val="none" w:sz="0" w:space="0" w:color="auto"/>
            <w:right w:val="none" w:sz="0" w:space="0" w:color="auto"/>
          </w:divBdr>
        </w:div>
        <w:div w:id="662196464">
          <w:marLeft w:val="1166"/>
          <w:marRight w:val="0"/>
          <w:marTop w:val="86"/>
          <w:marBottom w:val="0"/>
          <w:divBdr>
            <w:top w:val="none" w:sz="0" w:space="0" w:color="auto"/>
            <w:left w:val="none" w:sz="0" w:space="0" w:color="auto"/>
            <w:bottom w:val="none" w:sz="0" w:space="0" w:color="auto"/>
            <w:right w:val="none" w:sz="0" w:space="0" w:color="auto"/>
          </w:divBdr>
        </w:div>
        <w:div w:id="1929120094">
          <w:marLeft w:val="1166"/>
          <w:marRight w:val="0"/>
          <w:marTop w:val="86"/>
          <w:marBottom w:val="0"/>
          <w:divBdr>
            <w:top w:val="none" w:sz="0" w:space="0" w:color="auto"/>
            <w:left w:val="none" w:sz="0" w:space="0" w:color="auto"/>
            <w:bottom w:val="none" w:sz="0" w:space="0" w:color="auto"/>
            <w:right w:val="none" w:sz="0" w:space="0" w:color="auto"/>
          </w:divBdr>
        </w:div>
        <w:div w:id="20936829">
          <w:marLeft w:val="1166"/>
          <w:marRight w:val="0"/>
          <w:marTop w:val="86"/>
          <w:marBottom w:val="0"/>
          <w:divBdr>
            <w:top w:val="none" w:sz="0" w:space="0" w:color="auto"/>
            <w:left w:val="none" w:sz="0" w:space="0" w:color="auto"/>
            <w:bottom w:val="none" w:sz="0" w:space="0" w:color="auto"/>
            <w:right w:val="none" w:sz="0" w:space="0" w:color="auto"/>
          </w:divBdr>
        </w:div>
        <w:div w:id="882251746">
          <w:marLeft w:val="1166"/>
          <w:marRight w:val="0"/>
          <w:marTop w:val="86"/>
          <w:marBottom w:val="0"/>
          <w:divBdr>
            <w:top w:val="none" w:sz="0" w:space="0" w:color="auto"/>
            <w:left w:val="none" w:sz="0" w:space="0" w:color="auto"/>
            <w:bottom w:val="none" w:sz="0" w:space="0" w:color="auto"/>
            <w:right w:val="none" w:sz="0" w:space="0" w:color="auto"/>
          </w:divBdr>
        </w:div>
      </w:divsChild>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198659948">
      <w:bodyDiv w:val="1"/>
      <w:marLeft w:val="0"/>
      <w:marRight w:val="0"/>
      <w:marTop w:val="0"/>
      <w:marBottom w:val="0"/>
      <w:divBdr>
        <w:top w:val="none" w:sz="0" w:space="0" w:color="auto"/>
        <w:left w:val="none" w:sz="0" w:space="0" w:color="auto"/>
        <w:bottom w:val="none" w:sz="0" w:space="0" w:color="auto"/>
        <w:right w:val="none" w:sz="0" w:space="0" w:color="auto"/>
      </w:divBdr>
      <w:divsChild>
        <w:div w:id="1070228455">
          <w:marLeft w:val="547"/>
          <w:marRight w:val="0"/>
          <w:marTop w:val="86"/>
          <w:marBottom w:val="0"/>
          <w:divBdr>
            <w:top w:val="none" w:sz="0" w:space="0" w:color="auto"/>
            <w:left w:val="none" w:sz="0" w:space="0" w:color="auto"/>
            <w:bottom w:val="none" w:sz="0" w:space="0" w:color="auto"/>
            <w:right w:val="none" w:sz="0" w:space="0" w:color="auto"/>
          </w:divBdr>
        </w:div>
        <w:div w:id="1473673720">
          <w:marLeft w:val="547"/>
          <w:marRight w:val="0"/>
          <w:marTop w:val="86"/>
          <w:marBottom w:val="0"/>
          <w:divBdr>
            <w:top w:val="none" w:sz="0" w:space="0" w:color="auto"/>
            <w:left w:val="none" w:sz="0" w:space="0" w:color="auto"/>
            <w:bottom w:val="none" w:sz="0" w:space="0" w:color="auto"/>
            <w:right w:val="none" w:sz="0" w:space="0" w:color="auto"/>
          </w:divBdr>
        </w:div>
        <w:div w:id="662853161">
          <w:marLeft w:val="547"/>
          <w:marRight w:val="0"/>
          <w:marTop w:val="86"/>
          <w:marBottom w:val="0"/>
          <w:divBdr>
            <w:top w:val="none" w:sz="0" w:space="0" w:color="auto"/>
            <w:left w:val="none" w:sz="0" w:space="0" w:color="auto"/>
            <w:bottom w:val="none" w:sz="0" w:space="0" w:color="auto"/>
            <w:right w:val="none" w:sz="0" w:space="0" w:color="auto"/>
          </w:divBdr>
        </w:div>
        <w:div w:id="2030372279">
          <w:marLeft w:val="1166"/>
          <w:marRight w:val="0"/>
          <w:marTop w:val="86"/>
          <w:marBottom w:val="0"/>
          <w:divBdr>
            <w:top w:val="none" w:sz="0" w:space="0" w:color="auto"/>
            <w:left w:val="none" w:sz="0" w:space="0" w:color="auto"/>
            <w:bottom w:val="none" w:sz="0" w:space="0" w:color="auto"/>
            <w:right w:val="none" w:sz="0" w:space="0" w:color="auto"/>
          </w:divBdr>
        </w:div>
        <w:div w:id="1142236668">
          <w:marLeft w:val="1166"/>
          <w:marRight w:val="0"/>
          <w:marTop w:val="86"/>
          <w:marBottom w:val="0"/>
          <w:divBdr>
            <w:top w:val="none" w:sz="0" w:space="0" w:color="auto"/>
            <w:left w:val="none" w:sz="0" w:space="0" w:color="auto"/>
            <w:bottom w:val="none" w:sz="0" w:space="0" w:color="auto"/>
            <w:right w:val="none" w:sz="0" w:space="0" w:color="auto"/>
          </w:divBdr>
        </w:div>
        <w:div w:id="2079203005">
          <w:marLeft w:val="1166"/>
          <w:marRight w:val="0"/>
          <w:marTop w:val="86"/>
          <w:marBottom w:val="0"/>
          <w:divBdr>
            <w:top w:val="none" w:sz="0" w:space="0" w:color="auto"/>
            <w:left w:val="none" w:sz="0" w:space="0" w:color="auto"/>
            <w:bottom w:val="none" w:sz="0" w:space="0" w:color="auto"/>
            <w:right w:val="none" w:sz="0" w:space="0" w:color="auto"/>
          </w:divBdr>
        </w:div>
      </w:divsChild>
    </w:div>
    <w:div w:id="1312443054">
      <w:bodyDiv w:val="1"/>
      <w:marLeft w:val="0"/>
      <w:marRight w:val="0"/>
      <w:marTop w:val="0"/>
      <w:marBottom w:val="0"/>
      <w:divBdr>
        <w:top w:val="none" w:sz="0" w:space="0" w:color="auto"/>
        <w:left w:val="none" w:sz="0" w:space="0" w:color="auto"/>
        <w:bottom w:val="none" w:sz="0" w:space="0" w:color="auto"/>
        <w:right w:val="none" w:sz="0" w:space="0" w:color="auto"/>
      </w:divBdr>
      <w:divsChild>
        <w:div w:id="1289163762">
          <w:marLeft w:val="547"/>
          <w:marRight w:val="0"/>
          <w:marTop w:val="86"/>
          <w:marBottom w:val="0"/>
          <w:divBdr>
            <w:top w:val="none" w:sz="0" w:space="0" w:color="auto"/>
            <w:left w:val="none" w:sz="0" w:space="0" w:color="auto"/>
            <w:bottom w:val="none" w:sz="0" w:space="0" w:color="auto"/>
            <w:right w:val="none" w:sz="0" w:space="0" w:color="auto"/>
          </w:divBdr>
        </w:div>
        <w:div w:id="434904511">
          <w:marLeft w:val="547"/>
          <w:marRight w:val="0"/>
          <w:marTop w:val="86"/>
          <w:marBottom w:val="0"/>
          <w:divBdr>
            <w:top w:val="none" w:sz="0" w:space="0" w:color="auto"/>
            <w:left w:val="none" w:sz="0" w:space="0" w:color="auto"/>
            <w:bottom w:val="none" w:sz="0" w:space="0" w:color="auto"/>
            <w:right w:val="none" w:sz="0" w:space="0" w:color="auto"/>
          </w:divBdr>
        </w:div>
        <w:div w:id="217399373">
          <w:marLeft w:val="547"/>
          <w:marRight w:val="0"/>
          <w:marTop w:val="86"/>
          <w:marBottom w:val="0"/>
          <w:divBdr>
            <w:top w:val="none" w:sz="0" w:space="0" w:color="auto"/>
            <w:left w:val="none" w:sz="0" w:space="0" w:color="auto"/>
            <w:bottom w:val="none" w:sz="0" w:space="0" w:color="auto"/>
            <w:right w:val="none" w:sz="0" w:space="0" w:color="auto"/>
          </w:divBdr>
        </w:div>
        <w:div w:id="538903957">
          <w:marLeft w:val="1166"/>
          <w:marRight w:val="0"/>
          <w:marTop w:val="86"/>
          <w:marBottom w:val="0"/>
          <w:divBdr>
            <w:top w:val="none" w:sz="0" w:space="0" w:color="auto"/>
            <w:left w:val="none" w:sz="0" w:space="0" w:color="auto"/>
            <w:bottom w:val="none" w:sz="0" w:space="0" w:color="auto"/>
            <w:right w:val="none" w:sz="0" w:space="0" w:color="auto"/>
          </w:divBdr>
        </w:div>
        <w:div w:id="187724401">
          <w:marLeft w:val="1166"/>
          <w:marRight w:val="0"/>
          <w:marTop w:val="86"/>
          <w:marBottom w:val="0"/>
          <w:divBdr>
            <w:top w:val="none" w:sz="0" w:space="0" w:color="auto"/>
            <w:left w:val="none" w:sz="0" w:space="0" w:color="auto"/>
            <w:bottom w:val="none" w:sz="0" w:space="0" w:color="auto"/>
            <w:right w:val="none" w:sz="0" w:space="0" w:color="auto"/>
          </w:divBdr>
        </w:div>
        <w:div w:id="750272171">
          <w:marLeft w:val="1166"/>
          <w:marRight w:val="0"/>
          <w:marTop w:val="86"/>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68622238">
      <w:bodyDiv w:val="1"/>
      <w:marLeft w:val="0"/>
      <w:marRight w:val="0"/>
      <w:marTop w:val="0"/>
      <w:marBottom w:val="0"/>
      <w:divBdr>
        <w:top w:val="none" w:sz="0" w:space="0" w:color="auto"/>
        <w:left w:val="none" w:sz="0" w:space="0" w:color="auto"/>
        <w:bottom w:val="none" w:sz="0" w:space="0" w:color="auto"/>
        <w:right w:val="none" w:sz="0" w:space="0" w:color="auto"/>
      </w:divBdr>
      <w:divsChild>
        <w:div w:id="1772165039">
          <w:marLeft w:val="547"/>
          <w:marRight w:val="0"/>
          <w:marTop w:val="86"/>
          <w:marBottom w:val="0"/>
          <w:divBdr>
            <w:top w:val="none" w:sz="0" w:space="0" w:color="auto"/>
            <w:left w:val="none" w:sz="0" w:space="0" w:color="auto"/>
            <w:bottom w:val="none" w:sz="0" w:space="0" w:color="auto"/>
            <w:right w:val="none" w:sz="0" w:space="0" w:color="auto"/>
          </w:divBdr>
        </w:div>
        <w:div w:id="1202864019">
          <w:marLeft w:val="547"/>
          <w:marRight w:val="0"/>
          <w:marTop w:val="86"/>
          <w:marBottom w:val="0"/>
          <w:divBdr>
            <w:top w:val="none" w:sz="0" w:space="0" w:color="auto"/>
            <w:left w:val="none" w:sz="0" w:space="0" w:color="auto"/>
            <w:bottom w:val="none" w:sz="0" w:space="0" w:color="auto"/>
            <w:right w:val="none" w:sz="0" w:space="0" w:color="auto"/>
          </w:divBdr>
        </w:div>
        <w:div w:id="1269578358">
          <w:marLeft w:val="547"/>
          <w:marRight w:val="0"/>
          <w:marTop w:val="86"/>
          <w:marBottom w:val="0"/>
          <w:divBdr>
            <w:top w:val="none" w:sz="0" w:space="0" w:color="auto"/>
            <w:left w:val="none" w:sz="0" w:space="0" w:color="auto"/>
            <w:bottom w:val="none" w:sz="0" w:space="0" w:color="auto"/>
            <w:right w:val="none" w:sz="0" w:space="0" w:color="auto"/>
          </w:divBdr>
        </w:div>
        <w:div w:id="114643278">
          <w:marLeft w:val="547"/>
          <w:marRight w:val="0"/>
          <w:marTop w:val="86"/>
          <w:marBottom w:val="0"/>
          <w:divBdr>
            <w:top w:val="none" w:sz="0" w:space="0" w:color="auto"/>
            <w:left w:val="none" w:sz="0" w:space="0" w:color="auto"/>
            <w:bottom w:val="none" w:sz="0" w:space="0" w:color="auto"/>
            <w:right w:val="none" w:sz="0" w:space="0" w:color="auto"/>
          </w:divBdr>
        </w:div>
        <w:div w:id="1925259499">
          <w:marLeft w:val="1166"/>
          <w:marRight w:val="0"/>
          <w:marTop w:val="86"/>
          <w:marBottom w:val="0"/>
          <w:divBdr>
            <w:top w:val="none" w:sz="0" w:space="0" w:color="auto"/>
            <w:left w:val="none" w:sz="0" w:space="0" w:color="auto"/>
            <w:bottom w:val="none" w:sz="0" w:space="0" w:color="auto"/>
            <w:right w:val="none" w:sz="0" w:space="0" w:color="auto"/>
          </w:divBdr>
        </w:div>
        <w:div w:id="1037269765">
          <w:marLeft w:val="1166"/>
          <w:marRight w:val="0"/>
          <w:marTop w:val="86"/>
          <w:marBottom w:val="0"/>
          <w:divBdr>
            <w:top w:val="none" w:sz="0" w:space="0" w:color="auto"/>
            <w:left w:val="none" w:sz="0" w:space="0" w:color="auto"/>
            <w:bottom w:val="none" w:sz="0" w:space="0" w:color="auto"/>
            <w:right w:val="none" w:sz="0" w:space="0" w:color="auto"/>
          </w:divBdr>
        </w:div>
        <w:div w:id="1105616712">
          <w:marLeft w:val="1166"/>
          <w:marRight w:val="0"/>
          <w:marTop w:val="86"/>
          <w:marBottom w:val="0"/>
          <w:divBdr>
            <w:top w:val="none" w:sz="0" w:space="0" w:color="auto"/>
            <w:left w:val="none" w:sz="0" w:space="0" w:color="auto"/>
            <w:bottom w:val="none" w:sz="0" w:space="0" w:color="auto"/>
            <w:right w:val="none" w:sz="0" w:space="0" w:color="auto"/>
          </w:divBdr>
        </w:div>
      </w:divsChild>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2144034758">
      <w:bodyDiv w:val="1"/>
      <w:marLeft w:val="0"/>
      <w:marRight w:val="0"/>
      <w:marTop w:val="0"/>
      <w:marBottom w:val="0"/>
      <w:divBdr>
        <w:top w:val="none" w:sz="0" w:space="0" w:color="auto"/>
        <w:left w:val="none" w:sz="0" w:space="0" w:color="auto"/>
        <w:bottom w:val="none" w:sz="0" w:space="0" w:color="auto"/>
        <w:right w:val="none" w:sz="0" w:space="0" w:color="auto"/>
      </w:divBdr>
      <w:divsChild>
        <w:div w:id="1718772284">
          <w:marLeft w:val="547"/>
          <w:marRight w:val="0"/>
          <w:marTop w:val="86"/>
          <w:marBottom w:val="0"/>
          <w:divBdr>
            <w:top w:val="none" w:sz="0" w:space="0" w:color="auto"/>
            <w:left w:val="none" w:sz="0" w:space="0" w:color="auto"/>
            <w:bottom w:val="none" w:sz="0" w:space="0" w:color="auto"/>
            <w:right w:val="none" w:sz="0" w:space="0" w:color="auto"/>
          </w:divBdr>
        </w:div>
        <w:div w:id="1248807363">
          <w:marLeft w:val="547"/>
          <w:marRight w:val="0"/>
          <w:marTop w:val="86"/>
          <w:marBottom w:val="0"/>
          <w:divBdr>
            <w:top w:val="none" w:sz="0" w:space="0" w:color="auto"/>
            <w:left w:val="none" w:sz="0" w:space="0" w:color="auto"/>
            <w:bottom w:val="none" w:sz="0" w:space="0" w:color="auto"/>
            <w:right w:val="none" w:sz="0" w:space="0" w:color="auto"/>
          </w:divBdr>
        </w:div>
        <w:div w:id="773138647">
          <w:marLeft w:val="547"/>
          <w:marRight w:val="0"/>
          <w:marTop w:val="86"/>
          <w:marBottom w:val="0"/>
          <w:divBdr>
            <w:top w:val="none" w:sz="0" w:space="0" w:color="auto"/>
            <w:left w:val="none" w:sz="0" w:space="0" w:color="auto"/>
            <w:bottom w:val="none" w:sz="0" w:space="0" w:color="auto"/>
            <w:right w:val="none" w:sz="0" w:space="0" w:color="auto"/>
          </w:divBdr>
        </w:div>
        <w:div w:id="1397584645">
          <w:marLeft w:val="1166"/>
          <w:marRight w:val="0"/>
          <w:marTop w:val="86"/>
          <w:marBottom w:val="0"/>
          <w:divBdr>
            <w:top w:val="none" w:sz="0" w:space="0" w:color="auto"/>
            <w:left w:val="none" w:sz="0" w:space="0" w:color="auto"/>
            <w:bottom w:val="none" w:sz="0" w:space="0" w:color="auto"/>
            <w:right w:val="none" w:sz="0" w:space="0" w:color="auto"/>
          </w:divBdr>
        </w:div>
        <w:div w:id="144672624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1860-2943-4FFE-B007-3C8F4244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2020-07-22T16:19:00Z</dcterms:created>
  <dcterms:modified xsi:type="dcterms:W3CDTF">2020-07-22T16:19:00Z</dcterms:modified>
</cp:coreProperties>
</file>