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7568630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78367F">
        <w:rPr>
          <w:rFonts w:ascii="Arial Narrow" w:hAnsi="Arial Narrow"/>
          <w:b/>
          <w:lang w:val="en-GB"/>
        </w:rPr>
        <w:t>1061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73534" w:rsidRPr="00073534">
        <w:rPr>
          <w:rFonts w:ascii="Arial Narrow" w:hAnsi="Arial Narrow"/>
          <w:b/>
        </w:rPr>
        <w:t xml:space="preserve">Mr T Z Hadebe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73534">
        <w:rPr>
          <w:rFonts w:ascii="Arial Narrow" w:hAnsi="Arial Narrow"/>
          <w:b/>
          <w:bCs/>
          <w:lang w:val="en-GB"/>
        </w:rPr>
        <w:t>106</w:t>
      </w:r>
      <w:r w:rsidR="0078367F">
        <w:rPr>
          <w:rFonts w:ascii="Arial Narrow" w:hAnsi="Arial Narrow"/>
          <w:b/>
          <w:bCs/>
          <w:lang w:val="en-GB"/>
        </w:rPr>
        <w:t>1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78367F">
        <w:rPr>
          <w:rFonts w:ascii="Arial Narrow" w:hAnsi="Arial Narrow"/>
          <w:b/>
        </w:rPr>
        <w:t>1194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4E6750">
        <w:rPr>
          <w:rFonts w:ascii="Arial Narrow" w:hAnsi="Arial Narrow"/>
          <w:b/>
          <w:bCs/>
          <w:lang w:val="en-GB"/>
        </w:rPr>
        <w:t>15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1226D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4E6750">
        <w:rPr>
          <w:rFonts w:ascii="Arial Narrow" w:hAnsi="Arial Narrow"/>
          <w:b/>
        </w:rPr>
        <w:t>05 May</w:t>
      </w:r>
      <w:r w:rsidR="001223BD">
        <w:rPr>
          <w:rFonts w:ascii="Arial Narrow" w:hAnsi="Arial Narrow"/>
          <w:b/>
        </w:rPr>
        <w:t xml:space="preserve"> 2017</w:t>
      </w:r>
    </w:p>
    <w:p w:rsidR="006A5B08" w:rsidRPr="004674A4" w:rsidRDefault="00073534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073534">
        <w:rPr>
          <w:rFonts w:ascii="Arial Narrow" w:hAnsi="Arial Narrow"/>
          <w:b/>
        </w:rPr>
        <w:t xml:space="preserve">Mr T Z Hadebe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4B5036" w:rsidRDefault="006A5B08" w:rsidP="0078367F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78367F" w:rsidRPr="0078367F">
        <w:rPr>
          <w:rFonts w:ascii="Arial Narrow" w:hAnsi="Arial Narrow"/>
        </w:rPr>
        <w:t>(1)</w:t>
      </w:r>
      <w:r w:rsidR="0078367F" w:rsidRPr="0078367F">
        <w:rPr>
          <w:rFonts w:ascii="Arial Narrow" w:hAnsi="Arial Narrow"/>
        </w:rPr>
        <w:tab/>
        <w:t>(</w:t>
      </w:r>
      <w:proofErr w:type="gramStart"/>
      <w:r w:rsidR="0078367F" w:rsidRPr="0078367F">
        <w:rPr>
          <w:rFonts w:ascii="Arial Narrow" w:hAnsi="Arial Narrow"/>
        </w:rPr>
        <w:t>a</w:t>
      </w:r>
      <w:proofErr w:type="gramEnd"/>
      <w:r w:rsidR="0078367F" w:rsidRPr="0078367F">
        <w:rPr>
          <w:rFonts w:ascii="Arial Narrow" w:hAnsi="Arial Narrow"/>
        </w:rPr>
        <w:t xml:space="preserve">) What is the final cost for construction of the Skukuza Safari Lodge, </w:t>
      </w:r>
    </w:p>
    <w:p w:rsidR="004B5036" w:rsidRDefault="003558AA" w:rsidP="004B5036">
      <w:pPr>
        <w:spacing w:before="100" w:beforeAutospacing="1" w:after="100" w:afterAutospacing="1"/>
        <w:ind w:firstLine="720"/>
        <w:rPr>
          <w:rFonts w:ascii="Arial Narrow" w:hAnsi="Arial Narrow"/>
        </w:rPr>
      </w:pPr>
      <w:r w:rsidRPr="0078367F">
        <w:rPr>
          <w:rFonts w:ascii="Arial Narrow" w:hAnsi="Arial Narrow"/>
        </w:rPr>
        <w:t xml:space="preserve"> </w:t>
      </w:r>
      <w:r w:rsidR="0078367F" w:rsidRPr="0078367F">
        <w:rPr>
          <w:rFonts w:ascii="Arial Narrow" w:hAnsi="Arial Narrow"/>
        </w:rPr>
        <w:t xml:space="preserve">(b) </w:t>
      </w:r>
      <w:proofErr w:type="gramStart"/>
      <w:r w:rsidR="0078367F" w:rsidRPr="0078367F">
        <w:rPr>
          <w:rFonts w:ascii="Arial Narrow" w:hAnsi="Arial Narrow"/>
        </w:rPr>
        <w:t>were</w:t>
      </w:r>
      <w:proofErr w:type="gramEnd"/>
      <w:r w:rsidR="0078367F" w:rsidRPr="0078367F">
        <w:rPr>
          <w:rFonts w:ascii="Arial Narrow" w:hAnsi="Arial Narrow"/>
        </w:rPr>
        <w:t xml:space="preserve"> tenders for this project issued in terms of prescribed procedure </w:t>
      </w:r>
    </w:p>
    <w:p w:rsidR="004B5036" w:rsidRDefault="0078367F" w:rsidP="004B5036">
      <w:pPr>
        <w:spacing w:before="100" w:beforeAutospacing="1" w:after="100" w:afterAutospacing="1"/>
        <w:ind w:firstLine="720"/>
        <w:rPr>
          <w:rFonts w:ascii="Arial Narrow" w:hAnsi="Arial Narrow"/>
        </w:rPr>
      </w:pPr>
      <w:proofErr w:type="gramStart"/>
      <w:r w:rsidRPr="0078367F">
        <w:rPr>
          <w:rFonts w:ascii="Arial Narrow" w:hAnsi="Arial Narrow"/>
        </w:rPr>
        <w:t>and</w:t>
      </w:r>
      <w:proofErr w:type="gramEnd"/>
      <w:r w:rsidRPr="0078367F">
        <w:rPr>
          <w:rFonts w:ascii="Arial Narrow" w:hAnsi="Arial Narrow"/>
        </w:rPr>
        <w:t xml:space="preserve"> (c) were any tenders re-issued to preferred partners;</w:t>
      </w:r>
    </w:p>
    <w:p w:rsidR="004B5036" w:rsidRDefault="003558AA" w:rsidP="004B5036">
      <w:pPr>
        <w:spacing w:before="100" w:beforeAutospacing="1" w:after="100" w:afterAutospacing="1"/>
        <w:ind w:left="1440" w:hanging="720"/>
        <w:rPr>
          <w:rFonts w:ascii="Arial Narrow" w:hAnsi="Arial Narrow"/>
        </w:rPr>
      </w:pPr>
      <w:r w:rsidRPr="0078367F">
        <w:rPr>
          <w:rFonts w:ascii="Arial Narrow" w:hAnsi="Arial Narrow"/>
        </w:rPr>
        <w:t xml:space="preserve"> </w:t>
      </w:r>
      <w:r w:rsidR="0078367F" w:rsidRPr="0078367F">
        <w:rPr>
          <w:rFonts w:ascii="Arial Narrow" w:hAnsi="Arial Narrow"/>
        </w:rPr>
        <w:t>(2)</w:t>
      </w:r>
      <w:r w:rsidR="0078367F" w:rsidRPr="0078367F">
        <w:rPr>
          <w:rFonts w:ascii="Arial Narrow" w:hAnsi="Arial Narrow"/>
        </w:rPr>
        <w:tab/>
        <w:t>(</w:t>
      </w:r>
      <w:proofErr w:type="gramStart"/>
      <w:r w:rsidR="0078367F" w:rsidRPr="0078367F">
        <w:rPr>
          <w:rFonts w:ascii="Arial Narrow" w:hAnsi="Arial Narrow"/>
        </w:rPr>
        <w:t>a</w:t>
      </w:r>
      <w:proofErr w:type="gramEnd"/>
      <w:r w:rsidR="0078367F" w:rsidRPr="0078367F">
        <w:rPr>
          <w:rFonts w:ascii="Arial Narrow" w:hAnsi="Arial Narrow"/>
        </w:rPr>
        <w:t>) whether construction costs are reflected in the annual statements of the SA National Parks,</w:t>
      </w:r>
    </w:p>
    <w:p w:rsidR="009A2178" w:rsidRDefault="0078367F" w:rsidP="004B5036">
      <w:pPr>
        <w:spacing w:before="100" w:beforeAutospacing="1" w:after="100" w:afterAutospacing="1"/>
        <w:ind w:firstLine="720"/>
        <w:rPr>
          <w:rFonts w:ascii="Arial Narrow" w:hAnsi="Arial Narrow"/>
        </w:rPr>
      </w:pPr>
      <w:r w:rsidRPr="0078367F">
        <w:rPr>
          <w:rFonts w:ascii="Arial Narrow" w:hAnsi="Arial Narrow"/>
        </w:rPr>
        <w:t xml:space="preserve">(b) </w:t>
      </w:r>
      <w:proofErr w:type="gramStart"/>
      <w:r w:rsidRPr="0078367F">
        <w:rPr>
          <w:rFonts w:ascii="Arial Narrow" w:hAnsi="Arial Narrow"/>
        </w:rPr>
        <w:t>what</w:t>
      </w:r>
      <w:proofErr w:type="gramEnd"/>
      <w:r w:rsidRPr="0078367F">
        <w:rPr>
          <w:rFonts w:ascii="Arial Narrow" w:hAnsi="Arial Narrow"/>
        </w:rPr>
        <w:t xml:space="preserve"> amount will be paid by her department </w:t>
      </w:r>
    </w:p>
    <w:p w:rsidR="009A2178" w:rsidRPr="009A2178" w:rsidRDefault="0078367F" w:rsidP="004B5036">
      <w:pPr>
        <w:spacing w:before="100" w:beforeAutospacing="1" w:after="100" w:afterAutospacing="1"/>
        <w:ind w:firstLine="720"/>
        <w:rPr>
          <w:rFonts w:ascii="Arial Narrow" w:hAnsi="Arial Narrow"/>
          <w:color w:val="FF0000"/>
        </w:rPr>
      </w:pPr>
      <w:proofErr w:type="gramStart"/>
      <w:r w:rsidRPr="0078367F">
        <w:rPr>
          <w:rFonts w:ascii="Arial Narrow" w:hAnsi="Arial Narrow"/>
        </w:rPr>
        <w:t>and</w:t>
      </w:r>
      <w:proofErr w:type="gramEnd"/>
      <w:r w:rsidRPr="0078367F">
        <w:rPr>
          <w:rFonts w:ascii="Arial Narrow" w:hAnsi="Arial Narrow"/>
        </w:rPr>
        <w:t xml:space="preserve"> (c) on what anticipated date will occupancy revenue break even with construction costs?</w:t>
      </w:r>
    </w:p>
    <w:p w:rsidR="0078367F" w:rsidRPr="0078367F" w:rsidRDefault="0078367F" w:rsidP="004B5036">
      <w:pPr>
        <w:spacing w:before="100" w:beforeAutospacing="1" w:after="100" w:afterAutospacing="1"/>
        <w:ind w:firstLine="720"/>
        <w:rPr>
          <w:rFonts w:ascii="Arial Narrow" w:hAnsi="Arial Narrow"/>
        </w:rPr>
      </w:pP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</w:r>
      <w:r w:rsidRPr="0078367F">
        <w:rPr>
          <w:rFonts w:ascii="Arial Narrow" w:hAnsi="Arial Narrow"/>
        </w:rPr>
        <w:tab/>
        <w:t>NW1194E</w:t>
      </w: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EF4E41" w:rsidRDefault="00EF4E41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</w:p>
    <w:p w:rsidR="00C34987" w:rsidRDefault="00073534" w:rsidP="003558A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106</w:t>
      </w:r>
      <w:r w:rsidR="0078367F">
        <w:rPr>
          <w:rFonts w:ascii="Arial Narrow" w:hAnsi="Arial Narrow"/>
          <w:b/>
        </w:rPr>
        <w:t>1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8B47D6" w:rsidRPr="00A546D3" w:rsidRDefault="00A546D3" w:rsidP="00A546D3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1</w:t>
      </w:r>
    </w:p>
    <w:p w:rsidR="003558AA" w:rsidRPr="00A546D3" w:rsidRDefault="003558AA" w:rsidP="00A546D3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The final construction cost will only be determined when the construction work is completed. Two tenders were awarded in February 2017:</w:t>
      </w:r>
    </w:p>
    <w:p w:rsidR="003558AA" w:rsidRPr="00A546D3" w:rsidRDefault="003558AA" w:rsidP="00A546D3">
      <w:pPr>
        <w:numPr>
          <w:ilvl w:val="0"/>
          <w:numId w:val="45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 xml:space="preserve">Skukuza Safari Lodge main building tender: R 227 484 </w:t>
      </w:r>
      <w:proofErr w:type="gramStart"/>
      <w:r w:rsidRPr="00A546D3">
        <w:rPr>
          <w:rFonts w:ascii="Arial Narrow" w:hAnsi="Arial Narrow"/>
        </w:rPr>
        <w:t>000</w:t>
      </w:r>
      <w:r w:rsidR="00BA0C66" w:rsidRPr="00A546D3">
        <w:rPr>
          <w:rFonts w:ascii="Arial Narrow" w:hAnsi="Arial Narrow"/>
        </w:rPr>
        <w:t xml:space="preserve"> </w:t>
      </w:r>
      <w:r w:rsidRPr="00A546D3">
        <w:rPr>
          <w:rFonts w:ascii="Arial Narrow" w:hAnsi="Arial Narrow"/>
        </w:rPr>
        <w:t xml:space="preserve"> (</w:t>
      </w:r>
      <w:proofErr w:type="gramEnd"/>
      <w:r w:rsidRPr="00A546D3">
        <w:rPr>
          <w:rFonts w:ascii="Arial Narrow" w:hAnsi="Arial Narrow"/>
        </w:rPr>
        <w:t>VAT Incl.)</w:t>
      </w:r>
    </w:p>
    <w:p w:rsidR="003558AA" w:rsidRPr="00A546D3" w:rsidRDefault="003558AA" w:rsidP="00A546D3">
      <w:pPr>
        <w:numPr>
          <w:ilvl w:val="0"/>
          <w:numId w:val="45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 xml:space="preserve">Skukuza Safari Lodge bulk services: R 22 726 856 (VAT Incl.) </w:t>
      </w:r>
    </w:p>
    <w:p w:rsidR="003558AA" w:rsidRPr="00A546D3" w:rsidRDefault="003558AA" w:rsidP="00A546D3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Yes.</w:t>
      </w:r>
      <w:r w:rsidR="00A546D3">
        <w:rPr>
          <w:rFonts w:ascii="Arial Narrow" w:hAnsi="Arial Narrow"/>
        </w:rPr>
        <w:t xml:space="preserve"> Tenders were issued in line </w:t>
      </w:r>
      <w:r w:rsidR="00370F9F">
        <w:rPr>
          <w:rFonts w:ascii="Arial Narrow" w:hAnsi="Arial Narrow"/>
        </w:rPr>
        <w:t xml:space="preserve">with </w:t>
      </w:r>
      <w:r w:rsidR="00A546D3">
        <w:rPr>
          <w:rFonts w:ascii="Arial Narrow" w:hAnsi="Arial Narrow"/>
        </w:rPr>
        <w:t>the Supply Chain Management Procedures and processes outlined by the National Treasury.</w:t>
      </w:r>
    </w:p>
    <w:p w:rsidR="00A546D3" w:rsidRPr="00A546D3" w:rsidRDefault="003558AA" w:rsidP="003558AA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No.</w:t>
      </w:r>
      <w:r w:rsidR="00A546D3">
        <w:rPr>
          <w:rFonts w:ascii="Arial Narrow" w:hAnsi="Arial Narrow"/>
        </w:rPr>
        <w:t xml:space="preserve"> Tenders were only issued after the Bid Adjudication processes.</w:t>
      </w:r>
    </w:p>
    <w:p w:rsidR="00A546D3" w:rsidRDefault="003558AA" w:rsidP="00A546D3">
      <w:p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(2)</w:t>
      </w:r>
      <w:r w:rsidRPr="00A546D3">
        <w:rPr>
          <w:rFonts w:ascii="Arial Narrow" w:hAnsi="Arial Narrow"/>
        </w:rPr>
        <w:tab/>
      </w:r>
    </w:p>
    <w:p w:rsidR="003558AA" w:rsidRPr="00A546D3" w:rsidRDefault="003558AA" w:rsidP="00A546D3">
      <w:pPr>
        <w:numPr>
          <w:ilvl w:val="0"/>
          <w:numId w:val="47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 xml:space="preserve">As and when costs are incurred, these costs will appear in the annual financial statements as “capital projects in progress.” </w:t>
      </w:r>
    </w:p>
    <w:p w:rsidR="00A546D3" w:rsidRDefault="003558AA" w:rsidP="00A546D3">
      <w:pPr>
        <w:numPr>
          <w:ilvl w:val="0"/>
          <w:numId w:val="47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The entir</w:t>
      </w:r>
      <w:r w:rsidR="00A546D3">
        <w:rPr>
          <w:rFonts w:ascii="Arial Narrow" w:hAnsi="Arial Narrow"/>
        </w:rPr>
        <w:t>e amount is funded through the D</w:t>
      </w:r>
      <w:r w:rsidRPr="00A546D3">
        <w:rPr>
          <w:rFonts w:ascii="Arial Narrow" w:hAnsi="Arial Narrow"/>
        </w:rPr>
        <w:t>epartments Infrastructure Development Programme.</w:t>
      </w:r>
    </w:p>
    <w:p w:rsidR="008B3BEE" w:rsidRPr="00A546D3" w:rsidRDefault="003558AA" w:rsidP="00A546D3">
      <w:pPr>
        <w:numPr>
          <w:ilvl w:val="0"/>
          <w:numId w:val="47"/>
        </w:numPr>
        <w:spacing w:line="360" w:lineRule="auto"/>
        <w:jc w:val="both"/>
        <w:rPr>
          <w:rFonts w:ascii="Arial Narrow" w:hAnsi="Arial Narrow"/>
        </w:rPr>
      </w:pPr>
      <w:r w:rsidRPr="00A546D3">
        <w:rPr>
          <w:rFonts w:ascii="Arial Narrow" w:hAnsi="Arial Narrow"/>
        </w:rPr>
        <w:t>Year one.</w:t>
      </w: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48" w:rsidRDefault="00406C48" w:rsidP="004F1BDF">
      <w:r>
        <w:separator/>
      </w:r>
    </w:p>
  </w:endnote>
  <w:endnote w:type="continuationSeparator" w:id="0">
    <w:p w:rsidR="00406C48" w:rsidRDefault="00406C4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9F" w:rsidRPr="00C37A66" w:rsidRDefault="00370F9F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>
      <w:rPr>
        <w:rFonts w:ascii="Arial Narrow" w:hAnsi="Arial Narrow"/>
        <w:b w:val="0"/>
        <w:sz w:val="16"/>
        <w:szCs w:val="16"/>
      </w:rPr>
      <w:t xml:space="preserve"> 1061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  <w:lang w:val="en-ZA"/>
      </w:rPr>
      <w:t>NW1194</w:t>
    </w:r>
    <w:r w:rsidRPr="004E6750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48" w:rsidRDefault="00406C48" w:rsidP="004F1BDF">
      <w:r>
        <w:separator/>
      </w:r>
    </w:p>
  </w:footnote>
  <w:footnote w:type="continuationSeparator" w:id="0">
    <w:p w:rsidR="00406C48" w:rsidRDefault="00406C4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9A6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27C82"/>
    <w:multiLevelType w:val="hybridMultilevel"/>
    <w:tmpl w:val="9E06D5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C2DB9"/>
    <w:multiLevelType w:val="hybridMultilevel"/>
    <w:tmpl w:val="B914E1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C45EB"/>
    <w:multiLevelType w:val="hybridMultilevel"/>
    <w:tmpl w:val="AEEE5EB6"/>
    <w:lvl w:ilvl="0" w:tplc="000A0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84588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D4D6957"/>
    <w:multiLevelType w:val="hybridMultilevel"/>
    <w:tmpl w:val="0B20332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C1570"/>
    <w:multiLevelType w:val="hybridMultilevel"/>
    <w:tmpl w:val="14820D5E"/>
    <w:lvl w:ilvl="0" w:tplc="9B603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7A297C"/>
    <w:multiLevelType w:val="hybridMultilevel"/>
    <w:tmpl w:val="6B24A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47"/>
  </w:num>
  <w:num w:numId="4">
    <w:abstractNumId w:val="1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21"/>
  </w:num>
  <w:num w:numId="10">
    <w:abstractNumId w:val="42"/>
  </w:num>
  <w:num w:numId="11">
    <w:abstractNumId w:val="14"/>
  </w:num>
  <w:num w:numId="12">
    <w:abstractNumId w:val="43"/>
  </w:num>
  <w:num w:numId="13">
    <w:abstractNumId w:val="24"/>
  </w:num>
  <w:num w:numId="14">
    <w:abstractNumId w:val="27"/>
  </w:num>
  <w:num w:numId="15">
    <w:abstractNumId w:val="20"/>
  </w:num>
  <w:num w:numId="16">
    <w:abstractNumId w:val="34"/>
  </w:num>
  <w:num w:numId="17">
    <w:abstractNumId w:val="3"/>
  </w:num>
  <w:num w:numId="18">
    <w:abstractNumId w:val="44"/>
  </w:num>
  <w:num w:numId="19">
    <w:abstractNumId w:val="45"/>
  </w:num>
  <w:num w:numId="20">
    <w:abstractNumId w:val="13"/>
  </w:num>
  <w:num w:numId="21">
    <w:abstractNumId w:val="16"/>
  </w:num>
  <w:num w:numId="22">
    <w:abstractNumId w:val="31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3"/>
  </w:num>
  <w:num w:numId="28">
    <w:abstractNumId w:val="5"/>
  </w:num>
  <w:num w:numId="29">
    <w:abstractNumId w:val="39"/>
  </w:num>
  <w:num w:numId="30">
    <w:abstractNumId w:val="28"/>
  </w:num>
  <w:num w:numId="31">
    <w:abstractNumId w:val="35"/>
  </w:num>
  <w:num w:numId="32">
    <w:abstractNumId w:val="32"/>
  </w:num>
  <w:num w:numId="33">
    <w:abstractNumId w:val="22"/>
  </w:num>
  <w:num w:numId="34">
    <w:abstractNumId w:val="7"/>
  </w:num>
  <w:num w:numId="35">
    <w:abstractNumId w:val="25"/>
  </w:num>
  <w:num w:numId="36">
    <w:abstractNumId w:val="17"/>
  </w:num>
  <w:num w:numId="37">
    <w:abstractNumId w:val="33"/>
  </w:num>
  <w:num w:numId="38">
    <w:abstractNumId w:val="19"/>
  </w:num>
  <w:num w:numId="39">
    <w:abstractNumId w:val="2"/>
  </w:num>
  <w:num w:numId="40">
    <w:abstractNumId w:val="29"/>
  </w:num>
  <w:num w:numId="41">
    <w:abstractNumId w:val="10"/>
  </w:num>
  <w:num w:numId="42">
    <w:abstractNumId w:val="37"/>
  </w:num>
  <w:num w:numId="43">
    <w:abstractNumId w:val="36"/>
  </w:num>
  <w:num w:numId="44">
    <w:abstractNumId w:val="18"/>
  </w:num>
  <w:num w:numId="45">
    <w:abstractNumId w:val="26"/>
  </w:num>
  <w:num w:numId="46">
    <w:abstractNumId w:val="8"/>
  </w:num>
  <w:num w:numId="47">
    <w:abstractNumId w:val="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5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3FA8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558AA"/>
    <w:rsid w:val="00361C68"/>
    <w:rsid w:val="00370F9F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6C48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73E6"/>
    <w:rsid w:val="00451121"/>
    <w:rsid w:val="00455EF3"/>
    <w:rsid w:val="00460ABC"/>
    <w:rsid w:val="004625D3"/>
    <w:rsid w:val="00464E83"/>
    <w:rsid w:val="00474005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B503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367F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178"/>
    <w:rsid w:val="009A360A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546D3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1E37"/>
    <w:rsid w:val="00B92046"/>
    <w:rsid w:val="00B92E4C"/>
    <w:rsid w:val="00BA079A"/>
    <w:rsid w:val="00BA0C66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2CDB"/>
    <w:rsid w:val="00BE3A71"/>
    <w:rsid w:val="00BF32EF"/>
    <w:rsid w:val="00BF4CCA"/>
    <w:rsid w:val="00BF5302"/>
    <w:rsid w:val="00C03E91"/>
    <w:rsid w:val="00C06460"/>
    <w:rsid w:val="00C06FAF"/>
    <w:rsid w:val="00C10990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A8A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B7D05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387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4E41"/>
    <w:rsid w:val="00EF5067"/>
    <w:rsid w:val="00F0147C"/>
    <w:rsid w:val="00F246DC"/>
    <w:rsid w:val="00F2715C"/>
    <w:rsid w:val="00F33C17"/>
    <w:rsid w:val="00F43E17"/>
    <w:rsid w:val="00F535EF"/>
    <w:rsid w:val="00F552F4"/>
    <w:rsid w:val="00F62523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80B1-7EC9-4D32-A9EF-FA1766D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2017-05-19T11:45:00Z</cp:lastPrinted>
  <dcterms:created xsi:type="dcterms:W3CDTF">2017-05-29T11:11:00Z</dcterms:created>
  <dcterms:modified xsi:type="dcterms:W3CDTF">2017-05-29T11:11:00Z</dcterms:modified>
</cp:coreProperties>
</file>