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3677D">
        <w:rPr>
          <w:rFonts w:ascii="Arial" w:hAnsi="Arial" w:cs="Arial"/>
          <w:b/>
          <w:sz w:val="22"/>
          <w:szCs w:val="22"/>
          <w:u w:val="single"/>
        </w:rPr>
        <w:t>1058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015D9">
        <w:rPr>
          <w:rFonts w:ascii="Arial" w:hAnsi="Arial" w:cs="Arial"/>
          <w:b/>
          <w:sz w:val="22"/>
          <w:szCs w:val="22"/>
          <w:u w:val="single"/>
        </w:rPr>
        <w:t>5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9015D9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677D" w:rsidRPr="0013677D" w:rsidRDefault="0013677D" w:rsidP="00413588">
      <w:pPr>
        <w:spacing w:after="267" w:line="249" w:lineRule="auto"/>
        <w:ind w:left="818" w:hanging="818"/>
        <w:rPr>
          <w:rFonts w:ascii="Arial" w:hAnsi="Arial" w:cs="Arial"/>
          <w:b/>
          <w:sz w:val="22"/>
          <w:szCs w:val="22"/>
        </w:rPr>
      </w:pPr>
      <w:r w:rsidRPr="0013677D">
        <w:rPr>
          <w:rFonts w:ascii="Arial" w:hAnsi="Arial" w:cs="Arial"/>
          <w:b/>
          <w:sz w:val="22"/>
          <w:szCs w:val="22"/>
        </w:rPr>
        <w:t>1058.</w:t>
      </w:r>
      <w:r w:rsidRPr="0013677D">
        <w:rPr>
          <w:rFonts w:ascii="Arial" w:hAnsi="Arial" w:cs="Arial"/>
          <w:b/>
          <w:sz w:val="22"/>
          <w:szCs w:val="22"/>
        </w:rPr>
        <w:tab/>
      </w:r>
      <w:proofErr w:type="spellStart"/>
      <w:r w:rsidRPr="0013677D">
        <w:rPr>
          <w:rFonts w:ascii="Arial" w:hAnsi="Arial" w:cs="Arial"/>
          <w:b/>
          <w:sz w:val="22"/>
          <w:szCs w:val="22"/>
        </w:rPr>
        <w:t>Mr</w:t>
      </w:r>
      <w:proofErr w:type="spellEnd"/>
      <w:r w:rsidRPr="0013677D">
        <w:rPr>
          <w:rFonts w:ascii="Arial" w:hAnsi="Arial" w:cs="Arial"/>
          <w:b/>
          <w:sz w:val="22"/>
          <w:szCs w:val="22"/>
        </w:rPr>
        <w:t xml:space="preserve"> T R </w:t>
      </w:r>
      <w:proofErr w:type="spellStart"/>
      <w:r w:rsidRPr="0013677D">
        <w:rPr>
          <w:rFonts w:ascii="Arial" w:hAnsi="Arial" w:cs="Arial"/>
          <w:b/>
          <w:sz w:val="22"/>
          <w:szCs w:val="22"/>
        </w:rPr>
        <w:t>Majola</w:t>
      </w:r>
      <w:proofErr w:type="spellEnd"/>
      <w:r w:rsidRPr="0013677D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13677D" w:rsidRPr="0013677D" w:rsidRDefault="0013677D" w:rsidP="0013677D">
      <w:pPr>
        <w:spacing w:before="100" w:beforeAutospacing="1" w:after="100" w:afterAutospacing="1"/>
        <w:ind w:left="810"/>
        <w:jc w:val="both"/>
        <w:rPr>
          <w:rFonts w:ascii="Arial" w:hAnsi="Arial" w:cs="Arial"/>
          <w:sz w:val="16"/>
          <w:szCs w:val="16"/>
        </w:rPr>
      </w:pPr>
      <w:r w:rsidRPr="0013677D">
        <w:rPr>
          <w:rFonts w:ascii="Arial" w:hAnsi="Arial" w:cs="Arial"/>
          <w:sz w:val="22"/>
          <w:szCs w:val="22"/>
        </w:rPr>
        <w:t>Whether the Public Protector conducted an investigation into Mhlathuze Water in the period 1 January 2008 to 31 December 2010; if so, (a) what was the purpose of the investigation and (b) on what date will the final report b</w:t>
      </w:r>
      <w:r>
        <w:rPr>
          <w:rFonts w:ascii="Arial" w:hAnsi="Arial" w:cs="Arial"/>
          <w:sz w:val="22"/>
          <w:szCs w:val="22"/>
        </w:rPr>
        <w:t>e available to the public?</w:t>
      </w:r>
      <w:r>
        <w:rPr>
          <w:rFonts w:ascii="Arial" w:hAnsi="Arial" w:cs="Arial"/>
          <w:sz w:val="22"/>
          <w:szCs w:val="22"/>
        </w:rPr>
        <w:tab/>
      </w:r>
      <w:r w:rsidRPr="0013677D">
        <w:rPr>
          <w:rFonts w:ascii="Arial" w:hAnsi="Arial" w:cs="Arial"/>
          <w:sz w:val="16"/>
          <w:szCs w:val="16"/>
        </w:rPr>
        <w:t>NW1190E</w:t>
      </w:r>
    </w:p>
    <w:p w:rsidR="00EE4FCA" w:rsidRPr="00EE4FCA" w:rsidRDefault="00EE4FCA" w:rsidP="00EE4FCA">
      <w:pPr>
        <w:spacing w:before="100" w:beforeAutospacing="1" w:after="100" w:afterAutospacing="1"/>
        <w:ind w:left="810"/>
        <w:contextualSpacing/>
        <w:jc w:val="both"/>
        <w:rPr>
          <w:rFonts w:ascii="Arial" w:hAnsi="Arial" w:cs="Arial"/>
          <w:sz w:val="22"/>
          <w:szCs w:val="22"/>
        </w:rPr>
      </w:pP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2482B" w:rsidRDefault="00A55FEE" w:rsidP="003E7332">
      <w:pPr>
        <w:tabs>
          <w:tab w:val="left" w:pos="851"/>
          <w:tab w:val="left" w:pos="318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No, t</w:t>
      </w:r>
      <w:r w:rsidR="00876301">
        <w:rPr>
          <w:rFonts w:ascii="Arial" w:hAnsi="Arial" w:cs="Arial"/>
          <w:sz w:val="22"/>
          <w:szCs w:val="22"/>
        </w:rPr>
        <w:t>he Public Protector</w:t>
      </w:r>
      <w:r w:rsidR="00A80C7A">
        <w:rPr>
          <w:rFonts w:ascii="Arial" w:hAnsi="Arial" w:cs="Arial"/>
          <w:sz w:val="22"/>
          <w:szCs w:val="22"/>
        </w:rPr>
        <w:t xml:space="preserve"> did not conduct an investigatio</w:t>
      </w:r>
      <w:r w:rsidR="003E7332">
        <w:rPr>
          <w:rFonts w:ascii="Arial" w:hAnsi="Arial" w:cs="Arial"/>
          <w:sz w:val="22"/>
          <w:szCs w:val="22"/>
        </w:rPr>
        <w:t xml:space="preserve">n on Mhlathuze Water </w:t>
      </w:r>
      <w:r w:rsidR="00265317">
        <w:rPr>
          <w:rFonts w:ascii="Arial" w:hAnsi="Arial" w:cs="Arial"/>
          <w:sz w:val="22"/>
          <w:szCs w:val="22"/>
        </w:rPr>
        <w:t xml:space="preserve">Board </w:t>
      </w:r>
      <w:r w:rsidR="003E7332">
        <w:rPr>
          <w:rFonts w:ascii="Arial" w:hAnsi="Arial" w:cs="Arial"/>
          <w:sz w:val="22"/>
          <w:szCs w:val="22"/>
        </w:rPr>
        <w:t xml:space="preserve">during the </w:t>
      </w:r>
      <w:r w:rsidR="00A80C7A">
        <w:rPr>
          <w:rFonts w:ascii="Arial" w:hAnsi="Arial" w:cs="Arial"/>
          <w:sz w:val="22"/>
          <w:szCs w:val="22"/>
        </w:rPr>
        <w:t xml:space="preserve">period 01 January 2008 to 31 December 2010. </w:t>
      </w:r>
      <w:r w:rsidR="004D1B6B">
        <w:rPr>
          <w:rFonts w:ascii="Arial" w:hAnsi="Arial" w:cs="Arial"/>
          <w:sz w:val="22"/>
          <w:szCs w:val="22"/>
        </w:rPr>
        <w:tab/>
      </w:r>
      <w:r w:rsidR="000520E5">
        <w:rPr>
          <w:rFonts w:ascii="Arial" w:hAnsi="Arial" w:cs="Arial"/>
          <w:sz w:val="22"/>
          <w:szCs w:val="22"/>
        </w:rPr>
        <w:tab/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F1" w:rsidRDefault="003164F1">
      <w:r>
        <w:separator/>
      </w:r>
    </w:p>
  </w:endnote>
  <w:endnote w:type="continuationSeparator" w:id="0">
    <w:p w:rsidR="003164F1" w:rsidRDefault="0031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49" w:rsidRDefault="008E0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13677D">
      <w:rPr>
        <w:rFonts w:ascii="Arial" w:hAnsi="Arial" w:cs="Arial"/>
        <w:sz w:val="16"/>
        <w:szCs w:val="16"/>
      </w:rPr>
      <w:t>1058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13677D">
      <w:rPr>
        <w:rFonts w:ascii="Arial" w:hAnsi="Arial" w:cs="Arial"/>
        <w:sz w:val="16"/>
        <w:szCs w:val="16"/>
      </w:rPr>
      <w:t>1190</w:t>
    </w:r>
    <w:r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13677D">
      <w:rPr>
        <w:rFonts w:ascii="Arial" w:hAnsi="Arial" w:cs="Arial"/>
        <w:sz w:val="16"/>
        <w:szCs w:val="16"/>
      </w:rPr>
      <w:t>1058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13677D">
      <w:rPr>
        <w:rFonts w:ascii="Arial" w:hAnsi="Arial" w:cs="Arial"/>
        <w:sz w:val="16"/>
        <w:szCs w:val="16"/>
      </w:rPr>
      <w:t>1190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F1" w:rsidRDefault="003164F1">
      <w:r>
        <w:separator/>
      </w:r>
    </w:p>
  </w:footnote>
  <w:footnote w:type="continuationSeparator" w:id="0">
    <w:p w:rsidR="003164F1" w:rsidRDefault="0031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272DA9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49" w:rsidRDefault="008E0F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8E0F49" w:rsidRDefault="00EC4920" w:rsidP="008E0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111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E12E8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65317"/>
    <w:rsid w:val="00272DA9"/>
    <w:rsid w:val="002810AB"/>
    <w:rsid w:val="00281B24"/>
    <w:rsid w:val="00290328"/>
    <w:rsid w:val="00293BC5"/>
    <w:rsid w:val="002971EE"/>
    <w:rsid w:val="002A053D"/>
    <w:rsid w:val="002A22B1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4F1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453F"/>
    <w:rsid w:val="003E5759"/>
    <w:rsid w:val="003E7332"/>
    <w:rsid w:val="003F02A2"/>
    <w:rsid w:val="003F20AB"/>
    <w:rsid w:val="003F30C2"/>
    <w:rsid w:val="003F41FD"/>
    <w:rsid w:val="004028C5"/>
    <w:rsid w:val="004029B9"/>
    <w:rsid w:val="00403AFE"/>
    <w:rsid w:val="00410915"/>
    <w:rsid w:val="00413588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6F53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6054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210"/>
    <w:rsid w:val="00660EE8"/>
    <w:rsid w:val="00663055"/>
    <w:rsid w:val="00670342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D57F5"/>
    <w:rsid w:val="007E2250"/>
    <w:rsid w:val="007E2607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7630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1AD6"/>
    <w:rsid w:val="008D46B7"/>
    <w:rsid w:val="008D6418"/>
    <w:rsid w:val="008D7490"/>
    <w:rsid w:val="008E07D3"/>
    <w:rsid w:val="008E0F49"/>
    <w:rsid w:val="008E1235"/>
    <w:rsid w:val="008E2DAB"/>
    <w:rsid w:val="008E4A2A"/>
    <w:rsid w:val="008E778C"/>
    <w:rsid w:val="008E78C0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55FEE"/>
    <w:rsid w:val="00A6020A"/>
    <w:rsid w:val="00A62452"/>
    <w:rsid w:val="00A6340A"/>
    <w:rsid w:val="00A63AD5"/>
    <w:rsid w:val="00A70AC8"/>
    <w:rsid w:val="00A74264"/>
    <w:rsid w:val="00A80C7A"/>
    <w:rsid w:val="00A81619"/>
    <w:rsid w:val="00A946D0"/>
    <w:rsid w:val="00A958FA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2202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3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42FA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692F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2017-05-31T08:42:00Z</dcterms:created>
  <dcterms:modified xsi:type="dcterms:W3CDTF">2017-05-31T08:42:00Z</dcterms:modified>
</cp:coreProperties>
</file>