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5C7087" w:rsidRDefault="00CC32BE" w:rsidP="00DB32F0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5C7087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</w:t>
      </w:r>
      <w:r w:rsidR="00E062ED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</w:t>
      </w:r>
    </w:p>
    <w:p w:rsidR="00D33C41" w:rsidRPr="005C7087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5C7087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5C7087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5C7087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5C7087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5C7087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5C7087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5C7087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5C7087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5C7087">
        <w:rPr>
          <w:rFonts w:ascii="Arial" w:eastAsia="Times New Roman" w:hAnsi="Arial" w:cs="Arial"/>
          <w:b/>
          <w:snapToGrid w:val="0"/>
          <w:lang w:val="en-GB"/>
        </w:rPr>
        <w:tab/>
      </w:r>
      <w:r w:rsidR="001E1CEF" w:rsidRPr="005C7087">
        <w:rPr>
          <w:rFonts w:ascii="Arial" w:eastAsia="Times New Roman" w:hAnsi="Arial" w:cs="Arial"/>
          <w:b/>
          <w:snapToGrid w:val="0"/>
          <w:lang w:val="en-GB"/>
        </w:rPr>
        <w:t>1056</w:t>
      </w:r>
    </w:p>
    <w:p w:rsidR="00D33C41" w:rsidRPr="005C7087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5C7087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6F407C" w:rsidRPr="005C7087">
        <w:rPr>
          <w:rFonts w:ascii="Arial" w:eastAsia="Times New Roman" w:hAnsi="Arial" w:cs="Arial"/>
          <w:b/>
          <w:snapToGrid w:val="0"/>
          <w:lang w:val="en-GB"/>
        </w:rPr>
        <w:t>1</w:t>
      </w:r>
      <w:r w:rsidR="00670DC9" w:rsidRPr="005C7087">
        <w:rPr>
          <w:rFonts w:ascii="Arial" w:eastAsia="Times New Roman" w:hAnsi="Arial" w:cs="Arial"/>
          <w:b/>
          <w:snapToGrid w:val="0"/>
          <w:lang w:val="en-GB"/>
        </w:rPr>
        <w:t>8</w:t>
      </w:r>
      <w:r w:rsidR="003F023C" w:rsidRPr="005C7087">
        <w:rPr>
          <w:rFonts w:ascii="Arial" w:eastAsia="Times New Roman" w:hAnsi="Arial" w:cs="Arial"/>
          <w:b/>
          <w:snapToGrid w:val="0"/>
          <w:lang w:val="en-GB"/>
        </w:rPr>
        <w:t xml:space="preserve"> MARCH</w:t>
      </w:r>
      <w:r w:rsidR="009E7540" w:rsidRPr="005C7087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5C7087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5C7087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5C7087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5C7087">
        <w:rPr>
          <w:rFonts w:ascii="Arial" w:eastAsia="Times New Roman" w:hAnsi="Arial" w:cs="Arial"/>
          <w:b/>
          <w:snapToGrid w:val="0"/>
          <w:lang w:val="en-GB"/>
        </w:rPr>
        <w:t>11</w:t>
      </w:r>
      <w:r w:rsidR="002B387B" w:rsidRPr="005C7087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5C7087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5C7087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1E1CEF" w:rsidRPr="005C7087" w:rsidRDefault="001E1CEF" w:rsidP="001E1CE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5C7087">
        <w:rPr>
          <w:rFonts w:ascii="Arial" w:hAnsi="Arial" w:cs="Arial"/>
          <w:b/>
        </w:rPr>
        <w:t>1056.</w:t>
      </w:r>
      <w:r w:rsidRPr="005C7087">
        <w:rPr>
          <w:rFonts w:ascii="Arial" w:hAnsi="Arial" w:cs="Arial"/>
          <w:b/>
        </w:rPr>
        <w:tab/>
      </w:r>
      <w:r w:rsidRPr="005C7087">
        <w:rPr>
          <w:rFonts w:ascii="Arial" w:hAnsi="Arial" w:cs="Arial"/>
          <w:b/>
          <w:bCs/>
        </w:rPr>
        <w:t>Ms L H Arries (EFF) to ask the M</w:t>
      </w:r>
      <w:r w:rsidRPr="005C7087">
        <w:rPr>
          <w:rFonts w:ascii="Arial" w:hAnsi="Arial" w:cs="Arial"/>
          <w:b/>
          <w:bCs/>
          <w:color w:val="000000" w:themeColor="text1"/>
        </w:rPr>
        <w:t>inister of</w:t>
      </w:r>
      <w:r w:rsidRPr="005C7087">
        <w:rPr>
          <w:rFonts w:ascii="Arial" w:hAnsi="Arial" w:cs="Arial"/>
          <w:b/>
          <w:bCs/>
        </w:rPr>
        <w:t xml:space="preserve"> Social Development</w:t>
      </w:r>
      <w:r w:rsidR="0070283B" w:rsidRPr="005C7087">
        <w:rPr>
          <w:rFonts w:ascii="Arial" w:hAnsi="Arial" w:cs="Arial"/>
          <w:b/>
          <w:bCs/>
        </w:rPr>
        <w:fldChar w:fldCharType="begin"/>
      </w:r>
      <w:r w:rsidRPr="005C7087">
        <w:rPr>
          <w:rFonts w:ascii="Arial" w:hAnsi="Arial" w:cs="Arial"/>
        </w:rPr>
        <w:instrText xml:space="preserve"> XE "</w:instrText>
      </w:r>
      <w:r w:rsidRPr="005C7087">
        <w:rPr>
          <w:rFonts w:ascii="Arial" w:hAnsi="Arial" w:cs="Arial"/>
          <w:b/>
        </w:rPr>
        <w:instrText>Social Development</w:instrText>
      </w:r>
      <w:r w:rsidRPr="005C7087">
        <w:rPr>
          <w:rFonts w:ascii="Arial" w:hAnsi="Arial" w:cs="Arial"/>
        </w:rPr>
        <w:instrText xml:space="preserve">" </w:instrText>
      </w:r>
      <w:r w:rsidR="0070283B" w:rsidRPr="005C7087">
        <w:rPr>
          <w:rFonts w:ascii="Arial" w:hAnsi="Arial" w:cs="Arial"/>
          <w:b/>
          <w:bCs/>
        </w:rPr>
        <w:fldChar w:fldCharType="end"/>
      </w:r>
      <w:r w:rsidRPr="005C7087">
        <w:rPr>
          <w:rFonts w:ascii="Arial" w:hAnsi="Arial" w:cs="Arial"/>
          <w:b/>
          <w:bCs/>
        </w:rPr>
        <w:t>:</w:t>
      </w:r>
    </w:p>
    <w:p w:rsidR="001E1CEF" w:rsidRPr="005C7087" w:rsidRDefault="001E1CEF" w:rsidP="001E1CEF">
      <w:pPr>
        <w:spacing w:before="240" w:line="240" w:lineRule="auto"/>
        <w:ind w:left="709" w:right="26" w:firstLine="11"/>
        <w:jc w:val="both"/>
        <w:rPr>
          <w:rFonts w:ascii="Arial" w:hAnsi="Arial" w:cs="Arial"/>
        </w:rPr>
      </w:pPr>
      <w:r w:rsidRPr="005C7087">
        <w:rPr>
          <w:rFonts w:ascii="Arial" w:hAnsi="Arial" w:cs="Arial"/>
        </w:rPr>
        <w:t>Whether her department has sufficient Environmental Health Safety Officers and/or professionals to monitor adherence to safety and health issues at early childhood development centres; if not, why not; if so, what are the relevant details?</w:t>
      </w:r>
      <w:r w:rsidRPr="005C7087">
        <w:rPr>
          <w:rFonts w:ascii="Arial" w:hAnsi="Arial" w:cs="Arial"/>
          <w:b/>
        </w:rPr>
        <w:tab/>
      </w:r>
      <w:r w:rsidRPr="005C7087">
        <w:rPr>
          <w:rFonts w:ascii="Arial" w:hAnsi="Arial" w:cs="Arial"/>
          <w:b/>
        </w:rPr>
        <w:tab/>
      </w:r>
      <w:r w:rsidRPr="005C7087">
        <w:rPr>
          <w:rFonts w:ascii="Arial" w:hAnsi="Arial" w:cs="Arial"/>
          <w:b/>
        </w:rPr>
        <w:tab/>
        <w:t xml:space="preserve">     </w:t>
      </w:r>
      <w:r w:rsidRPr="005C7087">
        <w:rPr>
          <w:rFonts w:ascii="Arial" w:hAnsi="Arial" w:cs="Arial"/>
        </w:rPr>
        <w:t>NW1304E</w:t>
      </w:r>
    </w:p>
    <w:p w:rsidR="00DA4793" w:rsidRPr="005C7087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GB"/>
        </w:rPr>
      </w:pPr>
      <w:r w:rsidRPr="005C7087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5C7087" w:rsidRDefault="005C7087" w:rsidP="003B2C0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inform the Honourable Member that recruitment and deployment of </w:t>
      </w:r>
      <w:r w:rsidR="00B4673A" w:rsidRPr="005C7087">
        <w:rPr>
          <w:rFonts w:ascii="Arial" w:hAnsi="Arial" w:cs="Arial"/>
        </w:rPr>
        <w:t>Environmental Health Officers a</w:t>
      </w:r>
      <w:r>
        <w:rPr>
          <w:rFonts w:ascii="Arial" w:hAnsi="Arial" w:cs="Arial"/>
        </w:rPr>
        <w:t xml:space="preserve">re employed by the </w:t>
      </w:r>
      <w:r w:rsidR="00B83A7D" w:rsidRPr="005C7087">
        <w:rPr>
          <w:rFonts w:ascii="Arial" w:hAnsi="Arial" w:cs="Arial"/>
        </w:rPr>
        <w:t xml:space="preserve">Department of Health (DOH) and local municipalities. </w:t>
      </w:r>
    </w:p>
    <w:p w:rsidR="009B1CB7" w:rsidRPr="005C7087" w:rsidRDefault="003B2C0A" w:rsidP="003B2C0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C7087">
        <w:rPr>
          <w:rFonts w:ascii="Arial" w:hAnsi="Arial" w:cs="Arial"/>
        </w:rPr>
        <w:t xml:space="preserve">Early Childhood </w:t>
      </w:r>
      <w:r w:rsidR="005C7087">
        <w:rPr>
          <w:rFonts w:ascii="Arial" w:hAnsi="Arial" w:cs="Arial"/>
        </w:rPr>
        <w:t>D</w:t>
      </w:r>
      <w:r w:rsidRPr="005C7087">
        <w:rPr>
          <w:rFonts w:ascii="Arial" w:hAnsi="Arial" w:cs="Arial"/>
        </w:rPr>
        <w:t xml:space="preserve">evelopment </w:t>
      </w:r>
      <w:r w:rsidR="005C7087">
        <w:rPr>
          <w:rFonts w:ascii="Arial" w:hAnsi="Arial" w:cs="Arial"/>
        </w:rPr>
        <w:t xml:space="preserve">(ECD) </w:t>
      </w:r>
      <w:r w:rsidRPr="005C7087">
        <w:rPr>
          <w:rFonts w:ascii="Arial" w:hAnsi="Arial" w:cs="Arial"/>
        </w:rPr>
        <w:t xml:space="preserve">is an integrated service </w:t>
      </w:r>
      <w:r w:rsidR="00B83A7D" w:rsidRPr="005C7087">
        <w:rPr>
          <w:rFonts w:ascii="Arial" w:hAnsi="Arial" w:cs="Arial"/>
        </w:rPr>
        <w:t>delivered by</w:t>
      </w:r>
      <w:r w:rsidRPr="005C7087">
        <w:rPr>
          <w:rFonts w:ascii="Arial" w:hAnsi="Arial" w:cs="Arial"/>
        </w:rPr>
        <w:t xml:space="preserve"> different departments </w:t>
      </w:r>
      <w:r w:rsidR="00B83A7D" w:rsidRPr="005C7087">
        <w:rPr>
          <w:rFonts w:ascii="Arial" w:hAnsi="Arial" w:cs="Arial"/>
        </w:rPr>
        <w:t xml:space="preserve">and the roles and responsibilities thereof are </w:t>
      </w:r>
      <w:r w:rsidR="005C7087">
        <w:rPr>
          <w:rFonts w:ascii="Arial" w:hAnsi="Arial" w:cs="Arial"/>
        </w:rPr>
        <w:t xml:space="preserve">clearly </w:t>
      </w:r>
      <w:r w:rsidR="00B83A7D" w:rsidRPr="005C7087">
        <w:rPr>
          <w:rFonts w:ascii="Arial" w:hAnsi="Arial" w:cs="Arial"/>
        </w:rPr>
        <w:t xml:space="preserve">outlined in the National Integrated Early Childhood Development Policy approved by Cabinet in 2015. </w:t>
      </w:r>
    </w:p>
    <w:p w:rsidR="00F04ECE" w:rsidRPr="005C7087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bookmarkStart w:id="0" w:name="_GoBack"/>
      <w:bookmarkEnd w:id="0"/>
    </w:p>
    <w:sectPr w:rsidR="00F04ECE" w:rsidRPr="005C7087" w:rsidSect="007028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6C" w:rsidRDefault="00CF606C">
      <w:pPr>
        <w:spacing w:after="0" w:line="240" w:lineRule="auto"/>
      </w:pPr>
      <w:r>
        <w:separator/>
      </w:r>
    </w:p>
  </w:endnote>
  <w:endnote w:type="continuationSeparator" w:id="0">
    <w:p w:rsidR="00CF606C" w:rsidRDefault="00CF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70283B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CF6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6C" w:rsidRDefault="00CF606C">
      <w:pPr>
        <w:spacing w:after="0" w:line="240" w:lineRule="auto"/>
      </w:pPr>
      <w:r>
        <w:separator/>
      </w:r>
    </w:p>
  </w:footnote>
  <w:footnote w:type="continuationSeparator" w:id="0">
    <w:p w:rsidR="00CF606C" w:rsidRDefault="00CF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09A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D3D36"/>
    <w:rsid w:val="001E1CEF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7E42"/>
    <w:rsid w:val="00232C7D"/>
    <w:rsid w:val="002346B4"/>
    <w:rsid w:val="0024771A"/>
    <w:rsid w:val="00253C36"/>
    <w:rsid w:val="002559B6"/>
    <w:rsid w:val="00256C55"/>
    <w:rsid w:val="00262858"/>
    <w:rsid w:val="00264E4F"/>
    <w:rsid w:val="0026620B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2DDC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C0A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1C47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7100"/>
    <w:rsid w:val="0053151F"/>
    <w:rsid w:val="0053181D"/>
    <w:rsid w:val="00531BEB"/>
    <w:rsid w:val="00537B1C"/>
    <w:rsid w:val="00537EFE"/>
    <w:rsid w:val="0054758F"/>
    <w:rsid w:val="00551EEA"/>
    <w:rsid w:val="00556689"/>
    <w:rsid w:val="0056111F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C7087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1CBA"/>
    <w:rsid w:val="0070283B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2AFF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3E57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875"/>
    <w:rsid w:val="00B22B16"/>
    <w:rsid w:val="00B24D20"/>
    <w:rsid w:val="00B30792"/>
    <w:rsid w:val="00B3376F"/>
    <w:rsid w:val="00B33B99"/>
    <w:rsid w:val="00B40984"/>
    <w:rsid w:val="00B4673A"/>
    <w:rsid w:val="00B4712D"/>
    <w:rsid w:val="00B53024"/>
    <w:rsid w:val="00B55A37"/>
    <w:rsid w:val="00B74F1D"/>
    <w:rsid w:val="00B82C53"/>
    <w:rsid w:val="00B83A7D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0969"/>
    <w:rsid w:val="00C52EF3"/>
    <w:rsid w:val="00C650E0"/>
    <w:rsid w:val="00C66339"/>
    <w:rsid w:val="00C71E9C"/>
    <w:rsid w:val="00C72B34"/>
    <w:rsid w:val="00C86760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6C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62ED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457B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A1F6F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9AE2-82BA-434E-9586-07FB390B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2022-04-11T11:00:00Z</dcterms:created>
  <dcterms:modified xsi:type="dcterms:W3CDTF">2022-04-11T11:00:00Z</dcterms:modified>
</cp:coreProperties>
</file>