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D" w:rsidRPr="005F3852" w:rsidRDefault="00D13423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bookmarkStart w:id="0" w:name="_GoBack"/>
      <w:bookmarkEnd w:id="0"/>
      <w:r w:rsidRPr="005F3852"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0B7924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QUESTION NUMBER 1056</w:t>
      </w:r>
      <w:r w:rsidR="004E10BB">
        <w:rPr>
          <w:rFonts w:ascii="Arial" w:hAnsi="Arial" w:cs="Arial"/>
          <w:b/>
          <w:bCs/>
          <w:lang w:val="en-GB"/>
        </w:rPr>
        <w:t xml:space="preserve"> / 2020</w:t>
      </w:r>
    </w:p>
    <w:p w:rsidR="002052BD" w:rsidRDefault="002052BD" w:rsidP="002052BD">
      <w:pPr>
        <w:spacing w:line="360" w:lineRule="auto"/>
        <w:jc w:val="both"/>
        <w:rPr>
          <w:rFonts w:ascii="Arial" w:hAnsi="Arial" w:cs="Arial"/>
          <w:lang w:val="en-ZA"/>
        </w:rPr>
      </w:pPr>
    </w:p>
    <w:p w:rsidR="000B7924" w:rsidRPr="000B7924" w:rsidRDefault="000B7924" w:rsidP="000B7924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0B7924">
        <w:rPr>
          <w:rFonts w:ascii="Arial" w:hAnsi="Arial" w:cs="Arial"/>
          <w:b/>
          <w:lang w:val="en-ZA"/>
        </w:rPr>
        <w:t>1056.</w:t>
      </w:r>
      <w:r w:rsidRPr="000B7924">
        <w:rPr>
          <w:rFonts w:ascii="Arial" w:hAnsi="Arial" w:cs="Arial"/>
          <w:b/>
          <w:lang w:val="en-ZA"/>
        </w:rPr>
        <w:tab/>
        <w:t>Mr Z N Mbhele (DA) to ask the Minister of Cooperative Governance and Traditional Affairs:</w:t>
      </w:r>
    </w:p>
    <w:p w:rsidR="000B7924" w:rsidRPr="000B7924" w:rsidRDefault="000B7924" w:rsidP="000B7924">
      <w:pPr>
        <w:spacing w:line="360" w:lineRule="auto"/>
        <w:jc w:val="both"/>
        <w:rPr>
          <w:rFonts w:ascii="Arial" w:hAnsi="Arial" w:cs="Arial"/>
          <w:lang w:val="en-ZA"/>
        </w:rPr>
      </w:pPr>
      <w:r w:rsidRPr="000B7924">
        <w:rPr>
          <w:rFonts w:ascii="Arial" w:hAnsi="Arial" w:cs="Arial"/>
          <w:lang w:val="en-ZA"/>
        </w:rPr>
        <w:t>(1)</w:t>
      </w:r>
      <w:r w:rsidRPr="000B7924">
        <w:rPr>
          <w:rFonts w:ascii="Arial" w:hAnsi="Arial" w:cs="Arial"/>
          <w:lang w:val="en-ZA"/>
        </w:rPr>
        <w:tab/>
        <w:t>With reference to her assertion that the sale and use of tobacco products is associated with increased risk of the spread of SARS-CoV-2, which she used to justify the prohibition of tobacco product sales, what is the scientific rationale and empirical basis for the prohibition;</w:t>
      </w:r>
    </w:p>
    <w:p w:rsidR="001C09B6" w:rsidRDefault="000B7924" w:rsidP="000B7924">
      <w:pPr>
        <w:spacing w:line="360" w:lineRule="auto"/>
        <w:jc w:val="both"/>
        <w:rPr>
          <w:rFonts w:ascii="Arial" w:hAnsi="Arial" w:cs="Arial"/>
          <w:lang w:val="en-ZA"/>
        </w:rPr>
      </w:pPr>
      <w:r w:rsidRPr="000B7924">
        <w:rPr>
          <w:rFonts w:ascii="Arial" w:hAnsi="Arial" w:cs="Arial"/>
          <w:lang w:val="en-ZA"/>
        </w:rPr>
        <w:t>(2)</w:t>
      </w:r>
      <w:r w:rsidRPr="000B7924">
        <w:rPr>
          <w:rFonts w:ascii="Arial" w:hAnsi="Arial" w:cs="Arial"/>
          <w:lang w:val="en-ZA"/>
        </w:rPr>
        <w:tab/>
        <w:t>whether she and/or her department assessed the countervailing hypothesis that nicotine actually minimises the risk of SARS-CoV-2 infection, as suggested by data showing a disproportionate under-representation of habitual smokers in infection cases; if not, why not; if so, what conclusions have bee</w:t>
      </w:r>
      <w:r>
        <w:rPr>
          <w:rFonts w:ascii="Arial" w:hAnsi="Arial" w:cs="Arial"/>
          <w:lang w:val="en-ZA"/>
        </w:rPr>
        <w:t>n drawn in this regard?</w:t>
      </w:r>
      <w:r>
        <w:rPr>
          <w:rFonts w:ascii="Arial" w:hAnsi="Arial" w:cs="Arial"/>
          <w:lang w:val="en-ZA"/>
        </w:rPr>
        <w:tab/>
      </w:r>
      <w:r w:rsidRPr="000B7924">
        <w:rPr>
          <w:rFonts w:ascii="Arial" w:hAnsi="Arial" w:cs="Arial"/>
          <w:lang w:val="en-ZA"/>
        </w:rPr>
        <w:t>NW1346E</w:t>
      </w:r>
    </w:p>
    <w:p w:rsidR="00FD6E3E" w:rsidRPr="00B46FDA" w:rsidRDefault="00FD6E3E" w:rsidP="00FD6E3E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0B7924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A detailed</w:t>
      </w:r>
      <w:r w:rsidR="00FD6E3E" w:rsidRPr="00FD6E3E">
        <w:rPr>
          <w:rFonts w:ascii="Arial" w:hAnsi="Arial" w:cs="Arial"/>
          <w:lang w:val="en-ZA"/>
        </w:rPr>
        <w:t xml:space="preserve"> information will be submitted to the Honourable Member as soon as it is available</w:t>
      </w:r>
      <w:r w:rsidR="001C09B6">
        <w:rPr>
          <w:rFonts w:ascii="Arial" w:hAnsi="Arial" w:cs="Arial"/>
          <w:lang w:val="en-ZA"/>
        </w:rPr>
        <w:t xml:space="preserve">. </w:t>
      </w:r>
    </w:p>
    <w:p w:rsidR="00147245" w:rsidRPr="004E10BB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4E10BB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147" w:rsidRDefault="007E6147">
      <w:r>
        <w:separator/>
      </w:r>
    </w:p>
  </w:endnote>
  <w:endnote w:type="continuationSeparator" w:id="0">
    <w:p w:rsidR="007E6147" w:rsidRDefault="007E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147" w:rsidRDefault="007E6147">
      <w:r>
        <w:separator/>
      </w:r>
    </w:p>
  </w:footnote>
  <w:footnote w:type="continuationSeparator" w:id="0">
    <w:p w:rsidR="007E6147" w:rsidRDefault="007E6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 w15:restartNumberingAfterBreak="0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 w15:restartNumberingAfterBreak="0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 w15:restartNumberingAfterBreak="0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 w15:restartNumberingAfterBreak="0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 w15:restartNumberingAfterBreak="0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 w15:restartNumberingAfterBreak="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 w15:restartNumberingAfterBreak="0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19C4"/>
    <w:rsid w:val="000266F7"/>
    <w:rsid w:val="00047ADE"/>
    <w:rsid w:val="00053DD6"/>
    <w:rsid w:val="00071841"/>
    <w:rsid w:val="000867AC"/>
    <w:rsid w:val="000915E8"/>
    <w:rsid w:val="000954AC"/>
    <w:rsid w:val="000B21E6"/>
    <w:rsid w:val="000B7924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4916"/>
    <w:rsid w:val="00127B26"/>
    <w:rsid w:val="0013041B"/>
    <w:rsid w:val="001314FC"/>
    <w:rsid w:val="00143A39"/>
    <w:rsid w:val="001441E5"/>
    <w:rsid w:val="00144288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C09B6"/>
    <w:rsid w:val="001D6ADE"/>
    <w:rsid w:val="001E3AD9"/>
    <w:rsid w:val="001E69BF"/>
    <w:rsid w:val="001E719B"/>
    <w:rsid w:val="001F1F29"/>
    <w:rsid w:val="002052BD"/>
    <w:rsid w:val="0021288B"/>
    <w:rsid w:val="0021587B"/>
    <w:rsid w:val="00221E72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4E06"/>
    <w:rsid w:val="0031617F"/>
    <w:rsid w:val="003172AB"/>
    <w:rsid w:val="00321803"/>
    <w:rsid w:val="00322981"/>
    <w:rsid w:val="00323310"/>
    <w:rsid w:val="003309DC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C6235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10BB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6291D"/>
    <w:rsid w:val="00664654"/>
    <w:rsid w:val="0067399D"/>
    <w:rsid w:val="006840AA"/>
    <w:rsid w:val="00685C76"/>
    <w:rsid w:val="0069066B"/>
    <w:rsid w:val="00693508"/>
    <w:rsid w:val="00693B9E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277D9"/>
    <w:rsid w:val="00730F5F"/>
    <w:rsid w:val="0074188B"/>
    <w:rsid w:val="00746C5F"/>
    <w:rsid w:val="00765941"/>
    <w:rsid w:val="007670C4"/>
    <w:rsid w:val="007707F2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E6147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2A6A"/>
    <w:rsid w:val="008F370B"/>
    <w:rsid w:val="008F4192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56D7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77749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18E9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46FDA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6EC8"/>
    <w:rsid w:val="00BC70D5"/>
    <w:rsid w:val="00BC7A56"/>
    <w:rsid w:val="00BE2399"/>
    <w:rsid w:val="00BE3B1F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67C3E"/>
    <w:rsid w:val="00C77413"/>
    <w:rsid w:val="00C86068"/>
    <w:rsid w:val="00CA7096"/>
    <w:rsid w:val="00CA70F9"/>
    <w:rsid w:val="00CB2AB2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3423"/>
    <w:rsid w:val="00D17886"/>
    <w:rsid w:val="00D2427D"/>
    <w:rsid w:val="00D319E8"/>
    <w:rsid w:val="00D3379C"/>
    <w:rsid w:val="00D339A2"/>
    <w:rsid w:val="00D342CF"/>
    <w:rsid w:val="00D3488B"/>
    <w:rsid w:val="00D4293B"/>
    <w:rsid w:val="00D43C90"/>
    <w:rsid w:val="00D5130B"/>
    <w:rsid w:val="00D638BE"/>
    <w:rsid w:val="00D64C9A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0879"/>
    <w:rsid w:val="00DB6375"/>
    <w:rsid w:val="00DC2641"/>
    <w:rsid w:val="00DC609A"/>
    <w:rsid w:val="00DD0EA8"/>
    <w:rsid w:val="00DD560B"/>
    <w:rsid w:val="00DD5952"/>
    <w:rsid w:val="00DE6422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1EA0"/>
    <w:rsid w:val="00E738DE"/>
    <w:rsid w:val="00E873B2"/>
    <w:rsid w:val="00E87EBF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047D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D6E3E"/>
    <w:rsid w:val="00FE18E0"/>
    <w:rsid w:val="00FE3048"/>
    <w:rsid w:val="00FE34F2"/>
    <w:rsid w:val="00FE6C77"/>
    <w:rsid w:val="00FE793A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465E33-E32A-4BFA-AE01-499AC21F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C209-3BF3-4D8F-98D2-9F07C6FD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cp:lastModifiedBy>Nikiwe Ncetezo</cp:lastModifiedBy>
  <cp:revision>2</cp:revision>
  <cp:lastPrinted>2019-03-18T07:46:00Z</cp:lastPrinted>
  <dcterms:created xsi:type="dcterms:W3CDTF">2020-06-22T17:36:00Z</dcterms:created>
  <dcterms:modified xsi:type="dcterms:W3CDTF">2020-06-22T17:36:00Z</dcterms:modified>
</cp:coreProperties>
</file>