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5"/>
      </w:tblGrid>
      <w:tr w:rsidR="00603A72" w:rsidRPr="00603A72" w:rsidTr="002137A0">
        <w:tc>
          <w:tcPr>
            <w:tcW w:w="9565" w:type="dxa"/>
          </w:tcPr>
          <w:p w:rsidR="00603A72" w:rsidRPr="00603A72" w:rsidRDefault="00603A72" w:rsidP="00603A72">
            <w:pPr>
              <w:jc w:val="center"/>
              <w:rPr>
                <w:rFonts w:ascii="Arial" w:hAnsi="Arial" w:cs="Arial"/>
                <w:b/>
                <w:sz w:val="24"/>
                <w:szCs w:val="24"/>
              </w:rPr>
            </w:pPr>
            <w:r w:rsidRPr="00603A72">
              <w:rPr>
                <w:rFonts w:ascii="Arial" w:hAnsi="Arial" w:cs="Arial"/>
                <w:b/>
                <w:sz w:val="24"/>
                <w:szCs w:val="24"/>
              </w:rPr>
              <w:t>PARLIAMENT OF THE REPUBLIC OF SOUTH AFRICA</w:t>
            </w:r>
          </w:p>
          <w:p w:rsidR="00603A72" w:rsidRPr="00603A72" w:rsidRDefault="00603A72" w:rsidP="00603A72">
            <w:pPr>
              <w:jc w:val="center"/>
              <w:rPr>
                <w:rFonts w:ascii="Arial" w:hAnsi="Arial" w:cs="Arial"/>
                <w:b/>
                <w:sz w:val="24"/>
                <w:szCs w:val="24"/>
              </w:rPr>
            </w:pPr>
            <w:r w:rsidRPr="00603A72">
              <w:rPr>
                <w:rFonts w:ascii="Arial" w:hAnsi="Arial" w:cs="Arial"/>
                <w:b/>
                <w:sz w:val="24"/>
                <w:szCs w:val="24"/>
              </w:rPr>
              <w:t>NATIONAL ASSEMBLY</w:t>
            </w:r>
          </w:p>
          <w:p w:rsidR="00603A72" w:rsidRPr="00603A72" w:rsidRDefault="00603A72" w:rsidP="00603A72">
            <w:pPr>
              <w:jc w:val="center"/>
              <w:rPr>
                <w:rFonts w:ascii="Arial" w:hAnsi="Arial" w:cs="Arial"/>
                <w:sz w:val="24"/>
                <w:szCs w:val="24"/>
              </w:rPr>
            </w:pPr>
          </w:p>
        </w:tc>
      </w:tr>
    </w:tbl>
    <w:p w:rsidR="00603A72" w:rsidRPr="00603A72" w:rsidRDefault="00603A72" w:rsidP="00603A72">
      <w:pPr>
        <w:rPr>
          <w:rFonts w:ascii="Arial" w:hAnsi="Arial" w:cs="Arial"/>
          <w:sz w:val="24"/>
          <w:szCs w:val="24"/>
        </w:rPr>
      </w:pPr>
    </w:p>
    <w:p w:rsidR="00603A72" w:rsidRPr="006C263D" w:rsidRDefault="006C263D" w:rsidP="006C263D">
      <w:pPr>
        <w:rPr>
          <w:rFonts w:ascii="Arial" w:hAnsi="Arial" w:cs="Arial"/>
          <w:b/>
          <w:sz w:val="24"/>
          <w:szCs w:val="24"/>
        </w:rPr>
      </w:pPr>
      <w:r w:rsidRPr="006C263D">
        <w:rPr>
          <w:rFonts w:ascii="Arial" w:hAnsi="Arial" w:cs="Arial"/>
          <w:b/>
          <w:sz w:val="24"/>
          <w:szCs w:val="24"/>
        </w:rPr>
        <w:t xml:space="preserve">QUESTION </w:t>
      </w:r>
      <w:r w:rsidR="00603A72" w:rsidRPr="006C263D">
        <w:rPr>
          <w:rFonts w:ascii="Arial" w:hAnsi="Arial" w:cs="Arial"/>
          <w:b/>
          <w:sz w:val="24"/>
          <w:szCs w:val="24"/>
        </w:rPr>
        <w:t>FOR WRITTEN REPLY</w:t>
      </w:r>
    </w:p>
    <w:p w:rsidR="0078389E" w:rsidRPr="006C263D" w:rsidRDefault="006C263D" w:rsidP="002137A0">
      <w:pPr>
        <w:spacing w:before="100" w:beforeAutospacing="1" w:after="100" w:afterAutospacing="1" w:line="240" w:lineRule="auto"/>
        <w:ind w:left="720" w:hanging="720"/>
        <w:jc w:val="both"/>
        <w:outlineLvl w:val="0"/>
        <w:rPr>
          <w:rFonts w:ascii="Arial" w:eastAsia="Times New Roman" w:hAnsi="Arial" w:cs="Arial"/>
          <w:b/>
          <w:sz w:val="24"/>
          <w:szCs w:val="24"/>
          <w:lang w:val="en-US"/>
        </w:rPr>
      </w:pPr>
      <w:r w:rsidRPr="006C263D">
        <w:rPr>
          <w:rFonts w:ascii="Arial" w:hAnsi="Arial" w:cs="Arial"/>
          <w:b/>
          <w:sz w:val="24"/>
          <w:szCs w:val="24"/>
          <w:lang w:val="af-ZA"/>
        </w:rPr>
        <w:t xml:space="preserve">PARLIAMENTARY </w:t>
      </w:r>
      <w:r w:rsidR="0078389E" w:rsidRPr="006C263D">
        <w:rPr>
          <w:rFonts w:ascii="Arial" w:hAnsi="Arial" w:cs="Arial"/>
          <w:b/>
          <w:sz w:val="24"/>
          <w:szCs w:val="24"/>
          <w:lang w:val="af-ZA"/>
        </w:rPr>
        <w:t xml:space="preserve">QUESTION </w:t>
      </w:r>
      <w:r w:rsidRPr="006C263D">
        <w:rPr>
          <w:rFonts w:ascii="Arial" w:hAnsi="Arial" w:cs="Arial"/>
          <w:b/>
          <w:sz w:val="24"/>
          <w:szCs w:val="24"/>
          <w:lang w:val="af-ZA"/>
        </w:rPr>
        <w:t xml:space="preserve">NO: </w:t>
      </w:r>
      <w:r w:rsidR="002137A0" w:rsidRPr="006C263D">
        <w:rPr>
          <w:rFonts w:ascii="Arial" w:eastAsia="Times New Roman" w:hAnsi="Arial" w:cs="Arial"/>
          <w:b/>
          <w:sz w:val="24"/>
          <w:szCs w:val="24"/>
          <w:lang w:val="en-US"/>
        </w:rPr>
        <w:t>1055.</w:t>
      </w:r>
      <w:r w:rsidR="002137A0" w:rsidRPr="006C263D">
        <w:rPr>
          <w:rFonts w:ascii="Arial" w:eastAsia="Times New Roman" w:hAnsi="Arial" w:cs="Arial"/>
          <w:b/>
          <w:sz w:val="24"/>
          <w:szCs w:val="24"/>
          <w:lang w:val="en-US"/>
        </w:rPr>
        <w:tab/>
      </w:r>
    </w:p>
    <w:p w:rsidR="006C263D" w:rsidRPr="006C263D" w:rsidRDefault="006C263D" w:rsidP="002137A0">
      <w:pPr>
        <w:spacing w:before="100" w:beforeAutospacing="1" w:after="100" w:afterAutospacing="1" w:line="240" w:lineRule="auto"/>
        <w:ind w:left="720" w:hanging="720"/>
        <w:jc w:val="both"/>
        <w:outlineLvl w:val="0"/>
        <w:rPr>
          <w:rFonts w:ascii="Arial" w:eastAsia="Times New Roman" w:hAnsi="Arial" w:cs="Arial"/>
          <w:b/>
          <w:sz w:val="24"/>
          <w:szCs w:val="24"/>
          <w:lang w:val="en-US"/>
        </w:rPr>
      </w:pPr>
      <w:r w:rsidRPr="006C263D">
        <w:rPr>
          <w:rFonts w:ascii="Arial" w:hAnsi="Arial" w:cs="Arial"/>
          <w:b/>
          <w:sz w:val="24"/>
          <w:szCs w:val="24"/>
          <w:lang w:val="af-ZA"/>
        </w:rPr>
        <w:t>DATE OF QUESTION:</w:t>
      </w:r>
      <w:r w:rsidRPr="006C263D">
        <w:rPr>
          <w:rFonts w:ascii="Arial" w:eastAsia="Times New Roman" w:hAnsi="Arial" w:cs="Arial"/>
          <w:b/>
          <w:sz w:val="24"/>
          <w:szCs w:val="24"/>
          <w:lang w:val="en-US"/>
        </w:rPr>
        <w:t xml:space="preserve"> 11 OCTOBER 2019</w:t>
      </w:r>
    </w:p>
    <w:p w:rsidR="006C263D" w:rsidRPr="006C263D" w:rsidRDefault="006C263D" w:rsidP="002137A0">
      <w:pPr>
        <w:spacing w:before="100" w:beforeAutospacing="1" w:after="100" w:afterAutospacing="1" w:line="240" w:lineRule="auto"/>
        <w:ind w:left="720" w:hanging="720"/>
        <w:jc w:val="both"/>
        <w:outlineLvl w:val="0"/>
        <w:rPr>
          <w:rFonts w:ascii="Arial" w:eastAsia="Times New Roman" w:hAnsi="Arial" w:cs="Arial"/>
          <w:b/>
          <w:sz w:val="24"/>
          <w:szCs w:val="24"/>
          <w:lang w:val="en-US"/>
        </w:rPr>
      </w:pPr>
      <w:r w:rsidRPr="006C263D">
        <w:rPr>
          <w:rFonts w:ascii="Arial" w:eastAsia="Times New Roman" w:hAnsi="Arial" w:cs="Arial"/>
          <w:b/>
          <w:sz w:val="24"/>
          <w:szCs w:val="24"/>
          <w:lang w:val="en-US"/>
        </w:rPr>
        <w:t>DATE OF SUBMISSION: 25 OCTOBER 2019</w:t>
      </w:r>
      <w:bookmarkStart w:id="0" w:name="_GoBack"/>
      <w:bookmarkEnd w:id="0"/>
    </w:p>
    <w:p w:rsidR="002137A0" w:rsidRPr="002137A0" w:rsidRDefault="002137A0" w:rsidP="007A4C10">
      <w:pPr>
        <w:spacing w:before="100" w:beforeAutospacing="1" w:after="100" w:afterAutospacing="1" w:line="276" w:lineRule="auto"/>
        <w:ind w:left="720" w:hanging="720"/>
        <w:jc w:val="both"/>
        <w:outlineLvl w:val="0"/>
        <w:rPr>
          <w:rFonts w:ascii="Arial" w:eastAsia="Times New Roman" w:hAnsi="Arial" w:cs="Arial"/>
          <w:b/>
          <w:sz w:val="24"/>
          <w:szCs w:val="24"/>
          <w:lang w:val="en-US"/>
        </w:rPr>
      </w:pPr>
      <w:proofErr w:type="spellStart"/>
      <w:r w:rsidRPr="002137A0">
        <w:rPr>
          <w:rFonts w:ascii="Arial" w:eastAsia="Times New Roman" w:hAnsi="Arial" w:cs="Arial"/>
          <w:b/>
          <w:sz w:val="24"/>
          <w:szCs w:val="24"/>
          <w:lang w:val="en-US"/>
        </w:rPr>
        <w:t>Mr</w:t>
      </w:r>
      <w:proofErr w:type="spellEnd"/>
      <w:r w:rsidRPr="002137A0">
        <w:rPr>
          <w:rFonts w:ascii="Arial" w:eastAsia="Times New Roman" w:hAnsi="Arial" w:cs="Arial"/>
          <w:b/>
          <w:sz w:val="24"/>
          <w:szCs w:val="24"/>
          <w:lang w:val="en-US"/>
        </w:rPr>
        <w:t xml:space="preserve"> J </w:t>
      </w:r>
      <w:proofErr w:type="spellStart"/>
      <w:r w:rsidRPr="002137A0">
        <w:rPr>
          <w:rFonts w:ascii="Arial" w:eastAsia="Times New Roman" w:hAnsi="Arial" w:cs="Arial"/>
          <w:b/>
          <w:sz w:val="24"/>
          <w:szCs w:val="24"/>
          <w:lang w:val="en-US"/>
        </w:rPr>
        <w:t>Selfe</w:t>
      </w:r>
      <w:proofErr w:type="spellEnd"/>
      <w:r w:rsidRPr="002137A0">
        <w:rPr>
          <w:rFonts w:ascii="Arial" w:eastAsia="Times New Roman" w:hAnsi="Arial" w:cs="Arial"/>
          <w:b/>
          <w:sz w:val="24"/>
          <w:szCs w:val="24"/>
          <w:lang w:val="en-US"/>
        </w:rPr>
        <w:t xml:space="preserve"> (DA) to ask the Minister of Justice and Correctional Services</w:t>
      </w:r>
      <w:r w:rsidRPr="002137A0">
        <w:rPr>
          <w:rFonts w:ascii="Arial" w:eastAsia="Times New Roman" w:hAnsi="Arial" w:cs="Arial"/>
          <w:b/>
          <w:sz w:val="24"/>
          <w:szCs w:val="24"/>
          <w:lang w:val="en-US"/>
        </w:rPr>
        <w:fldChar w:fldCharType="begin"/>
      </w:r>
      <w:r w:rsidRPr="002137A0">
        <w:rPr>
          <w:rFonts w:ascii="Arial" w:eastAsia="Calibri" w:hAnsi="Arial" w:cs="Arial"/>
          <w:sz w:val="24"/>
          <w:szCs w:val="24"/>
        </w:rPr>
        <w:instrText xml:space="preserve"> XE "</w:instrText>
      </w:r>
      <w:r w:rsidRPr="002137A0">
        <w:rPr>
          <w:rFonts w:ascii="Arial" w:eastAsia="Times New Roman" w:hAnsi="Arial" w:cs="Arial"/>
          <w:b/>
          <w:sz w:val="24"/>
          <w:szCs w:val="24"/>
          <w:lang w:val="en-US"/>
        </w:rPr>
        <w:instrText>Justice and Correctional Services</w:instrText>
      </w:r>
      <w:r w:rsidRPr="002137A0">
        <w:rPr>
          <w:rFonts w:ascii="Arial" w:eastAsia="Calibri" w:hAnsi="Arial" w:cs="Arial"/>
          <w:sz w:val="24"/>
          <w:szCs w:val="24"/>
        </w:rPr>
        <w:instrText xml:space="preserve">" </w:instrText>
      </w:r>
      <w:r w:rsidRPr="002137A0">
        <w:rPr>
          <w:rFonts w:ascii="Arial" w:eastAsia="Times New Roman" w:hAnsi="Arial" w:cs="Arial"/>
          <w:b/>
          <w:sz w:val="24"/>
          <w:szCs w:val="24"/>
          <w:lang w:val="en-US"/>
        </w:rPr>
        <w:fldChar w:fldCharType="end"/>
      </w:r>
      <w:r w:rsidRPr="002137A0">
        <w:rPr>
          <w:rFonts w:ascii="Arial" w:eastAsia="Times New Roman" w:hAnsi="Arial" w:cs="Arial"/>
          <w:b/>
          <w:sz w:val="24"/>
          <w:szCs w:val="24"/>
          <w:lang w:val="en-US"/>
        </w:rPr>
        <w:t>:</w:t>
      </w:r>
    </w:p>
    <w:p w:rsidR="002137A0" w:rsidRPr="002137A0" w:rsidRDefault="002137A0" w:rsidP="007A4C10">
      <w:pPr>
        <w:spacing w:before="100" w:beforeAutospacing="1" w:after="100" w:afterAutospacing="1" w:line="276" w:lineRule="auto"/>
        <w:ind w:left="720"/>
        <w:jc w:val="both"/>
        <w:outlineLvl w:val="0"/>
        <w:rPr>
          <w:rFonts w:ascii="Arial" w:eastAsia="Calibri" w:hAnsi="Arial" w:cs="Arial"/>
          <w:sz w:val="24"/>
          <w:szCs w:val="24"/>
        </w:rPr>
      </w:pPr>
      <w:r w:rsidRPr="002137A0">
        <w:rPr>
          <w:rFonts w:ascii="Arial" w:eastAsia="Calibri" w:hAnsi="Arial" w:cs="Arial"/>
          <w:sz w:val="24"/>
          <w:szCs w:val="24"/>
        </w:rPr>
        <w:t>Whether he has found that all correctional centres conform to the requirements prescribed in terms of section 7(1) of the Correctional Services Act, Act 111 of 1998; if not, (a) why not, (b) which correctional centres have been found not to conform to the prescribed requirements and (c) what steps is his department taking to ensure conformity with the prescribed requirements in all correctional centres?</w:t>
      </w:r>
      <w:r w:rsidRPr="002137A0">
        <w:rPr>
          <w:rFonts w:ascii="Arial" w:eastAsia="Calibri" w:hAnsi="Arial" w:cs="Arial"/>
          <w:sz w:val="24"/>
          <w:szCs w:val="24"/>
        </w:rPr>
        <w:tab/>
      </w:r>
      <w:r w:rsidR="0078389E">
        <w:rPr>
          <w:rFonts w:ascii="Arial" w:eastAsia="Calibri" w:hAnsi="Arial" w:cs="Arial"/>
          <w:sz w:val="24"/>
          <w:szCs w:val="24"/>
        </w:rPr>
        <w:tab/>
      </w:r>
      <w:r w:rsidR="0078389E">
        <w:rPr>
          <w:rFonts w:ascii="Arial" w:eastAsia="Calibri" w:hAnsi="Arial" w:cs="Arial"/>
          <w:sz w:val="24"/>
          <w:szCs w:val="24"/>
        </w:rPr>
        <w:tab/>
      </w:r>
      <w:r w:rsidR="0078389E">
        <w:rPr>
          <w:rFonts w:ascii="Arial" w:eastAsia="Calibri" w:hAnsi="Arial" w:cs="Arial"/>
          <w:sz w:val="24"/>
          <w:szCs w:val="24"/>
        </w:rPr>
        <w:tab/>
      </w:r>
      <w:r w:rsidR="0078389E">
        <w:rPr>
          <w:rFonts w:ascii="Arial" w:eastAsia="Calibri" w:hAnsi="Arial" w:cs="Arial"/>
          <w:sz w:val="24"/>
          <w:szCs w:val="24"/>
        </w:rPr>
        <w:tab/>
      </w:r>
      <w:r w:rsidR="0078389E">
        <w:rPr>
          <w:rFonts w:ascii="Arial" w:eastAsia="Calibri" w:hAnsi="Arial" w:cs="Arial"/>
          <w:sz w:val="24"/>
          <w:szCs w:val="24"/>
        </w:rPr>
        <w:tab/>
      </w:r>
      <w:r w:rsidR="0078389E">
        <w:rPr>
          <w:rFonts w:ascii="Arial" w:eastAsia="Calibri" w:hAnsi="Arial" w:cs="Arial"/>
          <w:sz w:val="24"/>
          <w:szCs w:val="24"/>
        </w:rPr>
        <w:tab/>
      </w:r>
      <w:r w:rsidR="0078389E">
        <w:rPr>
          <w:rFonts w:ascii="Arial" w:eastAsia="Calibri" w:hAnsi="Arial" w:cs="Arial"/>
          <w:sz w:val="24"/>
          <w:szCs w:val="24"/>
        </w:rPr>
        <w:tab/>
      </w:r>
      <w:r w:rsidRPr="002137A0">
        <w:rPr>
          <w:rFonts w:ascii="Arial" w:eastAsia="Calibri" w:hAnsi="Arial" w:cs="Arial"/>
          <w:sz w:val="24"/>
          <w:szCs w:val="24"/>
        </w:rPr>
        <w:t>NW2170E</w:t>
      </w:r>
    </w:p>
    <w:p w:rsidR="00603A72" w:rsidRPr="0078389E" w:rsidRDefault="00603A72" w:rsidP="007A4C10">
      <w:pPr>
        <w:jc w:val="both"/>
        <w:rPr>
          <w:rFonts w:ascii="Arial" w:hAnsi="Arial" w:cs="Arial"/>
          <w:sz w:val="24"/>
          <w:szCs w:val="24"/>
        </w:rPr>
      </w:pPr>
    </w:p>
    <w:p w:rsidR="00603A72" w:rsidRPr="00603A72" w:rsidRDefault="00603A72" w:rsidP="007A4C10">
      <w:pPr>
        <w:jc w:val="both"/>
        <w:rPr>
          <w:rFonts w:ascii="Arial" w:hAnsi="Arial" w:cs="Arial"/>
          <w:b/>
          <w:sz w:val="24"/>
          <w:szCs w:val="24"/>
        </w:rPr>
      </w:pPr>
      <w:r w:rsidRPr="00603A72">
        <w:rPr>
          <w:rFonts w:ascii="Arial" w:hAnsi="Arial" w:cs="Arial"/>
          <w:b/>
          <w:sz w:val="24"/>
          <w:szCs w:val="24"/>
        </w:rPr>
        <w:t>REPLY</w:t>
      </w:r>
      <w:r w:rsidR="002137A0">
        <w:rPr>
          <w:rFonts w:ascii="Arial" w:hAnsi="Arial" w:cs="Arial"/>
          <w:b/>
          <w:sz w:val="24"/>
          <w:szCs w:val="24"/>
        </w:rPr>
        <w:t>:</w:t>
      </w:r>
    </w:p>
    <w:p w:rsidR="00B37AC2" w:rsidRPr="00B37AC2" w:rsidRDefault="009E04FE" w:rsidP="007A4C10">
      <w:pPr>
        <w:pStyle w:val="ListParagraph"/>
        <w:numPr>
          <w:ilvl w:val="0"/>
          <w:numId w:val="10"/>
        </w:numPr>
        <w:spacing w:line="276" w:lineRule="auto"/>
        <w:jc w:val="both"/>
        <w:rPr>
          <w:rFonts w:ascii="Arial" w:eastAsia="Calibri" w:hAnsi="Arial" w:cs="Arial"/>
          <w:sz w:val="24"/>
          <w:szCs w:val="24"/>
        </w:rPr>
      </w:pPr>
      <w:r w:rsidRPr="00291479">
        <w:rPr>
          <w:rFonts w:ascii="Arial" w:eastAsia="Calibri" w:hAnsi="Arial" w:cs="Arial"/>
          <w:sz w:val="24"/>
          <w:szCs w:val="24"/>
        </w:rPr>
        <w:t xml:space="preserve">Not all </w:t>
      </w:r>
      <w:r w:rsidR="00D433E4" w:rsidRPr="00291479">
        <w:rPr>
          <w:rFonts w:ascii="Arial" w:eastAsia="Calibri" w:hAnsi="Arial" w:cs="Arial"/>
          <w:sz w:val="24"/>
          <w:szCs w:val="24"/>
        </w:rPr>
        <w:t xml:space="preserve">the </w:t>
      </w:r>
      <w:r w:rsidRPr="00291479">
        <w:rPr>
          <w:rFonts w:ascii="Arial" w:eastAsia="Calibri" w:hAnsi="Arial" w:cs="Arial"/>
          <w:sz w:val="24"/>
          <w:szCs w:val="24"/>
        </w:rPr>
        <w:t>correctional centres conform to the requirements</w:t>
      </w:r>
      <w:r w:rsidR="00B37AC2">
        <w:rPr>
          <w:rFonts w:ascii="Arial" w:eastAsia="Calibri" w:hAnsi="Arial" w:cs="Arial"/>
          <w:sz w:val="24"/>
          <w:szCs w:val="24"/>
        </w:rPr>
        <w:t xml:space="preserve"> of Clause </w:t>
      </w:r>
      <w:r w:rsidR="00B37AC2" w:rsidRPr="00291479">
        <w:rPr>
          <w:rFonts w:ascii="Arial" w:hAnsi="Arial" w:cs="Arial"/>
          <w:sz w:val="24"/>
          <w:szCs w:val="24"/>
        </w:rPr>
        <w:t xml:space="preserve">7(1) of the Correctional Services Act 111 of 1998 </w:t>
      </w:r>
      <w:r w:rsidR="00B37AC2">
        <w:rPr>
          <w:rFonts w:ascii="Arial" w:hAnsi="Arial" w:cs="Arial"/>
          <w:sz w:val="24"/>
          <w:szCs w:val="24"/>
        </w:rPr>
        <w:t xml:space="preserve">which </w:t>
      </w:r>
      <w:r w:rsidR="00B37AC2" w:rsidRPr="00291479">
        <w:rPr>
          <w:rFonts w:ascii="Arial" w:hAnsi="Arial" w:cs="Arial"/>
          <w:sz w:val="24"/>
          <w:szCs w:val="24"/>
        </w:rPr>
        <w:t xml:space="preserve">stipulates the following: </w:t>
      </w:r>
    </w:p>
    <w:p w:rsidR="009E04FE" w:rsidRPr="00291479" w:rsidRDefault="00B37AC2" w:rsidP="007A4C10">
      <w:pPr>
        <w:pStyle w:val="ListParagraph"/>
        <w:spacing w:line="276" w:lineRule="auto"/>
        <w:jc w:val="both"/>
        <w:rPr>
          <w:rFonts w:ascii="Arial" w:eastAsia="Calibri" w:hAnsi="Arial" w:cs="Arial"/>
          <w:sz w:val="24"/>
          <w:szCs w:val="24"/>
        </w:rPr>
      </w:pPr>
      <w:r w:rsidRPr="00291479">
        <w:rPr>
          <w:rFonts w:ascii="Arial" w:hAnsi="Arial" w:cs="Arial"/>
          <w:sz w:val="24"/>
          <w:szCs w:val="24"/>
        </w:rPr>
        <w:t>“</w:t>
      </w:r>
      <w:r w:rsidRPr="00291479">
        <w:rPr>
          <w:rFonts w:ascii="Arial" w:eastAsia="Calibri" w:hAnsi="Arial" w:cs="Arial"/>
          <w:i/>
          <w:sz w:val="24"/>
          <w:szCs w:val="24"/>
        </w:rPr>
        <w:t>7</w:t>
      </w:r>
      <w:r w:rsidRPr="00291479">
        <w:rPr>
          <w:i/>
        </w:rPr>
        <w:t xml:space="preserve"> </w:t>
      </w:r>
      <w:r w:rsidRPr="00291479">
        <w:rPr>
          <w:rFonts w:ascii="Arial" w:eastAsia="Calibri" w:hAnsi="Arial" w:cs="Arial"/>
          <w:i/>
          <w:sz w:val="24"/>
          <w:szCs w:val="24"/>
        </w:rPr>
        <w:t>Accommodation (1) Prisoners must be held in cells which meet the requirements prescribed by regulation in respect of floor space, cubic capacity, lighting, ventilation, sanitary installations and general health conditions. These requirements must be adequate for detention under conditions of human dignity.”</w:t>
      </w:r>
      <w:r>
        <w:rPr>
          <w:rFonts w:ascii="Arial" w:eastAsia="Calibri" w:hAnsi="Arial" w:cs="Arial"/>
          <w:i/>
          <w:sz w:val="24"/>
          <w:szCs w:val="24"/>
        </w:rPr>
        <w:t>)</w:t>
      </w:r>
    </w:p>
    <w:p w:rsidR="00291479" w:rsidRDefault="00291479" w:rsidP="007A4C10">
      <w:pPr>
        <w:pStyle w:val="ListParagraph"/>
        <w:spacing w:line="276" w:lineRule="auto"/>
        <w:ind w:left="1440"/>
        <w:jc w:val="both"/>
        <w:rPr>
          <w:rFonts w:ascii="Arial" w:eastAsia="Calibri" w:hAnsi="Arial" w:cs="Arial"/>
          <w:sz w:val="24"/>
          <w:szCs w:val="24"/>
        </w:rPr>
      </w:pPr>
    </w:p>
    <w:p w:rsidR="00D433E4" w:rsidRPr="00291479" w:rsidRDefault="00D433E4" w:rsidP="007A4C10">
      <w:pPr>
        <w:pStyle w:val="ListParagraph"/>
        <w:numPr>
          <w:ilvl w:val="1"/>
          <w:numId w:val="4"/>
        </w:numPr>
        <w:spacing w:line="276" w:lineRule="auto"/>
        <w:ind w:left="1134" w:hanging="567"/>
        <w:jc w:val="both"/>
        <w:rPr>
          <w:rFonts w:ascii="Arial" w:eastAsia="Calibri" w:hAnsi="Arial" w:cs="Arial"/>
          <w:sz w:val="24"/>
          <w:szCs w:val="24"/>
        </w:rPr>
      </w:pPr>
      <w:r w:rsidRPr="00291479">
        <w:rPr>
          <w:rFonts w:ascii="Arial" w:eastAsia="Calibri" w:hAnsi="Arial" w:cs="Arial"/>
          <w:sz w:val="24"/>
          <w:szCs w:val="24"/>
        </w:rPr>
        <w:t>The reason</w:t>
      </w:r>
      <w:r w:rsidR="00702863" w:rsidRPr="00291479">
        <w:rPr>
          <w:rFonts w:ascii="Arial" w:eastAsia="Calibri" w:hAnsi="Arial" w:cs="Arial"/>
          <w:sz w:val="24"/>
          <w:szCs w:val="24"/>
        </w:rPr>
        <w:t>s</w:t>
      </w:r>
      <w:r w:rsidRPr="00291479">
        <w:rPr>
          <w:rFonts w:ascii="Arial" w:eastAsia="Calibri" w:hAnsi="Arial" w:cs="Arial"/>
          <w:sz w:val="24"/>
          <w:szCs w:val="24"/>
        </w:rPr>
        <w:t xml:space="preserve"> for the non-conformity are:-</w:t>
      </w:r>
    </w:p>
    <w:p w:rsidR="00702863" w:rsidRPr="00291479" w:rsidRDefault="00D433E4" w:rsidP="007A4C10">
      <w:pPr>
        <w:pStyle w:val="ListParagraph"/>
        <w:numPr>
          <w:ilvl w:val="0"/>
          <w:numId w:val="4"/>
        </w:numPr>
        <w:spacing w:line="276" w:lineRule="auto"/>
        <w:ind w:left="1701" w:hanging="567"/>
        <w:jc w:val="both"/>
        <w:rPr>
          <w:rFonts w:ascii="Arial" w:eastAsia="Calibri" w:hAnsi="Arial" w:cs="Arial"/>
          <w:sz w:val="24"/>
          <w:szCs w:val="24"/>
        </w:rPr>
      </w:pPr>
      <w:r w:rsidRPr="00291479">
        <w:rPr>
          <w:rFonts w:ascii="Arial" w:eastAsia="Calibri" w:hAnsi="Arial" w:cs="Arial"/>
          <w:sz w:val="24"/>
          <w:szCs w:val="24"/>
        </w:rPr>
        <w:t xml:space="preserve">The Department’s correctional </w:t>
      </w:r>
      <w:r w:rsidR="00291479">
        <w:rPr>
          <w:rFonts w:ascii="Arial" w:eastAsia="Calibri" w:hAnsi="Arial" w:cs="Arial"/>
          <w:sz w:val="24"/>
          <w:szCs w:val="24"/>
        </w:rPr>
        <w:t>centre</w:t>
      </w:r>
      <w:r w:rsidRPr="00291479">
        <w:rPr>
          <w:rFonts w:ascii="Arial" w:eastAsia="Calibri" w:hAnsi="Arial" w:cs="Arial"/>
          <w:sz w:val="24"/>
          <w:szCs w:val="24"/>
        </w:rPr>
        <w:t xml:space="preserve">s are made up of a range of facilities built over an extended period of time and they cater for a variety of different purposes to suit the thinking </w:t>
      </w:r>
      <w:r w:rsidR="00291479">
        <w:rPr>
          <w:rFonts w:ascii="Arial" w:eastAsia="Calibri" w:hAnsi="Arial" w:cs="Arial"/>
          <w:sz w:val="24"/>
          <w:szCs w:val="24"/>
        </w:rPr>
        <w:t xml:space="preserve">that was prevalent </w:t>
      </w:r>
      <w:r w:rsidRPr="00291479">
        <w:rPr>
          <w:rFonts w:ascii="Arial" w:eastAsia="Calibri" w:hAnsi="Arial" w:cs="Arial"/>
          <w:sz w:val="24"/>
          <w:szCs w:val="24"/>
        </w:rPr>
        <w:t xml:space="preserve">at the time of their construction. Many of centres were not designed to fulfil the objective of </w:t>
      </w:r>
      <w:r w:rsidR="00291479">
        <w:rPr>
          <w:rFonts w:ascii="Arial" w:eastAsia="Calibri" w:hAnsi="Arial" w:cs="Arial"/>
          <w:sz w:val="24"/>
          <w:szCs w:val="24"/>
        </w:rPr>
        <w:t xml:space="preserve">inmate </w:t>
      </w:r>
      <w:r w:rsidRPr="00291479">
        <w:rPr>
          <w:rFonts w:ascii="Arial" w:eastAsia="Calibri" w:hAnsi="Arial" w:cs="Arial"/>
          <w:sz w:val="24"/>
          <w:szCs w:val="24"/>
        </w:rPr>
        <w:t>detention und</w:t>
      </w:r>
      <w:r w:rsidR="00291479">
        <w:rPr>
          <w:rFonts w:ascii="Arial" w:eastAsia="Calibri" w:hAnsi="Arial" w:cs="Arial"/>
          <w:sz w:val="24"/>
          <w:szCs w:val="24"/>
        </w:rPr>
        <w:t xml:space="preserve">er conditions of human dignity </w:t>
      </w:r>
      <w:r w:rsidRPr="00291479">
        <w:rPr>
          <w:rFonts w:ascii="Arial" w:eastAsia="Calibri" w:hAnsi="Arial" w:cs="Arial"/>
          <w:sz w:val="24"/>
          <w:szCs w:val="24"/>
        </w:rPr>
        <w:t xml:space="preserve">as </w:t>
      </w:r>
      <w:r w:rsidR="00702863" w:rsidRPr="00291479">
        <w:rPr>
          <w:rFonts w:ascii="Arial" w:eastAsia="Calibri" w:hAnsi="Arial" w:cs="Arial"/>
          <w:sz w:val="24"/>
          <w:szCs w:val="24"/>
        </w:rPr>
        <w:t xml:space="preserve">is </w:t>
      </w:r>
      <w:r w:rsidRPr="00291479">
        <w:rPr>
          <w:rFonts w:ascii="Arial" w:eastAsia="Calibri" w:hAnsi="Arial" w:cs="Arial"/>
          <w:sz w:val="24"/>
          <w:szCs w:val="24"/>
        </w:rPr>
        <w:t>prevalent in the current correctional system</w:t>
      </w:r>
      <w:r w:rsidR="00702863" w:rsidRPr="00291479">
        <w:rPr>
          <w:rFonts w:ascii="Arial" w:eastAsia="Calibri" w:hAnsi="Arial" w:cs="Arial"/>
          <w:sz w:val="24"/>
          <w:szCs w:val="24"/>
        </w:rPr>
        <w:t>;</w:t>
      </w:r>
    </w:p>
    <w:p w:rsidR="00702863" w:rsidRPr="00291479" w:rsidRDefault="00702863" w:rsidP="007A4C10">
      <w:pPr>
        <w:pStyle w:val="ListParagraph"/>
        <w:numPr>
          <w:ilvl w:val="0"/>
          <w:numId w:val="4"/>
        </w:numPr>
        <w:spacing w:line="276" w:lineRule="auto"/>
        <w:ind w:left="1701" w:hanging="567"/>
        <w:jc w:val="both"/>
        <w:rPr>
          <w:rFonts w:ascii="Arial" w:eastAsia="Calibri" w:hAnsi="Arial" w:cs="Arial"/>
          <w:sz w:val="24"/>
          <w:szCs w:val="24"/>
        </w:rPr>
      </w:pPr>
      <w:r w:rsidRPr="00291479">
        <w:rPr>
          <w:rFonts w:ascii="Arial" w:eastAsia="Calibri" w:hAnsi="Arial" w:cs="Arial"/>
          <w:sz w:val="24"/>
          <w:szCs w:val="24"/>
        </w:rPr>
        <w:t xml:space="preserve">Overcrowding in correctional centres which </w:t>
      </w:r>
      <w:r w:rsidR="00B37AC2">
        <w:rPr>
          <w:rFonts w:ascii="Arial" w:eastAsia="Calibri" w:hAnsi="Arial" w:cs="Arial"/>
          <w:sz w:val="24"/>
          <w:szCs w:val="24"/>
        </w:rPr>
        <w:t>causes accelerated</w:t>
      </w:r>
      <w:r w:rsidRPr="00291479">
        <w:rPr>
          <w:rFonts w:ascii="Arial" w:eastAsia="Calibri" w:hAnsi="Arial" w:cs="Arial"/>
          <w:sz w:val="24"/>
          <w:szCs w:val="24"/>
        </w:rPr>
        <w:t xml:space="preserve"> </w:t>
      </w:r>
      <w:r w:rsidR="00B37AC2">
        <w:rPr>
          <w:rFonts w:ascii="Arial" w:eastAsia="Calibri" w:hAnsi="Arial" w:cs="Arial"/>
          <w:sz w:val="24"/>
          <w:szCs w:val="24"/>
        </w:rPr>
        <w:t xml:space="preserve">dilapidation of facilities, faster than </w:t>
      </w:r>
      <w:r w:rsidRPr="00291479">
        <w:rPr>
          <w:rFonts w:ascii="Arial" w:eastAsia="Calibri" w:hAnsi="Arial" w:cs="Arial"/>
          <w:sz w:val="24"/>
          <w:szCs w:val="24"/>
        </w:rPr>
        <w:t>new facilities can be constructed</w:t>
      </w:r>
      <w:r w:rsidR="00B37AC2">
        <w:rPr>
          <w:rFonts w:ascii="Arial" w:eastAsia="Calibri" w:hAnsi="Arial" w:cs="Arial"/>
          <w:sz w:val="24"/>
          <w:szCs w:val="24"/>
        </w:rPr>
        <w:t xml:space="preserve"> or the existing ones repaired</w:t>
      </w:r>
      <w:r w:rsidRPr="00291479">
        <w:rPr>
          <w:rFonts w:ascii="Arial" w:eastAsia="Calibri" w:hAnsi="Arial" w:cs="Arial"/>
          <w:sz w:val="24"/>
          <w:szCs w:val="24"/>
        </w:rPr>
        <w:t>;</w:t>
      </w:r>
    </w:p>
    <w:p w:rsidR="009E04FE" w:rsidRPr="006A511E" w:rsidRDefault="006A511E" w:rsidP="007A4C10">
      <w:pPr>
        <w:pStyle w:val="ListParagraph"/>
        <w:numPr>
          <w:ilvl w:val="0"/>
          <w:numId w:val="4"/>
        </w:numPr>
        <w:spacing w:line="276" w:lineRule="auto"/>
        <w:ind w:left="1701" w:hanging="567"/>
        <w:jc w:val="both"/>
        <w:rPr>
          <w:rFonts w:ascii="Arial" w:eastAsia="Calibri" w:hAnsi="Arial" w:cs="Arial"/>
          <w:sz w:val="24"/>
          <w:szCs w:val="24"/>
        </w:rPr>
      </w:pPr>
      <w:r w:rsidRPr="006A511E">
        <w:rPr>
          <w:rFonts w:ascii="Arial" w:eastAsia="Calibri" w:hAnsi="Arial" w:cs="Arial"/>
          <w:sz w:val="24"/>
          <w:szCs w:val="24"/>
        </w:rPr>
        <w:lastRenderedPageBreak/>
        <w:t xml:space="preserve">Backlog of maintenance due to </w:t>
      </w:r>
      <w:r w:rsidR="00537B80">
        <w:rPr>
          <w:rFonts w:ascii="Arial" w:eastAsia="Calibri" w:hAnsi="Arial" w:cs="Arial"/>
          <w:sz w:val="24"/>
          <w:szCs w:val="24"/>
        </w:rPr>
        <w:t>financial and</w:t>
      </w:r>
      <w:r w:rsidRPr="006A511E">
        <w:rPr>
          <w:rFonts w:ascii="Arial" w:eastAsia="Calibri" w:hAnsi="Arial" w:cs="Arial"/>
          <w:sz w:val="24"/>
          <w:szCs w:val="24"/>
        </w:rPr>
        <w:t xml:space="preserve"> human capacity </w:t>
      </w:r>
      <w:r w:rsidR="00537B80">
        <w:rPr>
          <w:rFonts w:ascii="Arial" w:eastAsia="Calibri" w:hAnsi="Arial" w:cs="Arial"/>
          <w:sz w:val="24"/>
          <w:szCs w:val="24"/>
        </w:rPr>
        <w:t xml:space="preserve">constraints </w:t>
      </w:r>
      <w:r w:rsidRPr="006A511E">
        <w:rPr>
          <w:rFonts w:ascii="Arial" w:eastAsia="Calibri" w:hAnsi="Arial" w:cs="Arial"/>
          <w:sz w:val="24"/>
          <w:szCs w:val="24"/>
        </w:rPr>
        <w:t>within both the implementing agent department (DPWI) as well DCS</w:t>
      </w:r>
      <w:r w:rsidR="00537B80">
        <w:rPr>
          <w:rFonts w:ascii="Arial" w:eastAsia="Calibri" w:hAnsi="Arial" w:cs="Arial"/>
          <w:sz w:val="24"/>
          <w:szCs w:val="24"/>
        </w:rPr>
        <w:t>.</w:t>
      </w:r>
    </w:p>
    <w:p w:rsidR="006A511E" w:rsidRPr="00291479" w:rsidRDefault="006A511E" w:rsidP="007A4C10">
      <w:pPr>
        <w:pStyle w:val="ListParagraph"/>
        <w:ind w:left="1701"/>
        <w:jc w:val="both"/>
        <w:rPr>
          <w:rFonts w:ascii="Arial" w:eastAsia="Calibri" w:hAnsi="Arial" w:cs="Arial"/>
          <w:color w:val="FF0000"/>
          <w:sz w:val="24"/>
          <w:szCs w:val="24"/>
        </w:rPr>
      </w:pPr>
    </w:p>
    <w:p w:rsidR="00702863" w:rsidRDefault="00702863" w:rsidP="007A4C10">
      <w:pPr>
        <w:pStyle w:val="ListParagraph"/>
        <w:numPr>
          <w:ilvl w:val="0"/>
          <w:numId w:val="15"/>
        </w:numPr>
        <w:spacing w:line="276" w:lineRule="auto"/>
        <w:ind w:left="1134" w:hanging="567"/>
        <w:jc w:val="both"/>
        <w:rPr>
          <w:rFonts w:ascii="Arial" w:eastAsia="Calibri" w:hAnsi="Arial" w:cs="Arial"/>
          <w:sz w:val="24"/>
          <w:szCs w:val="24"/>
        </w:rPr>
      </w:pPr>
      <w:r w:rsidRPr="006A511E">
        <w:rPr>
          <w:rFonts w:ascii="Arial" w:eastAsia="Calibri" w:hAnsi="Arial" w:cs="Arial"/>
          <w:sz w:val="24"/>
          <w:szCs w:val="24"/>
        </w:rPr>
        <w:t>The</w:t>
      </w:r>
      <w:r w:rsidR="00537B80">
        <w:rPr>
          <w:rFonts w:ascii="Arial" w:eastAsia="Calibri" w:hAnsi="Arial" w:cs="Arial"/>
          <w:sz w:val="24"/>
          <w:szCs w:val="24"/>
        </w:rPr>
        <w:t xml:space="preserve">re are fifteen (15) correctional centres that </w:t>
      </w:r>
      <w:r w:rsidRPr="006A511E">
        <w:rPr>
          <w:rFonts w:ascii="Arial" w:eastAsia="Calibri" w:hAnsi="Arial" w:cs="Arial"/>
          <w:sz w:val="24"/>
          <w:szCs w:val="24"/>
        </w:rPr>
        <w:t>do not conform to the requirements</w:t>
      </w:r>
      <w:r w:rsidR="008C7C8D">
        <w:rPr>
          <w:rFonts w:ascii="Arial" w:eastAsia="Calibri" w:hAnsi="Arial" w:cs="Arial"/>
          <w:sz w:val="24"/>
          <w:szCs w:val="24"/>
        </w:rPr>
        <w:t xml:space="preserve"> (marked by * in the table below)</w:t>
      </w:r>
      <w:r w:rsidR="00C017A5">
        <w:rPr>
          <w:rFonts w:ascii="Arial" w:eastAsia="Calibri" w:hAnsi="Arial" w:cs="Arial"/>
          <w:sz w:val="24"/>
          <w:szCs w:val="24"/>
        </w:rPr>
        <w:t>.</w:t>
      </w:r>
    </w:p>
    <w:p w:rsidR="00C017A5" w:rsidRDefault="00C017A5" w:rsidP="007A4C10">
      <w:pPr>
        <w:pStyle w:val="ListParagraph"/>
        <w:spacing w:line="276" w:lineRule="auto"/>
        <w:ind w:left="1134"/>
        <w:jc w:val="both"/>
        <w:rPr>
          <w:rFonts w:ascii="Arial" w:eastAsia="Calibri" w:hAnsi="Arial" w:cs="Arial"/>
          <w:sz w:val="24"/>
          <w:szCs w:val="24"/>
        </w:rPr>
      </w:pPr>
    </w:p>
    <w:p w:rsidR="00C017A5" w:rsidRDefault="00C017A5" w:rsidP="007A4C10">
      <w:pPr>
        <w:pStyle w:val="ListParagraph"/>
        <w:numPr>
          <w:ilvl w:val="0"/>
          <w:numId w:val="15"/>
        </w:numPr>
        <w:spacing w:line="276" w:lineRule="auto"/>
        <w:ind w:left="1134" w:hanging="567"/>
        <w:jc w:val="both"/>
        <w:rPr>
          <w:rFonts w:ascii="Arial" w:eastAsia="Calibri" w:hAnsi="Arial" w:cs="Arial"/>
          <w:sz w:val="24"/>
          <w:szCs w:val="24"/>
        </w:rPr>
      </w:pPr>
      <w:r>
        <w:rPr>
          <w:rFonts w:ascii="Arial" w:eastAsia="Calibri" w:hAnsi="Arial" w:cs="Arial"/>
          <w:sz w:val="24"/>
          <w:szCs w:val="24"/>
        </w:rPr>
        <w:t xml:space="preserve">The department is instituting corrective actions </w:t>
      </w:r>
      <w:r w:rsidR="00F434E7">
        <w:rPr>
          <w:rFonts w:ascii="Arial" w:eastAsia="Calibri" w:hAnsi="Arial" w:cs="Arial"/>
          <w:sz w:val="24"/>
          <w:szCs w:val="24"/>
        </w:rPr>
        <w:t>by upgrading</w:t>
      </w:r>
      <w:r>
        <w:rPr>
          <w:rFonts w:ascii="Arial" w:eastAsia="Calibri" w:hAnsi="Arial" w:cs="Arial"/>
          <w:sz w:val="24"/>
          <w:szCs w:val="24"/>
        </w:rPr>
        <w:t xml:space="preserve"> existing correctional centres</w:t>
      </w:r>
      <w:r w:rsidR="008C7C8D">
        <w:rPr>
          <w:rFonts w:ascii="Arial" w:eastAsia="Calibri" w:hAnsi="Arial" w:cs="Arial"/>
          <w:sz w:val="24"/>
          <w:szCs w:val="24"/>
        </w:rPr>
        <w:t xml:space="preserve"> where funds permit</w:t>
      </w:r>
      <w:r>
        <w:rPr>
          <w:rFonts w:ascii="Arial" w:eastAsia="Calibri" w:hAnsi="Arial" w:cs="Arial"/>
          <w:sz w:val="24"/>
          <w:szCs w:val="24"/>
        </w:rPr>
        <w:t>, as well as planning the construction of new correctional centres as follows:-</w:t>
      </w:r>
    </w:p>
    <w:p w:rsidR="00C017A5" w:rsidRDefault="00C017A5" w:rsidP="00C017A5">
      <w:pPr>
        <w:pStyle w:val="ListParagraph"/>
        <w:spacing w:line="276" w:lineRule="auto"/>
        <w:ind w:left="1134"/>
        <w:rPr>
          <w:rFonts w:ascii="Arial" w:eastAsia="Calibri" w:hAnsi="Arial" w:cs="Arial"/>
          <w:sz w:val="24"/>
          <w:szCs w:val="24"/>
        </w:rPr>
      </w:pPr>
    </w:p>
    <w:tbl>
      <w:tblPr>
        <w:tblStyle w:val="TableGrid"/>
        <w:tblW w:w="0" w:type="auto"/>
        <w:tblInd w:w="1134" w:type="dxa"/>
        <w:tblLook w:val="04A0" w:firstRow="1" w:lastRow="0" w:firstColumn="1" w:lastColumn="0" w:noHBand="0" w:noVBand="1"/>
      </w:tblPr>
      <w:tblGrid>
        <w:gridCol w:w="481"/>
        <w:gridCol w:w="1540"/>
        <w:gridCol w:w="1500"/>
        <w:gridCol w:w="4587"/>
      </w:tblGrid>
      <w:tr w:rsidR="00537B80" w:rsidRPr="00511E49" w:rsidTr="00B37AC2">
        <w:tc>
          <w:tcPr>
            <w:tcW w:w="481" w:type="dxa"/>
            <w:shd w:val="clear" w:color="auto" w:fill="9CC2E5" w:themeFill="accent1" w:themeFillTint="99"/>
          </w:tcPr>
          <w:p w:rsidR="00537B80" w:rsidRPr="00511E49" w:rsidRDefault="00537B80" w:rsidP="00537B80">
            <w:pPr>
              <w:pStyle w:val="ListParagraph"/>
              <w:ind w:left="0"/>
              <w:rPr>
                <w:rFonts w:ascii="Arial Narrow" w:eastAsia="Calibri" w:hAnsi="Arial Narrow" w:cs="Arial"/>
                <w:b/>
                <w:sz w:val="24"/>
                <w:szCs w:val="24"/>
              </w:rPr>
            </w:pPr>
          </w:p>
        </w:tc>
        <w:tc>
          <w:tcPr>
            <w:tcW w:w="1540" w:type="dxa"/>
            <w:shd w:val="clear" w:color="auto" w:fill="9CC2E5" w:themeFill="accent1" w:themeFillTint="99"/>
          </w:tcPr>
          <w:p w:rsidR="00537B80" w:rsidRPr="00511E49" w:rsidRDefault="00537B80" w:rsidP="00537B80">
            <w:pPr>
              <w:pStyle w:val="ListParagraph"/>
              <w:ind w:left="0"/>
              <w:rPr>
                <w:rFonts w:ascii="Arial Narrow" w:eastAsia="Calibri" w:hAnsi="Arial Narrow" w:cs="Arial"/>
                <w:b/>
                <w:sz w:val="24"/>
                <w:szCs w:val="24"/>
              </w:rPr>
            </w:pPr>
            <w:r w:rsidRPr="00511E49">
              <w:rPr>
                <w:rFonts w:ascii="Arial Narrow" w:eastAsia="Calibri" w:hAnsi="Arial Narrow" w:cs="Arial"/>
                <w:b/>
                <w:sz w:val="24"/>
                <w:szCs w:val="24"/>
              </w:rPr>
              <w:t xml:space="preserve">Correctional centre </w:t>
            </w:r>
          </w:p>
        </w:tc>
        <w:tc>
          <w:tcPr>
            <w:tcW w:w="1500" w:type="dxa"/>
            <w:shd w:val="clear" w:color="auto" w:fill="9CC2E5" w:themeFill="accent1" w:themeFillTint="99"/>
          </w:tcPr>
          <w:p w:rsidR="00537B80" w:rsidRPr="00511E49" w:rsidRDefault="00537B80" w:rsidP="00537B80">
            <w:pPr>
              <w:pStyle w:val="ListParagraph"/>
              <w:ind w:left="0"/>
              <w:rPr>
                <w:rFonts w:ascii="Arial Narrow" w:eastAsia="Calibri" w:hAnsi="Arial Narrow" w:cs="Arial"/>
                <w:b/>
                <w:sz w:val="24"/>
                <w:szCs w:val="24"/>
              </w:rPr>
            </w:pPr>
            <w:r>
              <w:rPr>
                <w:rFonts w:ascii="Arial Narrow" w:eastAsia="Calibri" w:hAnsi="Arial Narrow" w:cs="Arial"/>
                <w:b/>
                <w:sz w:val="24"/>
                <w:szCs w:val="24"/>
              </w:rPr>
              <w:t>Status</w:t>
            </w:r>
            <w:r w:rsidRPr="00511E49">
              <w:rPr>
                <w:rFonts w:ascii="Arial Narrow" w:eastAsia="Calibri" w:hAnsi="Arial Narrow" w:cs="Arial"/>
                <w:b/>
                <w:sz w:val="24"/>
                <w:szCs w:val="24"/>
              </w:rPr>
              <w:t xml:space="preserve"> </w:t>
            </w:r>
          </w:p>
        </w:tc>
        <w:tc>
          <w:tcPr>
            <w:tcW w:w="4587" w:type="dxa"/>
            <w:shd w:val="clear" w:color="auto" w:fill="9CC2E5" w:themeFill="accent1" w:themeFillTint="99"/>
          </w:tcPr>
          <w:p w:rsidR="00537B80" w:rsidRPr="00511E49" w:rsidRDefault="00537B80" w:rsidP="00537B80">
            <w:pPr>
              <w:pStyle w:val="ListParagraph"/>
              <w:ind w:left="0"/>
              <w:rPr>
                <w:rFonts w:ascii="Arial Narrow" w:eastAsia="Calibri" w:hAnsi="Arial Narrow" w:cs="Arial"/>
                <w:b/>
                <w:sz w:val="24"/>
                <w:szCs w:val="24"/>
              </w:rPr>
            </w:pPr>
            <w:r>
              <w:rPr>
                <w:rFonts w:ascii="Arial Narrow" w:eastAsia="Calibri" w:hAnsi="Arial Narrow" w:cs="Arial"/>
                <w:b/>
                <w:sz w:val="24"/>
                <w:szCs w:val="24"/>
              </w:rPr>
              <w:t>Corrective action</w:t>
            </w:r>
          </w:p>
        </w:tc>
      </w:tr>
      <w:tr w:rsidR="00F77B90" w:rsidRPr="00291479" w:rsidTr="00B37AC2">
        <w:tc>
          <w:tcPr>
            <w:tcW w:w="481" w:type="dxa"/>
          </w:tcPr>
          <w:p w:rsidR="00F77B90" w:rsidRPr="00291479" w:rsidRDefault="00F77B90" w:rsidP="001E28B0">
            <w:pPr>
              <w:pStyle w:val="ListParagraph"/>
              <w:ind w:left="0"/>
              <w:rPr>
                <w:rFonts w:ascii="Arial Narrow" w:eastAsia="Calibri" w:hAnsi="Arial Narrow" w:cs="Arial"/>
                <w:sz w:val="24"/>
                <w:szCs w:val="24"/>
              </w:rPr>
            </w:pPr>
            <w:r w:rsidRPr="00291479">
              <w:rPr>
                <w:rFonts w:ascii="Arial Narrow" w:eastAsia="Calibri" w:hAnsi="Arial Narrow" w:cs="Arial"/>
                <w:sz w:val="24"/>
                <w:szCs w:val="24"/>
              </w:rPr>
              <w:t>1</w:t>
            </w:r>
          </w:p>
        </w:tc>
        <w:tc>
          <w:tcPr>
            <w:tcW w:w="1540" w:type="dxa"/>
          </w:tcPr>
          <w:p w:rsidR="00F77B90" w:rsidRPr="00F77B90" w:rsidRDefault="00F77B90" w:rsidP="001E28B0">
            <w:pPr>
              <w:pStyle w:val="ListParagraph"/>
              <w:ind w:left="0"/>
              <w:rPr>
                <w:rFonts w:ascii="Arial Narrow" w:eastAsia="Calibri" w:hAnsi="Arial Narrow" w:cs="Arial"/>
                <w:b/>
                <w:sz w:val="24"/>
                <w:szCs w:val="24"/>
              </w:rPr>
            </w:pPr>
            <w:r w:rsidRPr="00F77B90">
              <w:rPr>
                <w:rFonts w:ascii="Arial Narrow" w:eastAsia="Calibri" w:hAnsi="Arial Narrow" w:cs="Arial"/>
                <w:b/>
                <w:sz w:val="24"/>
                <w:szCs w:val="24"/>
              </w:rPr>
              <w:t>Glencoe*</w:t>
            </w:r>
          </w:p>
        </w:tc>
        <w:tc>
          <w:tcPr>
            <w:tcW w:w="1500" w:type="dxa"/>
          </w:tcPr>
          <w:p w:rsidR="00F77B90" w:rsidRPr="00291479" w:rsidRDefault="00F77B90" w:rsidP="001E28B0">
            <w:pPr>
              <w:pStyle w:val="ListParagraph"/>
              <w:ind w:left="0"/>
              <w:rPr>
                <w:rFonts w:ascii="Arial Narrow" w:eastAsia="Calibri" w:hAnsi="Arial Narrow" w:cs="Arial"/>
                <w:sz w:val="24"/>
                <w:szCs w:val="24"/>
              </w:rPr>
            </w:pPr>
            <w:r>
              <w:rPr>
                <w:rFonts w:ascii="Arial Narrow" w:eastAsia="Calibri" w:hAnsi="Arial Narrow" w:cs="Arial"/>
                <w:sz w:val="24"/>
                <w:szCs w:val="24"/>
              </w:rPr>
              <w:t>Completed 2019/20</w:t>
            </w:r>
          </w:p>
        </w:tc>
        <w:tc>
          <w:tcPr>
            <w:tcW w:w="4587" w:type="dxa"/>
          </w:tcPr>
          <w:p w:rsidR="00F77B90" w:rsidRPr="00291479" w:rsidRDefault="00F77B90" w:rsidP="001E28B0">
            <w:pPr>
              <w:pStyle w:val="ListParagraph"/>
              <w:ind w:left="0"/>
              <w:rPr>
                <w:rFonts w:ascii="Arial Narrow" w:eastAsia="Calibri" w:hAnsi="Arial Narrow" w:cs="Arial"/>
                <w:sz w:val="24"/>
                <w:szCs w:val="24"/>
              </w:rPr>
            </w:pPr>
            <w:r w:rsidRPr="00291479">
              <w:rPr>
                <w:rFonts w:ascii="Arial Narrow" w:eastAsia="Calibri" w:hAnsi="Arial Narrow" w:cs="Arial"/>
                <w:sz w:val="24"/>
                <w:szCs w:val="24"/>
              </w:rPr>
              <w:t>Upgrading contract for a section of the centre was completed in June 2019; Contract 2 is in planning for the remainder of the centre</w:t>
            </w:r>
          </w:p>
        </w:tc>
      </w:tr>
      <w:tr w:rsidR="00F77B90" w:rsidRPr="00291479" w:rsidTr="00B37AC2">
        <w:tc>
          <w:tcPr>
            <w:tcW w:w="481" w:type="dxa"/>
          </w:tcPr>
          <w:p w:rsidR="00F77B90" w:rsidRPr="00291479" w:rsidRDefault="00F77B90" w:rsidP="001E28B0">
            <w:pPr>
              <w:pStyle w:val="ListParagraph"/>
              <w:ind w:left="0"/>
              <w:rPr>
                <w:rFonts w:ascii="Arial Narrow" w:eastAsia="Calibri" w:hAnsi="Arial Narrow" w:cs="Arial"/>
                <w:sz w:val="24"/>
                <w:szCs w:val="24"/>
              </w:rPr>
            </w:pPr>
            <w:r w:rsidRPr="00291479">
              <w:rPr>
                <w:rFonts w:ascii="Arial Narrow" w:eastAsia="Calibri" w:hAnsi="Arial Narrow" w:cs="Arial"/>
                <w:sz w:val="24"/>
                <w:szCs w:val="24"/>
              </w:rPr>
              <w:t>2</w:t>
            </w:r>
          </w:p>
        </w:tc>
        <w:tc>
          <w:tcPr>
            <w:tcW w:w="1540" w:type="dxa"/>
          </w:tcPr>
          <w:p w:rsidR="00F77B90" w:rsidRPr="00F77B90" w:rsidRDefault="00F77B90" w:rsidP="001E28B0">
            <w:pPr>
              <w:pStyle w:val="ListParagraph"/>
              <w:ind w:left="0"/>
              <w:rPr>
                <w:rFonts w:ascii="Arial Narrow" w:eastAsia="Calibri" w:hAnsi="Arial Narrow" w:cs="Arial"/>
                <w:b/>
                <w:sz w:val="24"/>
                <w:szCs w:val="24"/>
              </w:rPr>
            </w:pPr>
            <w:r w:rsidRPr="00F77B90">
              <w:rPr>
                <w:rFonts w:ascii="Arial Narrow" w:eastAsia="Calibri" w:hAnsi="Arial Narrow" w:cs="Arial"/>
                <w:b/>
                <w:sz w:val="24"/>
                <w:szCs w:val="24"/>
              </w:rPr>
              <w:t>Tzaneen*</w:t>
            </w:r>
          </w:p>
        </w:tc>
        <w:tc>
          <w:tcPr>
            <w:tcW w:w="1500" w:type="dxa"/>
          </w:tcPr>
          <w:p w:rsidR="00F77B90" w:rsidRDefault="00F77B90" w:rsidP="001E28B0">
            <w:r>
              <w:rPr>
                <w:rFonts w:ascii="Arial Narrow" w:eastAsia="Calibri" w:hAnsi="Arial Narrow" w:cs="Arial"/>
                <w:sz w:val="24"/>
                <w:szCs w:val="24"/>
              </w:rPr>
              <w:t>Under construction</w:t>
            </w:r>
          </w:p>
        </w:tc>
        <w:tc>
          <w:tcPr>
            <w:tcW w:w="4587" w:type="dxa"/>
          </w:tcPr>
          <w:p w:rsidR="00F77B90" w:rsidRPr="00291479" w:rsidRDefault="00F77B90" w:rsidP="001E28B0">
            <w:pPr>
              <w:pStyle w:val="ListParagraph"/>
              <w:ind w:left="0"/>
              <w:rPr>
                <w:rFonts w:ascii="Arial Narrow" w:eastAsia="Calibri" w:hAnsi="Arial Narrow" w:cs="Arial"/>
                <w:sz w:val="24"/>
                <w:szCs w:val="24"/>
              </w:rPr>
            </w:pPr>
            <w:r w:rsidRPr="00291479">
              <w:rPr>
                <w:rFonts w:ascii="Arial Narrow" w:eastAsia="Calibri" w:hAnsi="Arial Narrow" w:cs="Arial"/>
                <w:sz w:val="24"/>
                <w:szCs w:val="24"/>
              </w:rPr>
              <w:t xml:space="preserve">Construction of a new 500 bed correctional centre </w:t>
            </w:r>
            <w:r>
              <w:rPr>
                <w:rFonts w:ascii="Arial Narrow" w:eastAsia="Calibri" w:hAnsi="Arial Narrow" w:cs="Arial"/>
                <w:sz w:val="24"/>
                <w:szCs w:val="24"/>
              </w:rPr>
              <w:t xml:space="preserve">to replace zinc structure </w:t>
            </w:r>
            <w:r w:rsidRPr="00291479">
              <w:rPr>
                <w:rFonts w:ascii="Arial Narrow" w:eastAsia="Calibri" w:hAnsi="Arial Narrow" w:cs="Arial"/>
                <w:sz w:val="24"/>
                <w:szCs w:val="24"/>
              </w:rPr>
              <w:t>is underway, due for completion during 2019/2020</w:t>
            </w:r>
          </w:p>
        </w:tc>
      </w:tr>
      <w:tr w:rsidR="00F77B90" w:rsidRPr="00291479" w:rsidTr="00B37AC2">
        <w:tc>
          <w:tcPr>
            <w:tcW w:w="481" w:type="dxa"/>
          </w:tcPr>
          <w:p w:rsidR="00F77B90" w:rsidRPr="00291479" w:rsidRDefault="00F77B90" w:rsidP="001E28B0">
            <w:pPr>
              <w:pStyle w:val="ListParagraph"/>
              <w:ind w:left="0"/>
              <w:rPr>
                <w:rFonts w:ascii="Arial Narrow" w:eastAsia="Calibri" w:hAnsi="Arial Narrow" w:cs="Arial"/>
                <w:sz w:val="24"/>
                <w:szCs w:val="24"/>
              </w:rPr>
            </w:pPr>
            <w:r w:rsidRPr="00291479">
              <w:rPr>
                <w:rFonts w:ascii="Arial Narrow" w:eastAsia="Calibri" w:hAnsi="Arial Narrow" w:cs="Arial"/>
                <w:sz w:val="24"/>
                <w:szCs w:val="24"/>
              </w:rPr>
              <w:t>3</w:t>
            </w:r>
          </w:p>
        </w:tc>
        <w:tc>
          <w:tcPr>
            <w:tcW w:w="1540" w:type="dxa"/>
          </w:tcPr>
          <w:p w:rsidR="00F77B90" w:rsidRPr="00F77B90" w:rsidRDefault="00F77B90" w:rsidP="001E28B0">
            <w:pPr>
              <w:pStyle w:val="ListParagraph"/>
              <w:ind w:left="0"/>
              <w:rPr>
                <w:rFonts w:ascii="Arial Narrow" w:eastAsia="Calibri" w:hAnsi="Arial Narrow" w:cs="Arial"/>
                <w:b/>
                <w:sz w:val="24"/>
                <w:szCs w:val="24"/>
              </w:rPr>
            </w:pPr>
            <w:r w:rsidRPr="00F77B90">
              <w:rPr>
                <w:rFonts w:ascii="Arial Narrow" w:eastAsia="Calibri" w:hAnsi="Arial Narrow" w:cs="Arial"/>
                <w:b/>
                <w:sz w:val="24"/>
                <w:szCs w:val="24"/>
              </w:rPr>
              <w:t>Lichtenburg*</w:t>
            </w:r>
          </w:p>
        </w:tc>
        <w:tc>
          <w:tcPr>
            <w:tcW w:w="1500" w:type="dxa"/>
          </w:tcPr>
          <w:p w:rsidR="00F77B90" w:rsidRDefault="00F77B90" w:rsidP="001E28B0">
            <w:r>
              <w:rPr>
                <w:rFonts w:ascii="Arial Narrow" w:eastAsia="Calibri" w:hAnsi="Arial Narrow" w:cs="Arial"/>
                <w:sz w:val="24"/>
                <w:szCs w:val="24"/>
              </w:rPr>
              <w:t>Planning</w:t>
            </w:r>
          </w:p>
        </w:tc>
        <w:tc>
          <w:tcPr>
            <w:tcW w:w="4587" w:type="dxa"/>
          </w:tcPr>
          <w:p w:rsidR="00F77B90" w:rsidRPr="00BB7CF4" w:rsidRDefault="00F77B90" w:rsidP="001E28B0">
            <w:pPr>
              <w:pStyle w:val="ListParagraph"/>
              <w:ind w:left="0"/>
              <w:rPr>
                <w:rFonts w:ascii="Arial Narrow" w:eastAsia="Calibri" w:hAnsi="Arial Narrow" w:cs="Arial"/>
                <w:sz w:val="24"/>
                <w:szCs w:val="24"/>
              </w:rPr>
            </w:pPr>
            <w:r w:rsidRPr="00BB7CF4">
              <w:rPr>
                <w:rFonts w:ascii="Arial Narrow" w:eastAsia="Calibri" w:hAnsi="Arial Narrow" w:cs="Arial"/>
                <w:sz w:val="24"/>
                <w:szCs w:val="24"/>
              </w:rPr>
              <w:t xml:space="preserve">Planning for an upgrading project to create </w:t>
            </w:r>
            <w:r>
              <w:rPr>
                <w:rFonts w:ascii="Arial Narrow" w:eastAsia="Calibri" w:hAnsi="Arial Narrow" w:cs="Arial"/>
                <w:sz w:val="24"/>
                <w:szCs w:val="24"/>
              </w:rPr>
              <w:t>additional 234</w:t>
            </w:r>
            <w:r w:rsidRPr="00BB7CF4">
              <w:rPr>
                <w:rFonts w:ascii="Arial Narrow" w:eastAsia="Calibri" w:hAnsi="Arial Narrow" w:cs="Arial"/>
                <w:sz w:val="24"/>
                <w:szCs w:val="24"/>
              </w:rPr>
              <w:t xml:space="preserve"> bed spaces </w:t>
            </w:r>
            <w:r>
              <w:rPr>
                <w:rFonts w:ascii="Arial Narrow" w:eastAsia="Calibri" w:hAnsi="Arial Narrow" w:cs="Arial"/>
                <w:sz w:val="24"/>
                <w:szCs w:val="24"/>
              </w:rPr>
              <w:t xml:space="preserve">and replace zinc structure </w:t>
            </w:r>
            <w:r w:rsidRPr="00BB7CF4">
              <w:rPr>
                <w:rFonts w:ascii="Arial Narrow" w:eastAsia="Calibri" w:hAnsi="Arial Narrow" w:cs="Arial"/>
                <w:sz w:val="24"/>
                <w:szCs w:val="24"/>
              </w:rPr>
              <w:t>is at an advanced stage; construction to commence in 2020/2021</w:t>
            </w:r>
          </w:p>
        </w:tc>
      </w:tr>
      <w:tr w:rsidR="00F77B90" w:rsidRPr="00291479" w:rsidTr="00B37AC2">
        <w:tc>
          <w:tcPr>
            <w:tcW w:w="481" w:type="dxa"/>
          </w:tcPr>
          <w:p w:rsidR="00F77B90" w:rsidRPr="00BB7CF4" w:rsidRDefault="00F77B90" w:rsidP="001E28B0">
            <w:pPr>
              <w:pStyle w:val="ListParagraph"/>
              <w:ind w:left="0"/>
              <w:rPr>
                <w:rFonts w:ascii="Arial Narrow" w:eastAsia="Calibri" w:hAnsi="Arial Narrow" w:cs="Arial"/>
                <w:sz w:val="24"/>
                <w:szCs w:val="24"/>
              </w:rPr>
            </w:pPr>
            <w:r w:rsidRPr="00BB7CF4">
              <w:rPr>
                <w:rFonts w:ascii="Arial Narrow" w:eastAsia="Calibri" w:hAnsi="Arial Narrow" w:cs="Arial"/>
                <w:sz w:val="24"/>
                <w:szCs w:val="24"/>
              </w:rPr>
              <w:t>4</w:t>
            </w:r>
          </w:p>
        </w:tc>
        <w:tc>
          <w:tcPr>
            <w:tcW w:w="1540" w:type="dxa"/>
          </w:tcPr>
          <w:p w:rsidR="00F77B90" w:rsidRPr="00F77B90" w:rsidRDefault="00F77B90" w:rsidP="001E28B0">
            <w:pPr>
              <w:pStyle w:val="ListParagraph"/>
              <w:ind w:left="0"/>
              <w:rPr>
                <w:rFonts w:ascii="Arial Narrow" w:eastAsia="Calibri" w:hAnsi="Arial Narrow" w:cs="Arial"/>
                <w:b/>
                <w:sz w:val="24"/>
                <w:szCs w:val="24"/>
              </w:rPr>
            </w:pPr>
            <w:proofErr w:type="spellStart"/>
            <w:r w:rsidRPr="00F77B90">
              <w:rPr>
                <w:rFonts w:ascii="Arial Narrow" w:eastAsia="Calibri" w:hAnsi="Arial Narrow" w:cs="Arial"/>
                <w:b/>
                <w:sz w:val="24"/>
                <w:szCs w:val="24"/>
              </w:rPr>
              <w:t>Leeuwkop</w:t>
            </w:r>
            <w:proofErr w:type="spellEnd"/>
            <w:r w:rsidRPr="00F77B90">
              <w:rPr>
                <w:rFonts w:ascii="Arial Narrow" w:eastAsia="Calibri" w:hAnsi="Arial Narrow" w:cs="Arial"/>
                <w:b/>
                <w:sz w:val="24"/>
                <w:szCs w:val="24"/>
              </w:rPr>
              <w:t>*</w:t>
            </w:r>
          </w:p>
        </w:tc>
        <w:tc>
          <w:tcPr>
            <w:tcW w:w="1500" w:type="dxa"/>
          </w:tcPr>
          <w:p w:rsidR="00F77B90" w:rsidRDefault="00F77B90" w:rsidP="001E28B0">
            <w:r>
              <w:rPr>
                <w:rFonts w:ascii="Arial Narrow" w:eastAsia="Calibri" w:hAnsi="Arial Narrow" w:cs="Arial"/>
                <w:sz w:val="24"/>
                <w:szCs w:val="24"/>
              </w:rPr>
              <w:t xml:space="preserve">Planning </w:t>
            </w:r>
          </w:p>
        </w:tc>
        <w:tc>
          <w:tcPr>
            <w:tcW w:w="4587" w:type="dxa"/>
          </w:tcPr>
          <w:p w:rsidR="00F77B90" w:rsidRPr="00291479" w:rsidRDefault="00F77B90" w:rsidP="001E28B0">
            <w:pPr>
              <w:rPr>
                <w:color w:val="FF0000"/>
              </w:rPr>
            </w:pPr>
            <w:r w:rsidRPr="00291479">
              <w:rPr>
                <w:rFonts w:ascii="Arial Narrow" w:eastAsia="Calibri" w:hAnsi="Arial Narrow" w:cs="Arial"/>
                <w:sz w:val="24"/>
                <w:szCs w:val="24"/>
              </w:rPr>
              <w:t xml:space="preserve">Planning for a new correctional centre to create 1,000 bed spaces </w:t>
            </w:r>
            <w:r>
              <w:rPr>
                <w:rFonts w:ascii="Arial Narrow" w:eastAsia="Calibri" w:hAnsi="Arial Narrow" w:cs="Arial"/>
                <w:sz w:val="24"/>
                <w:szCs w:val="24"/>
              </w:rPr>
              <w:t>and replace zinc structure</w:t>
            </w:r>
            <w:r w:rsidRPr="00291479">
              <w:rPr>
                <w:rFonts w:ascii="Arial Narrow" w:eastAsia="Calibri" w:hAnsi="Arial Narrow" w:cs="Arial"/>
                <w:sz w:val="24"/>
                <w:szCs w:val="24"/>
              </w:rPr>
              <w:t xml:space="preserve"> is at site clearance stage</w:t>
            </w:r>
          </w:p>
        </w:tc>
      </w:tr>
      <w:tr w:rsidR="00F77B90" w:rsidRPr="00291479" w:rsidTr="00B37AC2">
        <w:tc>
          <w:tcPr>
            <w:tcW w:w="481" w:type="dxa"/>
          </w:tcPr>
          <w:p w:rsidR="00F77B90" w:rsidRPr="00291479" w:rsidRDefault="00F77B90" w:rsidP="001E28B0">
            <w:pPr>
              <w:pStyle w:val="ListParagraph"/>
              <w:ind w:left="0"/>
              <w:rPr>
                <w:rFonts w:ascii="Arial Narrow" w:eastAsia="Calibri" w:hAnsi="Arial Narrow" w:cs="Arial"/>
                <w:sz w:val="24"/>
                <w:szCs w:val="24"/>
              </w:rPr>
            </w:pPr>
            <w:r w:rsidRPr="00291479">
              <w:rPr>
                <w:rFonts w:ascii="Arial Narrow" w:eastAsia="Calibri" w:hAnsi="Arial Narrow" w:cs="Arial"/>
                <w:sz w:val="24"/>
                <w:szCs w:val="24"/>
              </w:rPr>
              <w:t>5</w:t>
            </w:r>
          </w:p>
        </w:tc>
        <w:tc>
          <w:tcPr>
            <w:tcW w:w="1540" w:type="dxa"/>
          </w:tcPr>
          <w:p w:rsidR="00F77B90" w:rsidRPr="00F77B90" w:rsidRDefault="00F77B90" w:rsidP="001E28B0">
            <w:pPr>
              <w:pStyle w:val="ListParagraph"/>
              <w:ind w:left="0"/>
              <w:rPr>
                <w:rFonts w:ascii="Arial Narrow" w:eastAsia="Calibri" w:hAnsi="Arial Narrow" w:cs="Arial"/>
                <w:b/>
                <w:sz w:val="24"/>
                <w:szCs w:val="24"/>
              </w:rPr>
            </w:pPr>
            <w:proofErr w:type="spellStart"/>
            <w:r w:rsidRPr="00F77B90">
              <w:rPr>
                <w:rFonts w:ascii="Arial Narrow" w:eastAsia="Calibri" w:hAnsi="Arial Narrow" w:cs="Arial"/>
                <w:b/>
                <w:sz w:val="24"/>
                <w:szCs w:val="24"/>
              </w:rPr>
              <w:t>Voorberg</w:t>
            </w:r>
            <w:proofErr w:type="spellEnd"/>
            <w:r w:rsidRPr="00F77B90">
              <w:rPr>
                <w:rFonts w:ascii="Arial Narrow" w:eastAsia="Calibri" w:hAnsi="Arial Narrow" w:cs="Arial"/>
                <w:b/>
                <w:sz w:val="24"/>
                <w:szCs w:val="24"/>
              </w:rPr>
              <w:t>*</w:t>
            </w:r>
          </w:p>
        </w:tc>
        <w:tc>
          <w:tcPr>
            <w:tcW w:w="1500" w:type="dxa"/>
          </w:tcPr>
          <w:p w:rsidR="00F77B90" w:rsidRDefault="00F77B90" w:rsidP="001E28B0">
            <w:r w:rsidRPr="00CD220F">
              <w:rPr>
                <w:rFonts w:ascii="Arial Narrow" w:eastAsia="Calibri" w:hAnsi="Arial Narrow" w:cs="Arial"/>
                <w:sz w:val="24"/>
                <w:szCs w:val="24"/>
              </w:rPr>
              <w:t xml:space="preserve">Planning </w:t>
            </w:r>
          </w:p>
        </w:tc>
        <w:tc>
          <w:tcPr>
            <w:tcW w:w="4587" w:type="dxa"/>
          </w:tcPr>
          <w:p w:rsidR="00F77B90" w:rsidRPr="00291479" w:rsidRDefault="00F77B90" w:rsidP="001E28B0">
            <w:pPr>
              <w:rPr>
                <w:color w:val="FF0000"/>
              </w:rPr>
            </w:pPr>
            <w:r w:rsidRPr="00291479">
              <w:rPr>
                <w:rFonts w:ascii="Arial Narrow" w:eastAsia="Calibri" w:hAnsi="Arial Narrow" w:cs="Arial"/>
                <w:sz w:val="24"/>
                <w:szCs w:val="24"/>
              </w:rPr>
              <w:t>Planning for a new correctional centre to create 1,500 bed spaces</w:t>
            </w:r>
            <w:r>
              <w:rPr>
                <w:rFonts w:ascii="Arial Narrow" w:eastAsia="Calibri" w:hAnsi="Arial Narrow" w:cs="Arial"/>
                <w:sz w:val="24"/>
                <w:szCs w:val="24"/>
              </w:rPr>
              <w:t xml:space="preserve"> and replace zinc structure</w:t>
            </w:r>
            <w:r w:rsidRPr="00291479">
              <w:rPr>
                <w:rFonts w:ascii="Arial Narrow" w:eastAsia="Calibri" w:hAnsi="Arial Narrow" w:cs="Arial"/>
                <w:sz w:val="24"/>
                <w:szCs w:val="24"/>
              </w:rPr>
              <w:t xml:space="preserve"> is at site clearance stage</w:t>
            </w:r>
          </w:p>
        </w:tc>
      </w:tr>
      <w:tr w:rsidR="00F77B90" w:rsidRPr="00291479" w:rsidTr="00B37AC2">
        <w:tc>
          <w:tcPr>
            <w:tcW w:w="481" w:type="dxa"/>
          </w:tcPr>
          <w:p w:rsidR="00F77B90" w:rsidRPr="00291479" w:rsidRDefault="00F77B90" w:rsidP="001E28B0">
            <w:pPr>
              <w:pStyle w:val="ListParagraph"/>
              <w:ind w:left="0"/>
              <w:rPr>
                <w:rFonts w:ascii="Arial Narrow" w:eastAsia="Calibri" w:hAnsi="Arial Narrow" w:cs="Arial"/>
                <w:sz w:val="24"/>
                <w:szCs w:val="24"/>
              </w:rPr>
            </w:pPr>
            <w:r w:rsidRPr="00291479">
              <w:rPr>
                <w:rFonts w:ascii="Arial Narrow" w:eastAsia="Calibri" w:hAnsi="Arial Narrow" w:cs="Arial"/>
                <w:sz w:val="24"/>
                <w:szCs w:val="24"/>
              </w:rPr>
              <w:t>6</w:t>
            </w:r>
          </w:p>
        </w:tc>
        <w:tc>
          <w:tcPr>
            <w:tcW w:w="1540" w:type="dxa"/>
          </w:tcPr>
          <w:p w:rsidR="00F77B90" w:rsidRPr="00F77B90" w:rsidRDefault="00F77B90" w:rsidP="001E28B0">
            <w:pPr>
              <w:pStyle w:val="ListParagraph"/>
              <w:ind w:left="0"/>
              <w:rPr>
                <w:rFonts w:ascii="Arial Narrow" w:eastAsia="Calibri" w:hAnsi="Arial Narrow" w:cs="Arial"/>
                <w:b/>
                <w:sz w:val="24"/>
                <w:szCs w:val="24"/>
              </w:rPr>
            </w:pPr>
            <w:proofErr w:type="spellStart"/>
            <w:r w:rsidRPr="00F77B90">
              <w:rPr>
                <w:rFonts w:ascii="Arial Narrow" w:eastAsia="Calibri" w:hAnsi="Arial Narrow" w:cs="Arial"/>
                <w:b/>
                <w:sz w:val="24"/>
                <w:szCs w:val="24"/>
              </w:rPr>
              <w:t>Zeerust</w:t>
            </w:r>
            <w:proofErr w:type="spellEnd"/>
            <w:r w:rsidRPr="00F77B90">
              <w:rPr>
                <w:rFonts w:ascii="Arial Narrow" w:eastAsia="Calibri" w:hAnsi="Arial Narrow" w:cs="Arial"/>
                <w:b/>
                <w:sz w:val="24"/>
                <w:szCs w:val="24"/>
              </w:rPr>
              <w:t>*</w:t>
            </w:r>
          </w:p>
        </w:tc>
        <w:tc>
          <w:tcPr>
            <w:tcW w:w="1500" w:type="dxa"/>
          </w:tcPr>
          <w:p w:rsidR="00F77B90" w:rsidRDefault="00F77B90" w:rsidP="001E28B0">
            <w:r w:rsidRPr="00CD220F">
              <w:rPr>
                <w:rFonts w:ascii="Arial Narrow" w:eastAsia="Calibri" w:hAnsi="Arial Narrow" w:cs="Arial"/>
                <w:sz w:val="24"/>
                <w:szCs w:val="24"/>
              </w:rPr>
              <w:t xml:space="preserve">Planning </w:t>
            </w:r>
          </w:p>
        </w:tc>
        <w:tc>
          <w:tcPr>
            <w:tcW w:w="4587" w:type="dxa"/>
          </w:tcPr>
          <w:p w:rsidR="00F77B90" w:rsidRPr="00291479" w:rsidRDefault="00F77B90" w:rsidP="001E28B0">
            <w:pPr>
              <w:pStyle w:val="ListParagraph"/>
              <w:ind w:left="0"/>
              <w:rPr>
                <w:rFonts w:ascii="Arial Narrow" w:eastAsia="Calibri" w:hAnsi="Arial Narrow" w:cs="Arial"/>
                <w:color w:val="FF0000"/>
                <w:sz w:val="24"/>
                <w:szCs w:val="24"/>
              </w:rPr>
            </w:pPr>
            <w:r w:rsidRPr="00291479">
              <w:rPr>
                <w:rFonts w:ascii="Arial Narrow" w:eastAsia="Calibri" w:hAnsi="Arial Narrow" w:cs="Arial"/>
                <w:sz w:val="24"/>
                <w:szCs w:val="24"/>
              </w:rPr>
              <w:t xml:space="preserve">Planning for a new correctional centre to create 500 bed spaces </w:t>
            </w:r>
            <w:r>
              <w:rPr>
                <w:rFonts w:ascii="Arial Narrow" w:eastAsia="Calibri" w:hAnsi="Arial Narrow" w:cs="Arial"/>
                <w:sz w:val="24"/>
                <w:szCs w:val="24"/>
              </w:rPr>
              <w:t>and replace zinc structure</w:t>
            </w:r>
            <w:r w:rsidRPr="00291479">
              <w:rPr>
                <w:rFonts w:ascii="Arial Narrow" w:eastAsia="Calibri" w:hAnsi="Arial Narrow" w:cs="Arial"/>
                <w:sz w:val="24"/>
                <w:szCs w:val="24"/>
              </w:rPr>
              <w:t xml:space="preserve"> is at site clearance stage</w:t>
            </w:r>
          </w:p>
        </w:tc>
      </w:tr>
      <w:tr w:rsidR="00F77B90" w:rsidRPr="00291479" w:rsidTr="00B37AC2">
        <w:tc>
          <w:tcPr>
            <w:tcW w:w="481" w:type="dxa"/>
          </w:tcPr>
          <w:p w:rsidR="00F77B90" w:rsidRPr="00291479" w:rsidRDefault="00F77B90" w:rsidP="001E28B0">
            <w:pPr>
              <w:pStyle w:val="ListParagraph"/>
              <w:ind w:left="0"/>
              <w:rPr>
                <w:rFonts w:ascii="Arial Narrow" w:eastAsia="Calibri" w:hAnsi="Arial Narrow" w:cs="Arial"/>
                <w:sz w:val="24"/>
                <w:szCs w:val="24"/>
              </w:rPr>
            </w:pPr>
            <w:r w:rsidRPr="00291479">
              <w:rPr>
                <w:rFonts w:ascii="Arial Narrow" w:eastAsia="Calibri" w:hAnsi="Arial Narrow" w:cs="Arial"/>
                <w:sz w:val="24"/>
                <w:szCs w:val="24"/>
              </w:rPr>
              <w:t>7</w:t>
            </w:r>
          </w:p>
        </w:tc>
        <w:tc>
          <w:tcPr>
            <w:tcW w:w="1540" w:type="dxa"/>
          </w:tcPr>
          <w:p w:rsidR="00F77B90" w:rsidRPr="00F77B90" w:rsidRDefault="00F77B90" w:rsidP="001E28B0">
            <w:pPr>
              <w:pStyle w:val="ListParagraph"/>
              <w:ind w:left="0"/>
              <w:rPr>
                <w:rFonts w:ascii="Arial Narrow" w:eastAsia="Calibri" w:hAnsi="Arial Narrow" w:cs="Arial"/>
                <w:b/>
                <w:sz w:val="24"/>
                <w:szCs w:val="24"/>
              </w:rPr>
            </w:pPr>
            <w:proofErr w:type="spellStart"/>
            <w:r w:rsidRPr="00F77B90">
              <w:rPr>
                <w:rFonts w:ascii="Arial Narrow" w:eastAsia="Calibri" w:hAnsi="Arial Narrow" w:cs="Arial"/>
                <w:b/>
                <w:sz w:val="24"/>
                <w:szCs w:val="24"/>
              </w:rPr>
              <w:t>Makhado</w:t>
            </w:r>
            <w:proofErr w:type="spellEnd"/>
            <w:r w:rsidRPr="00F77B90">
              <w:rPr>
                <w:rFonts w:ascii="Arial Narrow" w:eastAsia="Calibri" w:hAnsi="Arial Narrow" w:cs="Arial"/>
                <w:b/>
                <w:sz w:val="24"/>
                <w:szCs w:val="24"/>
              </w:rPr>
              <w:t>*</w:t>
            </w:r>
          </w:p>
        </w:tc>
        <w:tc>
          <w:tcPr>
            <w:tcW w:w="1500" w:type="dxa"/>
          </w:tcPr>
          <w:p w:rsidR="00F77B90" w:rsidRDefault="00F77B90" w:rsidP="001E28B0">
            <w:r w:rsidRPr="002D4195">
              <w:rPr>
                <w:rFonts w:ascii="Arial Narrow" w:eastAsia="Calibri" w:hAnsi="Arial Narrow" w:cs="Arial"/>
                <w:sz w:val="24"/>
                <w:szCs w:val="24"/>
              </w:rPr>
              <w:t>Zinc construction</w:t>
            </w:r>
          </w:p>
        </w:tc>
        <w:tc>
          <w:tcPr>
            <w:tcW w:w="4587" w:type="dxa"/>
          </w:tcPr>
          <w:p w:rsidR="00F77B90" w:rsidRPr="00291479" w:rsidRDefault="00F77B90" w:rsidP="001E28B0">
            <w:pPr>
              <w:pStyle w:val="ListParagraph"/>
              <w:ind w:left="0"/>
              <w:rPr>
                <w:rFonts w:ascii="Arial Narrow" w:eastAsia="Calibri" w:hAnsi="Arial Narrow" w:cs="Arial"/>
                <w:sz w:val="24"/>
                <w:szCs w:val="24"/>
              </w:rPr>
            </w:pPr>
            <w:r>
              <w:rPr>
                <w:rFonts w:ascii="Arial Narrow" w:eastAsia="Calibri" w:hAnsi="Arial Narrow" w:cs="Arial"/>
                <w:sz w:val="24"/>
                <w:szCs w:val="24"/>
              </w:rPr>
              <w:t>Planning will commence when funds are available</w:t>
            </w:r>
          </w:p>
        </w:tc>
      </w:tr>
      <w:tr w:rsidR="00F77B90" w:rsidRPr="00291479" w:rsidTr="00B37AC2">
        <w:tc>
          <w:tcPr>
            <w:tcW w:w="481" w:type="dxa"/>
          </w:tcPr>
          <w:p w:rsidR="00F77B90" w:rsidRPr="00291479" w:rsidRDefault="00F77B90" w:rsidP="001E28B0">
            <w:pPr>
              <w:pStyle w:val="ListParagraph"/>
              <w:ind w:left="0"/>
              <w:rPr>
                <w:rFonts w:ascii="Arial Narrow" w:eastAsia="Calibri" w:hAnsi="Arial Narrow" w:cs="Arial"/>
                <w:sz w:val="24"/>
                <w:szCs w:val="24"/>
              </w:rPr>
            </w:pPr>
            <w:r w:rsidRPr="00291479">
              <w:rPr>
                <w:rFonts w:ascii="Arial Narrow" w:eastAsia="Calibri" w:hAnsi="Arial Narrow" w:cs="Arial"/>
                <w:sz w:val="24"/>
                <w:szCs w:val="24"/>
              </w:rPr>
              <w:t>8</w:t>
            </w:r>
          </w:p>
        </w:tc>
        <w:tc>
          <w:tcPr>
            <w:tcW w:w="1540" w:type="dxa"/>
          </w:tcPr>
          <w:p w:rsidR="00F77B90" w:rsidRPr="00F77B90" w:rsidRDefault="00F77B90" w:rsidP="001E28B0">
            <w:pPr>
              <w:pStyle w:val="ListParagraph"/>
              <w:ind w:left="0"/>
              <w:rPr>
                <w:rFonts w:ascii="Arial Narrow" w:eastAsia="Calibri" w:hAnsi="Arial Narrow" w:cs="Arial"/>
                <w:b/>
                <w:sz w:val="24"/>
                <w:szCs w:val="24"/>
              </w:rPr>
            </w:pPr>
            <w:proofErr w:type="spellStart"/>
            <w:r w:rsidRPr="00F77B90">
              <w:rPr>
                <w:rFonts w:ascii="Arial Narrow" w:eastAsia="Calibri" w:hAnsi="Arial Narrow" w:cs="Arial"/>
                <w:b/>
                <w:sz w:val="24"/>
                <w:szCs w:val="24"/>
              </w:rPr>
              <w:t>Atteridgeville</w:t>
            </w:r>
            <w:proofErr w:type="spellEnd"/>
            <w:r w:rsidRPr="00F77B90">
              <w:rPr>
                <w:rFonts w:ascii="Arial Narrow" w:eastAsia="Calibri" w:hAnsi="Arial Narrow" w:cs="Arial"/>
                <w:b/>
                <w:sz w:val="24"/>
                <w:szCs w:val="24"/>
              </w:rPr>
              <w:t>*</w:t>
            </w:r>
          </w:p>
        </w:tc>
        <w:tc>
          <w:tcPr>
            <w:tcW w:w="1500" w:type="dxa"/>
          </w:tcPr>
          <w:p w:rsidR="00F77B90" w:rsidRDefault="00F77B90" w:rsidP="001E28B0">
            <w:r w:rsidRPr="002D4195">
              <w:rPr>
                <w:rFonts w:ascii="Arial Narrow" w:eastAsia="Calibri" w:hAnsi="Arial Narrow" w:cs="Arial"/>
                <w:sz w:val="24"/>
                <w:szCs w:val="24"/>
              </w:rPr>
              <w:t>Zinc construction</w:t>
            </w:r>
          </w:p>
        </w:tc>
        <w:tc>
          <w:tcPr>
            <w:tcW w:w="4587" w:type="dxa"/>
          </w:tcPr>
          <w:p w:rsidR="00F77B90" w:rsidRDefault="00F77B90" w:rsidP="001E28B0">
            <w:r w:rsidRPr="008E1D05">
              <w:rPr>
                <w:rFonts w:ascii="Arial Narrow" w:eastAsia="Calibri" w:hAnsi="Arial Narrow" w:cs="Arial"/>
                <w:sz w:val="24"/>
                <w:szCs w:val="24"/>
              </w:rPr>
              <w:t>Planning will commence when funds are available</w:t>
            </w:r>
          </w:p>
        </w:tc>
      </w:tr>
      <w:tr w:rsidR="00F77B90" w:rsidRPr="00291479" w:rsidTr="00B37AC2">
        <w:tc>
          <w:tcPr>
            <w:tcW w:w="481" w:type="dxa"/>
          </w:tcPr>
          <w:p w:rsidR="00F77B90" w:rsidRPr="00291479" w:rsidRDefault="00F77B90" w:rsidP="001E28B0">
            <w:pPr>
              <w:pStyle w:val="ListParagraph"/>
              <w:ind w:left="0"/>
              <w:rPr>
                <w:rFonts w:ascii="Arial Narrow" w:eastAsia="Calibri" w:hAnsi="Arial Narrow" w:cs="Arial"/>
                <w:sz w:val="24"/>
                <w:szCs w:val="24"/>
              </w:rPr>
            </w:pPr>
            <w:r w:rsidRPr="00291479">
              <w:rPr>
                <w:rFonts w:ascii="Arial Narrow" w:eastAsia="Calibri" w:hAnsi="Arial Narrow" w:cs="Arial"/>
                <w:sz w:val="24"/>
                <w:szCs w:val="24"/>
              </w:rPr>
              <w:t>9</w:t>
            </w:r>
          </w:p>
        </w:tc>
        <w:tc>
          <w:tcPr>
            <w:tcW w:w="1540" w:type="dxa"/>
          </w:tcPr>
          <w:p w:rsidR="00F77B90" w:rsidRPr="00F77B90" w:rsidRDefault="00F77B90" w:rsidP="001E28B0">
            <w:pPr>
              <w:pStyle w:val="ListParagraph"/>
              <w:ind w:left="0"/>
              <w:rPr>
                <w:rFonts w:ascii="Arial Narrow" w:eastAsia="Calibri" w:hAnsi="Arial Narrow" w:cs="Arial"/>
                <w:b/>
                <w:sz w:val="24"/>
                <w:szCs w:val="24"/>
              </w:rPr>
            </w:pPr>
            <w:proofErr w:type="spellStart"/>
            <w:r w:rsidRPr="00F77B90">
              <w:rPr>
                <w:rFonts w:ascii="Arial Narrow" w:eastAsia="Calibri" w:hAnsi="Arial Narrow" w:cs="Arial"/>
                <w:b/>
                <w:sz w:val="24"/>
                <w:szCs w:val="24"/>
              </w:rPr>
              <w:t>Drakenstein</w:t>
            </w:r>
            <w:proofErr w:type="spellEnd"/>
            <w:r w:rsidRPr="00F77B90">
              <w:rPr>
                <w:rFonts w:ascii="Arial Narrow" w:eastAsia="Calibri" w:hAnsi="Arial Narrow" w:cs="Arial"/>
                <w:b/>
                <w:sz w:val="24"/>
                <w:szCs w:val="24"/>
              </w:rPr>
              <w:t xml:space="preserve"> Medium B*</w:t>
            </w:r>
          </w:p>
        </w:tc>
        <w:tc>
          <w:tcPr>
            <w:tcW w:w="1500" w:type="dxa"/>
          </w:tcPr>
          <w:p w:rsidR="00F77B90" w:rsidRDefault="00F77B90" w:rsidP="001E28B0">
            <w:r w:rsidRPr="002D4195">
              <w:rPr>
                <w:rFonts w:ascii="Arial Narrow" w:eastAsia="Calibri" w:hAnsi="Arial Narrow" w:cs="Arial"/>
                <w:sz w:val="24"/>
                <w:szCs w:val="24"/>
              </w:rPr>
              <w:t>Zinc construction</w:t>
            </w:r>
          </w:p>
        </w:tc>
        <w:tc>
          <w:tcPr>
            <w:tcW w:w="4587" w:type="dxa"/>
          </w:tcPr>
          <w:p w:rsidR="00F77B90" w:rsidRDefault="00F77B90" w:rsidP="001E28B0">
            <w:r w:rsidRPr="008E1D05">
              <w:rPr>
                <w:rFonts w:ascii="Arial Narrow" w:eastAsia="Calibri" w:hAnsi="Arial Narrow" w:cs="Arial"/>
                <w:sz w:val="24"/>
                <w:szCs w:val="24"/>
              </w:rPr>
              <w:t>Planning will commence when funds are available</w:t>
            </w:r>
          </w:p>
        </w:tc>
      </w:tr>
      <w:tr w:rsidR="00F77B90" w:rsidRPr="00291479" w:rsidTr="00B37AC2">
        <w:tc>
          <w:tcPr>
            <w:tcW w:w="481" w:type="dxa"/>
          </w:tcPr>
          <w:p w:rsidR="00F77B90" w:rsidRPr="00291479" w:rsidRDefault="00F77B90" w:rsidP="001E28B0">
            <w:pPr>
              <w:pStyle w:val="ListParagraph"/>
              <w:ind w:left="0"/>
              <w:rPr>
                <w:rFonts w:ascii="Arial Narrow" w:eastAsia="Calibri" w:hAnsi="Arial Narrow" w:cs="Arial"/>
                <w:sz w:val="24"/>
                <w:szCs w:val="24"/>
              </w:rPr>
            </w:pPr>
            <w:r w:rsidRPr="00291479">
              <w:rPr>
                <w:rFonts w:ascii="Arial Narrow" w:eastAsia="Calibri" w:hAnsi="Arial Narrow" w:cs="Arial"/>
                <w:sz w:val="24"/>
                <w:szCs w:val="24"/>
              </w:rPr>
              <w:t>10</w:t>
            </w:r>
          </w:p>
        </w:tc>
        <w:tc>
          <w:tcPr>
            <w:tcW w:w="1540" w:type="dxa"/>
          </w:tcPr>
          <w:p w:rsidR="00F77B90" w:rsidRPr="00F77B90" w:rsidRDefault="00F77B90" w:rsidP="001E28B0">
            <w:pPr>
              <w:pStyle w:val="ListParagraph"/>
              <w:ind w:left="0"/>
              <w:rPr>
                <w:rFonts w:ascii="Arial Narrow" w:eastAsia="Calibri" w:hAnsi="Arial Narrow" w:cs="Arial"/>
                <w:b/>
                <w:sz w:val="24"/>
                <w:szCs w:val="24"/>
              </w:rPr>
            </w:pPr>
            <w:proofErr w:type="spellStart"/>
            <w:r w:rsidRPr="00F77B90">
              <w:rPr>
                <w:rFonts w:ascii="Arial Narrow" w:eastAsia="Calibri" w:hAnsi="Arial Narrow" w:cs="Arial"/>
                <w:b/>
                <w:sz w:val="24"/>
                <w:szCs w:val="24"/>
              </w:rPr>
              <w:t>Pollsmoor</w:t>
            </w:r>
            <w:proofErr w:type="spellEnd"/>
            <w:r w:rsidRPr="00F77B90">
              <w:rPr>
                <w:rFonts w:ascii="Arial Narrow" w:eastAsia="Calibri" w:hAnsi="Arial Narrow" w:cs="Arial"/>
                <w:b/>
                <w:sz w:val="24"/>
                <w:szCs w:val="24"/>
              </w:rPr>
              <w:t xml:space="preserve"> Medium B*</w:t>
            </w:r>
          </w:p>
        </w:tc>
        <w:tc>
          <w:tcPr>
            <w:tcW w:w="1500" w:type="dxa"/>
          </w:tcPr>
          <w:p w:rsidR="00F77B90" w:rsidRDefault="00F77B90" w:rsidP="001E28B0">
            <w:r w:rsidRPr="002D4195">
              <w:rPr>
                <w:rFonts w:ascii="Arial Narrow" w:eastAsia="Calibri" w:hAnsi="Arial Narrow" w:cs="Arial"/>
                <w:sz w:val="24"/>
                <w:szCs w:val="24"/>
              </w:rPr>
              <w:t>Zinc construction</w:t>
            </w:r>
          </w:p>
        </w:tc>
        <w:tc>
          <w:tcPr>
            <w:tcW w:w="4587" w:type="dxa"/>
          </w:tcPr>
          <w:p w:rsidR="00F77B90" w:rsidRDefault="00F77B90" w:rsidP="001E28B0">
            <w:r w:rsidRPr="008E1D05">
              <w:rPr>
                <w:rFonts w:ascii="Arial Narrow" w:eastAsia="Calibri" w:hAnsi="Arial Narrow" w:cs="Arial"/>
                <w:sz w:val="24"/>
                <w:szCs w:val="24"/>
              </w:rPr>
              <w:t>Planning will commence when funds are available</w:t>
            </w:r>
          </w:p>
        </w:tc>
      </w:tr>
      <w:tr w:rsidR="00F77B90" w:rsidRPr="00291479" w:rsidTr="00B37AC2">
        <w:tc>
          <w:tcPr>
            <w:tcW w:w="481" w:type="dxa"/>
          </w:tcPr>
          <w:p w:rsidR="00F77B90" w:rsidRPr="00291479" w:rsidRDefault="00F77B90" w:rsidP="001E28B0">
            <w:pPr>
              <w:pStyle w:val="ListParagraph"/>
              <w:ind w:left="0"/>
              <w:rPr>
                <w:rFonts w:ascii="Arial Narrow" w:eastAsia="Calibri" w:hAnsi="Arial Narrow" w:cs="Arial"/>
                <w:sz w:val="24"/>
                <w:szCs w:val="24"/>
              </w:rPr>
            </w:pPr>
            <w:r w:rsidRPr="00291479">
              <w:rPr>
                <w:rFonts w:ascii="Arial Narrow" w:eastAsia="Calibri" w:hAnsi="Arial Narrow" w:cs="Arial"/>
                <w:sz w:val="24"/>
                <w:szCs w:val="24"/>
              </w:rPr>
              <w:t>11</w:t>
            </w:r>
          </w:p>
        </w:tc>
        <w:tc>
          <w:tcPr>
            <w:tcW w:w="1540" w:type="dxa"/>
          </w:tcPr>
          <w:p w:rsidR="00F77B90" w:rsidRPr="00F77B90" w:rsidRDefault="00F77B90" w:rsidP="001E28B0">
            <w:pPr>
              <w:pStyle w:val="ListParagraph"/>
              <w:ind w:left="0"/>
              <w:rPr>
                <w:rFonts w:ascii="Arial Narrow" w:eastAsia="Calibri" w:hAnsi="Arial Narrow" w:cs="Arial"/>
                <w:b/>
                <w:sz w:val="24"/>
                <w:szCs w:val="24"/>
              </w:rPr>
            </w:pPr>
            <w:proofErr w:type="spellStart"/>
            <w:r w:rsidRPr="00F77B90">
              <w:rPr>
                <w:rFonts w:ascii="Arial Narrow" w:eastAsia="Calibri" w:hAnsi="Arial Narrow" w:cs="Arial"/>
                <w:b/>
                <w:sz w:val="24"/>
                <w:szCs w:val="24"/>
              </w:rPr>
              <w:t>Groenpunt</w:t>
            </w:r>
            <w:proofErr w:type="spellEnd"/>
            <w:r w:rsidRPr="00F77B90">
              <w:rPr>
                <w:rFonts w:ascii="Arial Narrow" w:eastAsia="Calibri" w:hAnsi="Arial Narrow" w:cs="Arial"/>
                <w:b/>
                <w:sz w:val="24"/>
                <w:szCs w:val="24"/>
              </w:rPr>
              <w:t xml:space="preserve"> Medium*</w:t>
            </w:r>
          </w:p>
        </w:tc>
        <w:tc>
          <w:tcPr>
            <w:tcW w:w="1500" w:type="dxa"/>
          </w:tcPr>
          <w:p w:rsidR="00F77B90" w:rsidRDefault="00F77B90" w:rsidP="001E28B0">
            <w:r w:rsidRPr="002D4195">
              <w:rPr>
                <w:rFonts w:ascii="Arial Narrow" w:eastAsia="Calibri" w:hAnsi="Arial Narrow" w:cs="Arial"/>
                <w:sz w:val="24"/>
                <w:szCs w:val="24"/>
              </w:rPr>
              <w:t>Zinc construction</w:t>
            </w:r>
          </w:p>
        </w:tc>
        <w:tc>
          <w:tcPr>
            <w:tcW w:w="4587" w:type="dxa"/>
          </w:tcPr>
          <w:p w:rsidR="00F77B90" w:rsidRDefault="00F77B90" w:rsidP="001E28B0">
            <w:r w:rsidRPr="008E1D05">
              <w:rPr>
                <w:rFonts w:ascii="Arial Narrow" w:eastAsia="Calibri" w:hAnsi="Arial Narrow" w:cs="Arial"/>
                <w:sz w:val="24"/>
                <w:szCs w:val="24"/>
              </w:rPr>
              <w:t>Planning will commence when funds are available</w:t>
            </w:r>
          </w:p>
        </w:tc>
      </w:tr>
      <w:tr w:rsidR="00F77B90" w:rsidRPr="00291479" w:rsidTr="00B37AC2">
        <w:tc>
          <w:tcPr>
            <w:tcW w:w="481" w:type="dxa"/>
          </w:tcPr>
          <w:p w:rsidR="00F77B90" w:rsidRPr="00291479" w:rsidRDefault="00F77B90" w:rsidP="001E28B0">
            <w:pPr>
              <w:pStyle w:val="ListParagraph"/>
              <w:ind w:left="0"/>
              <w:rPr>
                <w:rFonts w:ascii="Arial Narrow" w:eastAsia="Calibri" w:hAnsi="Arial Narrow" w:cs="Arial"/>
                <w:sz w:val="24"/>
                <w:szCs w:val="24"/>
              </w:rPr>
            </w:pPr>
            <w:r w:rsidRPr="00291479">
              <w:rPr>
                <w:rFonts w:ascii="Arial Narrow" w:eastAsia="Calibri" w:hAnsi="Arial Narrow" w:cs="Arial"/>
                <w:sz w:val="24"/>
                <w:szCs w:val="24"/>
              </w:rPr>
              <w:t>12</w:t>
            </w:r>
          </w:p>
        </w:tc>
        <w:tc>
          <w:tcPr>
            <w:tcW w:w="1540" w:type="dxa"/>
          </w:tcPr>
          <w:p w:rsidR="00F77B90" w:rsidRPr="00F77B90" w:rsidRDefault="00F77B90" w:rsidP="001E28B0">
            <w:pPr>
              <w:pStyle w:val="ListParagraph"/>
              <w:ind w:left="0"/>
              <w:rPr>
                <w:rFonts w:ascii="Arial Narrow" w:eastAsia="Calibri" w:hAnsi="Arial Narrow" w:cs="Arial"/>
                <w:b/>
                <w:sz w:val="24"/>
                <w:szCs w:val="24"/>
              </w:rPr>
            </w:pPr>
            <w:proofErr w:type="spellStart"/>
            <w:r w:rsidRPr="00F77B90">
              <w:rPr>
                <w:rFonts w:ascii="Arial Narrow" w:eastAsia="Calibri" w:hAnsi="Arial Narrow" w:cs="Arial"/>
                <w:b/>
                <w:sz w:val="24"/>
                <w:szCs w:val="24"/>
              </w:rPr>
              <w:t>Brandvlei</w:t>
            </w:r>
            <w:proofErr w:type="spellEnd"/>
            <w:r w:rsidRPr="00F77B90">
              <w:rPr>
                <w:rFonts w:ascii="Arial Narrow" w:eastAsia="Calibri" w:hAnsi="Arial Narrow" w:cs="Arial"/>
                <w:b/>
                <w:sz w:val="24"/>
                <w:szCs w:val="24"/>
              </w:rPr>
              <w:t xml:space="preserve"> Medium*</w:t>
            </w:r>
          </w:p>
        </w:tc>
        <w:tc>
          <w:tcPr>
            <w:tcW w:w="1500" w:type="dxa"/>
          </w:tcPr>
          <w:p w:rsidR="00F77B90" w:rsidRDefault="00F77B90" w:rsidP="001E28B0">
            <w:r w:rsidRPr="002D4195">
              <w:rPr>
                <w:rFonts w:ascii="Arial Narrow" w:eastAsia="Calibri" w:hAnsi="Arial Narrow" w:cs="Arial"/>
                <w:sz w:val="24"/>
                <w:szCs w:val="24"/>
              </w:rPr>
              <w:t>Zinc construction</w:t>
            </w:r>
          </w:p>
        </w:tc>
        <w:tc>
          <w:tcPr>
            <w:tcW w:w="4587" w:type="dxa"/>
          </w:tcPr>
          <w:p w:rsidR="00F77B90" w:rsidRPr="00291479" w:rsidRDefault="00F77B90" w:rsidP="001E28B0">
            <w:pPr>
              <w:pStyle w:val="ListParagraph"/>
              <w:ind w:left="0"/>
              <w:rPr>
                <w:rFonts w:ascii="Arial Narrow" w:eastAsia="Calibri" w:hAnsi="Arial Narrow" w:cs="Arial"/>
                <w:sz w:val="24"/>
                <w:szCs w:val="24"/>
              </w:rPr>
            </w:pPr>
            <w:r w:rsidRPr="008E1D05">
              <w:rPr>
                <w:rFonts w:ascii="Arial Narrow" w:eastAsia="Calibri" w:hAnsi="Arial Narrow" w:cs="Arial"/>
                <w:sz w:val="24"/>
                <w:szCs w:val="24"/>
              </w:rPr>
              <w:t>Planning will commence when funds are available</w:t>
            </w:r>
          </w:p>
        </w:tc>
      </w:tr>
      <w:tr w:rsidR="00F77B90" w:rsidRPr="00291479" w:rsidTr="00B37AC2">
        <w:tc>
          <w:tcPr>
            <w:tcW w:w="481" w:type="dxa"/>
          </w:tcPr>
          <w:p w:rsidR="00F77B90" w:rsidRPr="00291479" w:rsidRDefault="00F77B90" w:rsidP="001E28B0">
            <w:pPr>
              <w:pStyle w:val="ListParagraph"/>
              <w:ind w:left="0"/>
              <w:rPr>
                <w:rFonts w:ascii="Arial Narrow" w:eastAsia="Calibri" w:hAnsi="Arial Narrow" w:cs="Arial"/>
                <w:sz w:val="24"/>
                <w:szCs w:val="24"/>
              </w:rPr>
            </w:pPr>
            <w:r w:rsidRPr="00291479">
              <w:rPr>
                <w:rFonts w:ascii="Arial Narrow" w:eastAsia="Calibri" w:hAnsi="Arial Narrow" w:cs="Arial"/>
                <w:sz w:val="24"/>
                <w:szCs w:val="24"/>
              </w:rPr>
              <w:t>1</w:t>
            </w:r>
            <w:r>
              <w:rPr>
                <w:rFonts w:ascii="Arial Narrow" w:eastAsia="Calibri" w:hAnsi="Arial Narrow" w:cs="Arial"/>
                <w:sz w:val="24"/>
                <w:szCs w:val="24"/>
              </w:rPr>
              <w:t>3</w:t>
            </w:r>
          </w:p>
        </w:tc>
        <w:tc>
          <w:tcPr>
            <w:tcW w:w="1540" w:type="dxa"/>
          </w:tcPr>
          <w:p w:rsidR="00F77B90" w:rsidRPr="00F77B90" w:rsidRDefault="00F77B90" w:rsidP="001E28B0">
            <w:pPr>
              <w:pStyle w:val="ListParagraph"/>
              <w:ind w:left="0"/>
              <w:rPr>
                <w:rFonts w:ascii="Arial Narrow" w:eastAsia="Calibri" w:hAnsi="Arial Narrow" w:cs="Arial"/>
                <w:b/>
                <w:sz w:val="24"/>
                <w:szCs w:val="24"/>
              </w:rPr>
            </w:pPr>
            <w:proofErr w:type="spellStart"/>
            <w:r w:rsidRPr="00F77B90">
              <w:rPr>
                <w:rFonts w:ascii="Arial Narrow" w:eastAsia="Calibri" w:hAnsi="Arial Narrow" w:cs="Arial"/>
                <w:b/>
                <w:sz w:val="24"/>
                <w:szCs w:val="24"/>
              </w:rPr>
              <w:t>Brandvlei</w:t>
            </w:r>
            <w:proofErr w:type="spellEnd"/>
            <w:r w:rsidRPr="00F77B90">
              <w:rPr>
                <w:rFonts w:ascii="Arial Narrow" w:eastAsia="Calibri" w:hAnsi="Arial Narrow" w:cs="Arial"/>
                <w:b/>
                <w:sz w:val="24"/>
                <w:szCs w:val="24"/>
              </w:rPr>
              <w:t xml:space="preserve"> Maximum*</w:t>
            </w:r>
          </w:p>
        </w:tc>
        <w:tc>
          <w:tcPr>
            <w:tcW w:w="1500" w:type="dxa"/>
          </w:tcPr>
          <w:p w:rsidR="00F77B90" w:rsidRPr="00291479" w:rsidRDefault="00F77B90" w:rsidP="001E28B0">
            <w:pPr>
              <w:pStyle w:val="ListParagraph"/>
              <w:ind w:left="0"/>
              <w:rPr>
                <w:rFonts w:ascii="Arial Narrow" w:eastAsia="Calibri" w:hAnsi="Arial Narrow" w:cs="Arial"/>
                <w:sz w:val="24"/>
                <w:szCs w:val="24"/>
              </w:rPr>
            </w:pPr>
            <w:r>
              <w:rPr>
                <w:rFonts w:ascii="Arial Narrow" w:eastAsia="Calibri" w:hAnsi="Arial Narrow" w:cs="Arial"/>
                <w:sz w:val="24"/>
                <w:szCs w:val="24"/>
              </w:rPr>
              <w:t>Closed</w:t>
            </w:r>
          </w:p>
        </w:tc>
        <w:tc>
          <w:tcPr>
            <w:tcW w:w="4587" w:type="dxa"/>
          </w:tcPr>
          <w:p w:rsidR="00F77B90" w:rsidRPr="00291479" w:rsidRDefault="00F77B90" w:rsidP="001E28B0">
            <w:pPr>
              <w:pStyle w:val="ListParagraph"/>
              <w:ind w:left="0"/>
              <w:rPr>
                <w:rFonts w:ascii="Arial Narrow" w:eastAsia="Calibri" w:hAnsi="Arial Narrow" w:cs="Arial"/>
                <w:sz w:val="24"/>
                <w:szCs w:val="24"/>
              </w:rPr>
            </w:pPr>
            <w:r>
              <w:rPr>
                <w:rFonts w:ascii="Arial Narrow" w:eastAsia="Calibri" w:hAnsi="Arial Narrow" w:cs="Arial"/>
                <w:sz w:val="24"/>
                <w:szCs w:val="24"/>
              </w:rPr>
              <w:t xml:space="preserve">Closed. </w:t>
            </w:r>
            <w:r w:rsidRPr="00291479">
              <w:rPr>
                <w:rFonts w:ascii="Arial Narrow" w:eastAsia="Calibri" w:hAnsi="Arial Narrow" w:cs="Arial"/>
                <w:sz w:val="24"/>
                <w:szCs w:val="24"/>
              </w:rPr>
              <w:t>Repair and renovation project is in planning stage</w:t>
            </w:r>
          </w:p>
        </w:tc>
      </w:tr>
      <w:tr w:rsidR="00F77B90" w:rsidRPr="00291479" w:rsidTr="00B37AC2">
        <w:tc>
          <w:tcPr>
            <w:tcW w:w="481" w:type="dxa"/>
          </w:tcPr>
          <w:p w:rsidR="00F77B90" w:rsidRPr="00291479" w:rsidRDefault="00F77B90" w:rsidP="001E28B0">
            <w:pPr>
              <w:pStyle w:val="ListParagraph"/>
              <w:ind w:left="0"/>
              <w:rPr>
                <w:rFonts w:ascii="Arial Narrow" w:eastAsia="Calibri" w:hAnsi="Arial Narrow" w:cs="Arial"/>
                <w:sz w:val="24"/>
                <w:szCs w:val="24"/>
              </w:rPr>
            </w:pPr>
            <w:r>
              <w:rPr>
                <w:rFonts w:ascii="Arial Narrow" w:eastAsia="Calibri" w:hAnsi="Arial Narrow" w:cs="Arial"/>
                <w:sz w:val="24"/>
                <w:szCs w:val="24"/>
              </w:rPr>
              <w:t>14</w:t>
            </w:r>
          </w:p>
        </w:tc>
        <w:tc>
          <w:tcPr>
            <w:tcW w:w="1540" w:type="dxa"/>
          </w:tcPr>
          <w:p w:rsidR="00F77B90" w:rsidRPr="00F77B90" w:rsidRDefault="00F77B90" w:rsidP="001E28B0">
            <w:pPr>
              <w:pStyle w:val="ListParagraph"/>
              <w:ind w:left="0"/>
              <w:rPr>
                <w:rFonts w:ascii="Arial Narrow" w:eastAsia="Calibri" w:hAnsi="Arial Narrow" w:cs="Arial"/>
                <w:b/>
                <w:sz w:val="24"/>
                <w:szCs w:val="24"/>
              </w:rPr>
            </w:pPr>
            <w:proofErr w:type="spellStart"/>
            <w:r w:rsidRPr="00F77B90">
              <w:rPr>
                <w:rFonts w:ascii="Arial Narrow" w:eastAsia="Calibri" w:hAnsi="Arial Narrow" w:cs="Arial"/>
                <w:b/>
                <w:sz w:val="24"/>
                <w:szCs w:val="24"/>
              </w:rPr>
              <w:t>Umzimkhulu</w:t>
            </w:r>
            <w:proofErr w:type="spellEnd"/>
            <w:r w:rsidRPr="00F77B90">
              <w:rPr>
                <w:rFonts w:ascii="Arial Narrow" w:eastAsia="Calibri" w:hAnsi="Arial Narrow" w:cs="Arial"/>
                <w:b/>
                <w:sz w:val="24"/>
                <w:szCs w:val="24"/>
              </w:rPr>
              <w:t>*</w:t>
            </w:r>
          </w:p>
        </w:tc>
        <w:tc>
          <w:tcPr>
            <w:tcW w:w="1500" w:type="dxa"/>
          </w:tcPr>
          <w:p w:rsidR="00F77B90" w:rsidRPr="00291479" w:rsidRDefault="00F77B90" w:rsidP="001E28B0">
            <w:pPr>
              <w:pStyle w:val="ListParagraph"/>
              <w:ind w:left="0"/>
              <w:rPr>
                <w:rFonts w:ascii="Arial Narrow" w:eastAsia="Calibri" w:hAnsi="Arial Narrow" w:cs="Arial"/>
                <w:sz w:val="24"/>
                <w:szCs w:val="24"/>
              </w:rPr>
            </w:pPr>
            <w:r>
              <w:rPr>
                <w:rFonts w:ascii="Arial Narrow" w:eastAsia="Calibri" w:hAnsi="Arial Narrow" w:cs="Arial"/>
                <w:sz w:val="24"/>
                <w:szCs w:val="24"/>
              </w:rPr>
              <w:t>Closed</w:t>
            </w:r>
          </w:p>
        </w:tc>
        <w:tc>
          <w:tcPr>
            <w:tcW w:w="4587" w:type="dxa"/>
          </w:tcPr>
          <w:p w:rsidR="00F77B90" w:rsidRPr="00291479" w:rsidRDefault="00F77B90" w:rsidP="001E28B0">
            <w:r>
              <w:rPr>
                <w:rFonts w:ascii="Arial Narrow" w:eastAsia="Calibri" w:hAnsi="Arial Narrow" w:cs="Arial"/>
                <w:sz w:val="24"/>
                <w:szCs w:val="24"/>
              </w:rPr>
              <w:t xml:space="preserve">Closed. </w:t>
            </w:r>
            <w:r w:rsidRPr="00291479">
              <w:rPr>
                <w:rFonts w:ascii="Arial Narrow" w:eastAsia="Calibri" w:hAnsi="Arial Narrow" w:cs="Arial"/>
                <w:sz w:val="24"/>
                <w:szCs w:val="24"/>
              </w:rPr>
              <w:t>Repair and renovation project is in planning stage</w:t>
            </w:r>
          </w:p>
        </w:tc>
      </w:tr>
      <w:tr w:rsidR="00F77B90" w:rsidRPr="00291479" w:rsidTr="00B37AC2">
        <w:tc>
          <w:tcPr>
            <w:tcW w:w="481" w:type="dxa"/>
          </w:tcPr>
          <w:p w:rsidR="00F77B90" w:rsidRPr="00291479" w:rsidRDefault="00F77B90" w:rsidP="001E28B0">
            <w:pPr>
              <w:pStyle w:val="ListParagraph"/>
              <w:ind w:left="0"/>
              <w:rPr>
                <w:rFonts w:ascii="Arial Narrow" w:eastAsia="Calibri" w:hAnsi="Arial Narrow" w:cs="Arial"/>
                <w:sz w:val="24"/>
                <w:szCs w:val="24"/>
              </w:rPr>
            </w:pPr>
            <w:r>
              <w:rPr>
                <w:rFonts w:ascii="Arial Narrow" w:eastAsia="Calibri" w:hAnsi="Arial Narrow" w:cs="Arial"/>
                <w:sz w:val="24"/>
                <w:szCs w:val="24"/>
              </w:rPr>
              <w:lastRenderedPageBreak/>
              <w:t>15</w:t>
            </w:r>
          </w:p>
        </w:tc>
        <w:tc>
          <w:tcPr>
            <w:tcW w:w="1540" w:type="dxa"/>
          </w:tcPr>
          <w:p w:rsidR="00F77B90" w:rsidRPr="00F77B90" w:rsidRDefault="00F77B90" w:rsidP="001E28B0">
            <w:pPr>
              <w:pStyle w:val="ListParagraph"/>
              <w:ind w:left="0"/>
              <w:rPr>
                <w:rFonts w:ascii="Arial Narrow" w:eastAsia="Calibri" w:hAnsi="Arial Narrow" w:cs="Arial"/>
                <w:b/>
                <w:sz w:val="24"/>
                <w:szCs w:val="24"/>
              </w:rPr>
            </w:pPr>
            <w:proofErr w:type="spellStart"/>
            <w:r w:rsidRPr="00F77B90">
              <w:rPr>
                <w:rFonts w:ascii="Arial Narrow" w:eastAsia="Calibri" w:hAnsi="Arial Narrow" w:cs="Arial"/>
                <w:b/>
                <w:sz w:val="24"/>
                <w:szCs w:val="24"/>
              </w:rPr>
              <w:t>Geluk</w:t>
            </w:r>
            <w:proofErr w:type="spellEnd"/>
            <w:r w:rsidRPr="00F77B90">
              <w:rPr>
                <w:rFonts w:ascii="Arial Narrow" w:eastAsia="Calibri" w:hAnsi="Arial Narrow" w:cs="Arial"/>
                <w:b/>
                <w:sz w:val="24"/>
                <w:szCs w:val="24"/>
              </w:rPr>
              <w:t>*</w:t>
            </w:r>
          </w:p>
        </w:tc>
        <w:tc>
          <w:tcPr>
            <w:tcW w:w="1500" w:type="dxa"/>
          </w:tcPr>
          <w:p w:rsidR="00F77B90" w:rsidRPr="00291479" w:rsidRDefault="00F77B90" w:rsidP="001E28B0">
            <w:pPr>
              <w:pStyle w:val="ListParagraph"/>
              <w:ind w:left="0"/>
              <w:rPr>
                <w:rFonts w:ascii="Arial Narrow" w:eastAsia="Calibri" w:hAnsi="Arial Narrow" w:cs="Arial"/>
                <w:sz w:val="24"/>
                <w:szCs w:val="24"/>
              </w:rPr>
            </w:pPr>
            <w:r>
              <w:rPr>
                <w:rFonts w:ascii="Arial Narrow" w:eastAsia="Calibri" w:hAnsi="Arial Narrow" w:cs="Arial"/>
                <w:sz w:val="24"/>
                <w:szCs w:val="24"/>
              </w:rPr>
              <w:t>Closed</w:t>
            </w:r>
          </w:p>
        </w:tc>
        <w:tc>
          <w:tcPr>
            <w:tcW w:w="4587" w:type="dxa"/>
          </w:tcPr>
          <w:p w:rsidR="00F77B90" w:rsidRPr="00291479" w:rsidRDefault="00F77B90" w:rsidP="001E28B0">
            <w:pPr>
              <w:pStyle w:val="ListParagraph"/>
              <w:ind w:left="0"/>
            </w:pPr>
            <w:r w:rsidRPr="00BB7CF4">
              <w:rPr>
                <w:rFonts w:ascii="Arial Narrow" w:eastAsia="Calibri" w:hAnsi="Arial Narrow" w:cs="Arial"/>
                <w:sz w:val="24"/>
                <w:szCs w:val="24"/>
              </w:rPr>
              <w:t>Closed</w:t>
            </w:r>
            <w:r>
              <w:rPr>
                <w:rFonts w:ascii="Arial Narrow" w:eastAsia="Calibri" w:hAnsi="Arial Narrow" w:cs="Arial"/>
                <w:sz w:val="24"/>
                <w:szCs w:val="24"/>
              </w:rPr>
              <w:t>. Planning will commence when funds are available</w:t>
            </w:r>
          </w:p>
        </w:tc>
      </w:tr>
      <w:tr w:rsidR="00B37AC2" w:rsidRPr="00291479" w:rsidTr="00B37AC2">
        <w:tc>
          <w:tcPr>
            <w:tcW w:w="481" w:type="dxa"/>
          </w:tcPr>
          <w:p w:rsidR="00B37AC2" w:rsidRPr="00291479" w:rsidRDefault="00B37AC2" w:rsidP="001E28B0">
            <w:pPr>
              <w:pStyle w:val="ListParagraph"/>
              <w:ind w:left="0"/>
              <w:rPr>
                <w:rFonts w:ascii="Arial Narrow" w:eastAsia="Calibri" w:hAnsi="Arial Narrow" w:cs="Arial"/>
                <w:sz w:val="24"/>
                <w:szCs w:val="24"/>
              </w:rPr>
            </w:pPr>
            <w:r>
              <w:rPr>
                <w:rFonts w:ascii="Arial Narrow" w:eastAsia="Calibri" w:hAnsi="Arial Narrow" w:cs="Arial"/>
                <w:sz w:val="24"/>
                <w:szCs w:val="24"/>
              </w:rPr>
              <w:t>16</w:t>
            </w:r>
          </w:p>
        </w:tc>
        <w:tc>
          <w:tcPr>
            <w:tcW w:w="1540" w:type="dxa"/>
          </w:tcPr>
          <w:p w:rsidR="00B37AC2" w:rsidRPr="00291479" w:rsidRDefault="00B37AC2" w:rsidP="001E28B0">
            <w:pPr>
              <w:pStyle w:val="ListParagraph"/>
              <w:ind w:left="0"/>
              <w:rPr>
                <w:rFonts w:ascii="Arial Narrow" w:eastAsia="Calibri" w:hAnsi="Arial Narrow" w:cs="Arial"/>
                <w:sz w:val="24"/>
                <w:szCs w:val="24"/>
              </w:rPr>
            </w:pPr>
            <w:r>
              <w:rPr>
                <w:rFonts w:ascii="Arial Narrow" w:eastAsia="Calibri" w:hAnsi="Arial Narrow" w:cs="Arial"/>
                <w:sz w:val="24"/>
                <w:szCs w:val="24"/>
              </w:rPr>
              <w:t>Standerton</w:t>
            </w:r>
          </w:p>
        </w:tc>
        <w:tc>
          <w:tcPr>
            <w:tcW w:w="1500" w:type="dxa"/>
          </w:tcPr>
          <w:p w:rsidR="00B37AC2" w:rsidRDefault="00B37AC2" w:rsidP="001E28B0">
            <w:pPr>
              <w:pStyle w:val="ListParagraph"/>
              <w:ind w:left="0"/>
              <w:rPr>
                <w:rFonts w:ascii="Arial Narrow" w:eastAsia="Calibri" w:hAnsi="Arial Narrow" w:cs="Arial"/>
                <w:sz w:val="24"/>
                <w:szCs w:val="24"/>
              </w:rPr>
            </w:pPr>
            <w:r>
              <w:rPr>
                <w:rFonts w:ascii="Arial Narrow" w:eastAsia="Calibri" w:hAnsi="Arial Narrow" w:cs="Arial"/>
                <w:sz w:val="24"/>
                <w:szCs w:val="24"/>
              </w:rPr>
              <w:t>Completed 2019/20</w:t>
            </w:r>
          </w:p>
        </w:tc>
        <w:tc>
          <w:tcPr>
            <w:tcW w:w="4587" w:type="dxa"/>
          </w:tcPr>
          <w:p w:rsidR="00B37AC2" w:rsidRPr="00291479" w:rsidRDefault="00B37AC2" w:rsidP="001E28B0">
            <w:pPr>
              <w:pStyle w:val="ListParagraph"/>
              <w:ind w:left="0"/>
              <w:rPr>
                <w:rFonts w:ascii="Arial Narrow" w:eastAsia="Calibri" w:hAnsi="Arial Narrow" w:cs="Arial"/>
                <w:sz w:val="24"/>
                <w:szCs w:val="24"/>
              </w:rPr>
            </w:pPr>
            <w:r>
              <w:rPr>
                <w:rFonts w:ascii="Arial Narrow" w:eastAsia="Calibri" w:hAnsi="Arial Narrow" w:cs="Arial"/>
                <w:sz w:val="24"/>
                <w:szCs w:val="24"/>
              </w:rPr>
              <w:t>Upgrading and addition of 787 bed spaces, completed during 2019/20</w:t>
            </w:r>
          </w:p>
        </w:tc>
      </w:tr>
      <w:tr w:rsidR="00F77B90" w:rsidRPr="00291479" w:rsidTr="00B37AC2">
        <w:tc>
          <w:tcPr>
            <w:tcW w:w="481" w:type="dxa"/>
          </w:tcPr>
          <w:p w:rsidR="00F77B90" w:rsidRPr="00291479" w:rsidRDefault="00B37AC2" w:rsidP="00537B80">
            <w:pPr>
              <w:pStyle w:val="ListParagraph"/>
              <w:ind w:left="0"/>
              <w:rPr>
                <w:rFonts w:ascii="Arial Narrow" w:eastAsia="Calibri" w:hAnsi="Arial Narrow" w:cs="Arial"/>
                <w:sz w:val="24"/>
                <w:szCs w:val="24"/>
              </w:rPr>
            </w:pPr>
            <w:r>
              <w:rPr>
                <w:rFonts w:ascii="Arial Narrow" w:eastAsia="Calibri" w:hAnsi="Arial Narrow" w:cs="Arial"/>
                <w:sz w:val="24"/>
                <w:szCs w:val="24"/>
              </w:rPr>
              <w:t>17</w:t>
            </w:r>
          </w:p>
        </w:tc>
        <w:tc>
          <w:tcPr>
            <w:tcW w:w="1540" w:type="dxa"/>
          </w:tcPr>
          <w:p w:rsidR="00F77B90" w:rsidRPr="00291479" w:rsidRDefault="00F77B90" w:rsidP="001E28B0">
            <w:pPr>
              <w:pStyle w:val="ListParagraph"/>
              <w:ind w:left="0"/>
              <w:rPr>
                <w:rFonts w:ascii="Arial Narrow" w:eastAsia="Calibri" w:hAnsi="Arial Narrow" w:cs="Arial"/>
                <w:sz w:val="24"/>
                <w:szCs w:val="24"/>
              </w:rPr>
            </w:pPr>
            <w:r>
              <w:rPr>
                <w:rFonts w:ascii="Arial Narrow" w:eastAsia="Calibri" w:hAnsi="Arial Narrow" w:cs="Arial"/>
                <w:sz w:val="24"/>
                <w:szCs w:val="24"/>
              </w:rPr>
              <w:t xml:space="preserve">Estcourt </w:t>
            </w:r>
          </w:p>
        </w:tc>
        <w:tc>
          <w:tcPr>
            <w:tcW w:w="1500" w:type="dxa"/>
          </w:tcPr>
          <w:p w:rsidR="00F77B90" w:rsidRDefault="00F77B90" w:rsidP="001E28B0">
            <w:pPr>
              <w:pStyle w:val="ListParagraph"/>
              <w:ind w:left="0"/>
              <w:rPr>
                <w:rFonts w:ascii="Arial Narrow" w:eastAsia="Calibri" w:hAnsi="Arial Narrow" w:cs="Arial"/>
                <w:sz w:val="24"/>
                <w:szCs w:val="24"/>
              </w:rPr>
            </w:pPr>
            <w:r>
              <w:rPr>
                <w:rFonts w:ascii="Arial Narrow" w:eastAsia="Calibri" w:hAnsi="Arial Narrow" w:cs="Arial"/>
                <w:sz w:val="24"/>
                <w:szCs w:val="24"/>
              </w:rPr>
              <w:t>Completed 2019/20</w:t>
            </w:r>
          </w:p>
        </w:tc>
        <w:tc>
          <w:tcPr>
            <w:tcW w:w="4587" w:type="dxa"/>
          </w:tcPr>
          <w:p w:rsidR="00F77B90" w:rsidRPr="00291479" w:rsidRDefault="00F77B90" w:rsidP="001E28B0">
            <w:pPr>
              <w:pStyle w:val="ListParagraph"/>
              <w:ind w:left="0"/>
              <w:rPr>
                <w:rFonts w:ascii="Arial Narrow" w:eastAsia="Calibri" w:hAnsi="Arial Narrow" w:cs="Arial"/>
                <w:sz w:val="24"/>
                <w:szCs w:val="24"/>
              </w:rPr>
            </w:pPr>
            <w:r>
              <w:rPr>
                <w:rFonts w:ascii="Arial Narrow" w:eastAsia="Calibri" w:hAnsi="Arial Narrow" w:cs="Arial"/>
                <w:sz w:val="24"/>
                <w:szCs w:val="24"/>
              </w:rPr>
              <w:t>Upgrading and addition of 309 bed spaces, completed during 2019/20</w:t>
            </w:r>
          </w:p>
        </w:tc>
      </w:tr>
      <w:tr w:rsidR="00F77B90" w:rsidRPr="00291479" w:rsidTr="00B37AC2">
        <w:tc>
          <w:tcPr>
            <w:tcW w:w="481" w:type="dxa"/>
          </w:tcPr>
          <w:p w:rsidR="00F77B90" w:rsidRPr="00291479" w:rsidRDefault="00F77B90" w:rsidP="001E28B0">
            <w:pPr>
              <w:pStyle w:val="ListParagraph"/>
              <w:ind w:left="0"/>
              <w:rPr>
                <w:rFonts w:ascii="Arial Narrow" w:eastAsia="Calibri" w:hAnsi="Arial Narrow" w:cs="Arial"/>
                <w:sz w:val="24"/>
                <w:szCs w:val="24"/>
              </w:rPr>
            </w:pPr>
            <w:r>
              <w:rPr>
                <w:rFonts w:ascii="Arial Narrow" w:eastAsia="Calibri" w:hAnsi="Arial Narrow" w:cs="Arial"/>
                <w:sz w:val="24"/>
                <w:szCs w:val="24"/>
              </w:rPr>
              <w:t>18</w:t>
            </w:r>
          </w:p>
        </w:tc>
        <w:tc>
          <w:tcPr>
            <w:tcW w:w="1540" w:type="dxa"/>
          </w:tcPr>
          <w:p w:rsidR="00F77B90" w:rsidRPr="00291479" w:rsidRDefault="00F77B90" w:rsidP="001E28B0">
            <w:pPr>
              <w:pStyle w:val="ListParagraph"/>
              <w:ind w:left="0"/>
              <w:rPr>
                <w:rFonts w:ascii="Arial Narrow" w:eastAsia="Calibri" w:hAnsi="Arial Narrow" w:cs="Arial"/>
                <w:sz w:val="24"/>
                <w:szCs w:val="24"/>
              </w:rPr>
            </w:pPr>
            <w:r>
              <w:rPr>
                <w:rFonts w:ascii="Arial Narrow" w:eastAsia="Calibri" w:hAnsi="Arial Narrow" w:cs="Arial"/>
                <w:sz w:val="24"/>
                <w:szCs w:val="24"/>
              </w:rPr>
              <w:t>Parys</w:t>
            </w:r>
          </w:p>
        </w:tc>
        <w:tc>
          <w:tcPr>
            <w:tcW w:w="1500" w:type="dxa"/>
          </w:tcPr>
          <w:p w:rsidR="00F77B90" w:rsidRPr="002D4195" w:rsidRDefault="00F77B90" w:rsidP="001E28B0">
            <w:pPr>
              <w:rPr>
                <w:rFonts w:ascii="Arial Narrow" w:eastAsia="Calibri" w:hAnsi="Arial Narrow" w:cs="Arial"/>
                <w:sz w:val="24"/>
                <w:szCs w:val="24"/>
              </w:rPr>
            </w:pPr>
            <w:r>
              <w:rPr>
                <w:rFonts w:ascii="Arial Narrow" w:eastAsia="Calibri" w:hAnsi="Arial Narrow" w:cs="Arial"/>
                <w:sz w:val="24"/>
                <w:szCs w:val="24"/>
              </w:rPr>
              <w:t>Under construction</w:t>
            </w:r>
          </w:p>
        </w:tc>
        <w:tc>
          <w:tcPr>
            <w:tcW w:w="4587" w:type="dxa"/>
          </w:tcPr>
          <w:p w:rsidR="00F77B90" w:rsidRPr="00291479" w:rsidRDefault="00F77B90" w:rsidP="001E28B0">
            <w:pPr>
              <w:pStyle w:val="ListParagraph"/>
              <w:ind w:left="0"/>
              <w:rPr>
                <w:rFonts w:ascii="Arial Narrow" w:eastAsia="Calibri" w:hAnsi="Arial Narrow" w:cs="Arial"/>
                <w:sz w:val="24"/>
                <w:szCs w:val="24"/>
              </w:rPr>
            </w:pPr>
            <w:r>
              <w:rPr>
                <w:rFonts w:ascii="Arial Narrow" w:eastAsia="Calibri" w:hAnsi="Arial Narrow" w:cs="Arial"/>
                <w:sz w:val="24"/>
                <w:szCs w:val="24"/>
              </w:rPr>
              <w:t>Upgrading and addition of 176 bed spaces commenced in 2019</w:t>
            </w:r>
          </w:p>
        </w:tc>
      </w:tr>
      <w:tr w:rsidR="00F77B90" w:rsidRPr="00291479" w:rsidTr="00B37AC2">
        <w:tc>
          <w:tcPr>
            <w:tcW w:w="481" w:type="dxa"/>
          </w:tcPr>
          <w:p w:rsidR="00F77B90" w:rsidRPr="00291479" w:rsidRDefault="00F77B90" w:rsidP="001E28B0">
            <w:pPr>
              <w:pStyle w:val="ListParagraph"/>
              <w:ind w:left="0"/>
              <w:rPr>
                <w:rFonts w:ascii="Arial Narrow" w:eastAsia="Calibri" w:hAnsi="Arial Narrow" w:cs="Arial"/>
                <w:sz w:val="24"/>
                <w:szCs w:val="24"/>
              </w:rPr>
            </w:pPr>
            <w:r>
              <w:rPr>
                <w:rFonts w:ascii="Arial Narrow" w:eastAsia="Calibri" w:hAnsi="Arial Narrow" w:cs="Arial"/>
                <w:sz w:val="24"/>
                <w:szCs w:val="24"/>
              </w:rPr>
              <w:t>19</w:t>
            </w:r>
          </w:p>
        </w:tc>
        <w:tc>
          <w:tcPr>
            <w:tcW w:w="1540" w:type="dxa"/>
          </w:tcPr>
          <w:p w:rsidR="00F77B90" w:rsidRPr="00BB7CF4" w:rsidRDefault="00F77B90" w:rsidP="001E28B0">
            <w:pPr>
              <w:pStyle w:val="ListParagraph"/>
              <w:ind w:left="0"/>
              <w:rPr>
                <w:rFonts w:ascii="Arial Narrow" w:eastAsia="Calibri" w:hAnsi="Arial Narrow" w:cs="Arial"/>
                <w:sz w:val="24"/>
                <w:szCs w:val="24"/>
              </w:rPr>
            </w:pPr>
            <w:proofErr w:type="spellStart"/>
            <w:r>
              <w:rPr>
                <w:rFonts w:ascii="Arial Narrow" w:eastAsia="Calibri" w:hAnsi="Arial Narrow" w:cs="Arial"/>
                <w:sz w:val="24"/>
                <w:szCs w:val="24"/>
              </w:rPr>
              <w:t>Burgersdorp</w:t>
            </w:r>
            <w:proofErr w:type="spellEnd"/>
          </w:p>
        </w:tc>
        <w:tc>
          <w:tcPr>
            <w:tcW w:w="1500" w:type="dxa"/>
          </w:tcPr>
          <w:p w:rsidR="00F77B90" w:rsidRPr="002D4195" w:rsidRDefault="00F77B90" w:rsidP="001E28B0">
            <w:pPr>
              <w:rPr>
                <w:rFonts w:ascii="Arial Narrow" w:eastAsia="Calibri" w:hAnsi="Arial Narrow" w:cs="Arial"/>
                <w:sz w:val="24"/>
                <w:szCs w:val="24"/>
              </w:rPr>
            </w:pPr>
            <w:r>
              <w:rPr>
                <w:rFonts w:ascii="Arial Narrow" w:eastAsia="Calibri" w:hAnsi="Arial Narrow" w:cs="Arial"/>
                <w:sz w:val="24"/>
                <w:szCs w:val="24"/>
              </w:rPr>
              <w:t>Planning</w:t>
            </w:r>
          </w:p>
        </w:tc>
        <w:tc>
          <w:tcPr>
            <w:tcW w:w="4587" w:type="dxa"/>
          </w:tcPr>
          <w:p w:rsidR="00F77B90" w:rsidRPr="00BB7CF4" w:rsidRDefault="00F77B90" w:rsidP="001E28B0">
            <w:pPr>
              <w:pStyle w:val="ListParagraph"/>
              <w:ind w:left="0"/>
              <w:rPr>
                <w:rFonts w:ascii="Arial Narrow" w:eastAsia="Calibri" w:hAnsi="Arial Narrow" w:cs="Arial"/>
                <w:sz w:val="24"/>
                <w:szCs w:val="24"/>
              </w:rPr>
            </w:pPr>
            <w:r w:rsidRPr="00BB7CF4">
              <w:rPr>
                <w:rFonts w:ascii="Arial Narrow" w:eastAsia="Calibri" w:hAnsi="Arial Narrow" w:cs="Arial"/>
                <w:sz w:val="24"/>
                <w:szCs w:val="24"/>
              </w:rPr>
              <w:t xml:space="preserve">Planning for an upgrading project to create </w:t>
            </w:r>
            <w:r>
              <w:rPr>
                <w:rFonts w:ascii="Arial Narrow" w:eastAsia="Calibri" w:hAnsi="Arial Narrow" w:cs="Arial"/>
                <w:sz w:val="24"/>
                <w:szCs w:val="24"/>
              </w:rPr>
              <w:t>311 additional</w:t>
            </w:r>
            <w:r w:rsidRPr="00BB7CF4">
              <w:rPr>
                <w:rFonts w:ascii="Arial Narrow" w:eastAsia="Calibri" w:hAnsi="Arial Narrow" w:cs="Arial"/>
                <w:sz w:val="24"/>
                <w:szCs w:val="24"/>
              </w:rPr>
              <w:t xml:space="preserve"> bed spaces is at an advanced stage; construction to commence in 2020/2021</w:t>
            </w:r>
          </w:p>
        </w:tc>
      </w:tr>
      <w:tr w:rsidR="00B37AC2" w:rsidRPr="00291479" w:rsidTr="00B37AC2">
        <w:tc>
          <w:tcPr>
            <w:tcW w:w="481" w:type="dxa"/>
          </w:tcPr>
          <w:p w:rsidR="00B37AC2" w:rsidRDefault="00B37AC2" w:rsidP="001E28B0">
            <w:pPr>
              <w:pStyle w:val="ListParagraph"/>
              <w:ind w:left="0"/>
              <w:rPr>
                <w:rFonts w:ascii="Arial Narrow" w:eastAsia="Calibri" w:hAnsi="Arial Narrow" w:cs="Arial"/>
                <w:sz w:val="24"/>
                <w:szCs w:val="24"/>
              </w:rPr>
            </w:pPr>
            <w:r>
              <w:rPr>
                <w:rFonts w:ascii="Arial Narrow" w:eastAsia="Calibri" w:hAnsi="Arial Narrow" w:cs="Arial"/>
                <w:sz w:val="24"/>
                <w:szCs w:val="24"/>
              </w:rPr>
              <w:t>20</w:t>
            </w:r>
          </w:p>
        </w:tc>
        <w:tc>
          <w:tcPr>
            <w:tcW w:w="1540" w:type="dxa"/>
          </w:tcPr>
          <w:p w:rsidR="00B37AC2" w:rsidRDefault="00B37AC2" w:rsidP="001E28B0">
            <w:pPr>
              <w:pStyle w:val="ListParagraph"/>
              <w:ind w:left="0"/>
              <w:rPr>
                <w:rFonts w:ascii="Arial Narrow" w:eastAsia="Calibri" w:hAnsi="Arial Narrow" w:cs="Arial"/>
                <w:sz w:val="24"/>
                <w:szCs w:val="24"/>
              </w:rPr>
            </w:pPr>
            <w:proofErr w:type="spellStart"/>
            <w:r>
              <w:rPr>
                <w:rFonts w:ascii="Arial Narrow" w:eastAsia="Calibri" w:hAnsi="Arial Narrow" w:cs="Arial"/>
                <w:sz w:val="24"/>
                <w:szCs w:val="24"/>
              </w:rPr>
              <w:t>Bethal</w:t>
            </w:r>
            <w:proofErr w:type="spellEnd"/>
          </w:p>
        </w:tc>
        <w:tc>
          <w:tcPr>
            <w:tcW w:w="1500" w:type="dxa"/>
          </w:tcPr>
          <w:p w:rsidR="00B37AC2" w:rsidRDefault="00B37AC2" w:rsidP="001E28B0">
            <w:pPr>
              <w:rPr>
                <w:rFonts w:ascii="Arial Narrow" w:eastAsia="Calibri" w:hAnsi="Arial Narrow" w:cs="Arial"/>
                <w:sz w:val="24"/>
                <w:szCs w:val="24"/>
              </w:rPr>
            </w:pPr>
            <w:r>
              <w:rPr>
                <w:rFonts w:ascii="Arial Narrow" w:eastAsia="Calibri" w:hAnsi="Arial Narrow" w:cs="Arial"/>
                <w:sz w:val="24"/>
                <w:szCs w:val="24"/>
              </w:rPr>
              <w:t>Planning</w:t>
            </w:r>
          </w:p>
        </w:tc>
        <w:tc>
          <w:tcPr>
            <w:tcW w:w="4587" w:type="dxa"/>
          </w:tcPr>
          <w:p w:rsidR="00B37AC2" w:rsidRPr="00BB7CF4" w:rsidRDefault="00B37AC2" w:rsidP="001E28B0">
            <w:pPr>
              <w:pStyle w:val="ListParagraph"/>
              <w:ind w:left="0"/>
              <w:rPr>
                <w:rFonts w:ascii="Arial Narrow" w:eastAsia="Calibri" w:hAnsi="Arial Narrow" w:cs="Arial"/>
                <w:sz w:val="24"/>
                <w:szCs w:val="24"/>
              </w:rPr>
            </w:pPr>
            <w:r>
              <w:rPr>
                <w:rFonts w:ascii="Arial Narrow" w:eastAsia="Calibri" w:hAnsi="Arial Narrow" w:cs="Arial"/>
                <w:sz w:val="24"/>
                <w:szCs w:val="24"/>
              </w:rPr>
              <w:t>Planning is underway for a major repair and renovation project under the DPWI “Planned Maintenance” budget</w:t>
            </w:r>
          </w:p>
        </w:tc>
      </w:tr>
      <w:tr w:rsidR="00B37AC2" w:rsidRPr="00291479" w:rsidTr="00B37AC2">
        <w:tc>
          <w:tcPr>
            <w:tcW w:w="481" w:type="dxa"/>
          </w:tcPr>
          <w:p w:rsidR="00B37AC2" w:rsidRDefault="00B37AC2" w:rsidP="001E28B0">
            <w:pPr>
              <w:pStyle w:val="ListParagraph"/>
              <w:ind w:left="0"/>
              <w:rPr>
                <w:rFonts w:ascii="Arial Narrow" w:eastAsia="Calibri" w:hAnsi="Arial Narrow" w:cs="Arial"/>
                <w:sz w:val="24"/>
                <w:szCs w:val="24"/>
              </w:rPr>
            </w:pPr>
            <w:r>
              <w:rPr>
                <w:rFonts w:ascii="Arial Narrow" w:eastAsia="Calibri" w:hAnsi="Arial Narrow" w:cs="Arial"/>
                <w:sz w:val="24"/>
                <w:szCs w:val="24"/>
              </w:rPr>
              <w:t>21</w:t>
            </w:r>
          </w:p>
        </w:tc>
        <w:tc>
          <w:tcPr>
            <w:tcW w:w="1540" w:type="dxa"/>
          </w:tcPr>
          <w:p w:rsidR="00B37AC2" w:rsidRDefault="00B37AC2" w:rsidP="001E28B0">
            <w:pPr>
              <w:pStyle w:val="ListParagraph"/>
              <w:ind w:left="0"/>
              <w:rPr>
                <w:rFonts w:ascii="Arial Narrow" w:eastAsia="Calibri" w:hAnsi="Arial Narrow" w:cs="Arial"/>
                <w:sz w:val="24"/>
                <w:szCs w:val="24"/>
              </w:rPr>
            </w:pPr>
            <w:proofErr w:type="spellStart"/>
            <w:r>
              <w:rPr>
                <w:rFonts w:ascii="Arial Narrow" w:eastAsia="Calibri" w:hAnsi="Arial Narrow" w:cs="Arial"/>
                <w:sz w:val="24"/>
                <w:szCs w:val="24"/>
              </w:rPr>
              <w:t>Mahikeng</w:t>
            </w:r>
            <w:proofErr w:type="spellEnd"/>
          </w:p>
        </w:tc>
        <w:tc>
          <w:tcPr>
            <w:tcW w:w="1500" w:type="dxa"/>
          </w:tcPr>
          <w:p w:rsidR="00B37AC2" w:rsidRDefault="00B37AC2" w:rsidP="001E28B0">
            <w:pPr>
              <w:rPr>
                <w:rFonts w:ascii="Arial Narrow" w:eastAsia="Calibri" w:hAnsi="Arial Narrow" w:cs="Arial"/>
                <w:sz w:val="24"/>
                <w:szCs w:val="24"/>
              </w:rPr>
            </w:pPr>
            <w:r>
              <w:rPr>
                <w:rFonts w:ascii="Arial Narrow" w:eastAsia="Calibri" w:hAnsi="Arial Narrow" w:cs="Arial"/>
                <w:sz w:val="24"/>
                <w:szCs w:val="24"/>
              </w:rPr>
              <w:t>Planning</w:t>
            </w:r>
          </w:p>
        </w:tc>
        <w:tc>
          <w:tcPr>
            <w:tcW w:w="4587" w:type="dxa"/>
          </w:tcPr>
          <w:p w:rsidR="00B37AC2" w:rsidRDefault="00B37AC2">
            <w:r w:rsidRPr="009F6C96">
              <w:rPr>
                <w:rFonts w:ascii="Arial Narrow" w:eastAsia="Calibri" w:hAnsi="Arial Narrow" w:cs="Arial"/>
                <w:sz w:val="24"/>
                <w:szCs w:val="24"/>
              </w:rPr>
              <w:t>Planning is underway for a major repair and renovation project under the DPWI “Planned Maintenance” budget</w:t>
            </w:r>
          </w:p>
        </w:tc>
      </w:tr>
      <w:tr w:rsidR="00B37AC2" w:rsidRPr="00291479" w:rsidTr="00B37AC2">
        <w:tc>
          <w:tcPr>
            <w:tcW w:w="481" w:type="dxa"/>
          </w:tcPr>
          <w:p w:rsidR="00B37AC2" w:rsidRDefault="00B37AC2" w:rsidP="001E28B0">
            <w:pPr>
              <w:pStyle w:val="ListParagraph"/>
              <w:ind w:left="0"/>
              <w:rPr>
                <w:rFonts w:ascii="Arial Narrow" w:eastAsia="Calibri" w:hAnsi="Arial Narrow" w:cs="Arial"/>
                <w:sz w:val="24"/>
                <w:szCs w:val="24"/>
              </w:rPr>
            </w:pPr>
            <w:r>
              <w:rPr>
                <w:rFonts w:ascii="Arial Narrow" w:eastAsia="Calibri" w:hAnsi="Arial Narrow" w:cs="Arial"/>
                <w:sz w:val="24"/>
                <w:szCs w:val="24"/>
              </w:rPr>
              <w:t>22</w:t>
            </w:r>
          </w:p>
        </w:tc>
        <w:tc>
          <w:tcPr>
            <w:tcW w:w="1540" w:type="dxa"/>
          </w:tcPr>
          <w:p w:rsidR="00B37AC2" w:rsidRDefault="00B37AC2" w:rsidP="001E28B0">
            <w:pPr>
              <w:pStyle w:val="ListParagraph"/>
              <w:ind w:left="0"/>
              <w:rPr>
                <w:rFonts w:ascii="Arial Narrow" w:eastAsia="Calibri" w:hAnsi="Arial Narrow" w:cs="Arial"/>
                <w:sz w:val="24"/>
                <w:szCs w:val="24"/>
              </w:rPr>
            </w:pPr>
            <w:r>
              <w:rPr>
                <w:rFonts w:ascii="Arial Narrow" w:eastAsia="Calibri" w:hAnsi="Arial Narrow" w:cs="Arial"/>
                <w:sz w:val="24"/>
                <w:szCs w:val="24"/>
              </w:rPr>
              <w:t>Port Shepstone</w:t>
            </w:r>
          </w:p>
        </w:tc>
        <w:tc>
          <w:tcPr>
            <w:tcW w:w="1500" w:type="dxa"/>
          </w:tcPr>
          <w:p w:rsidR="00B37AC2" w:rsidRDefault="00B37AC2" w:rsidP="001E28B0">
            <w:pPr>
              <w:rPr>
                <w:rFonts w:ascii="Arial Narrow" w:eastAsia="Calibri" w:hAnsi="Arial Narrow" w:cs="Arial"/>
                <w:sz w:val="24"/>
                <w:szCs w:val="24"/>
              </w:rPr>
            </w:pPr>
            <w:r>
              <w:rPr>
                <w:rFonts w:ascii="Arial Narrow" w:eastAsia="Calibri" w:hAnsi="Arial Narrow" w:cs="Arial"/>
                <w:sz w:val="24"/>
                <w:szCs w:val="24"/>
              </w:rPr>
              <w:t>Planning</w:t>
            </w:r>
          </w:p>
        </w:tc>
        <w:tc>
          <w:tcPr>
            <w:tcW w:w="4587" w:type="dxa"/>
          </w:tcPr>
          <w:p w:rsidR="00B37AC2" w:rsidRDefault="00B37AC2">
            <w:r w:rsidRPr="009F6C96">
              <w:rPr>
                <w:rFonts w:ascii="Arial Narrow" w:eastAsia="Calibri" w:hAnsi="Arial Narrow" w:cs="Arial"/>
                <w:sz w:val="24"/>
                <w:szCs w:val="24"/>
              </w:rPr>
              <w:t>Planning is underway for a major repair and renovation project under the DPWI “Planned Maintenance” budget</w:t>
            </w:r>
          </w:p>
        </w:tc>
      </w:tr>
    </w:tbl>
    <w:p w:rsidR="00537B80" w:rsidRDefault="00537B80" w:rsidP="00537B80">
      <w:pPr>
        <w:spacing w:line="276" w:lineRule="auto"/>
        <w:rPr>
          <w:rFonts w:ascii="Arial" w:eastAsia="Calibri" w:hAnsi="Arial" w:cs="Arial"/>
          <w:sz w:val="24"/>
          <w:szCs w:val="24"/>
        </w:rPr>
      </w:pPr>
    </w:p>
    <w:p w:rsidR="007A4C10" w:rsidRDefault="007A4C10" w:rsidP="007A4C10">
      <w:pPr>
        <w:tabs>
          <w:tab w:val="left" w:pos="4080"/>
        </w:tabs>
        <w:spacing w:after="0" w:line="240" w:lineRule="auto"/>
        <w:jc w:val="both"/>
        <w:rPr>
          <w:rFonts w:ascii="Arial" w:eastAsia="Times New Roman" w:hAnsi="Arial" w:cs="Arial"/>
          <w:b/>
          <w:sz w:val="24"/>
          <w:szCs w:val="24"/>
          <w:lang w:val="en-US"/>
        </w:rPr>
      </w:pPr>
    </w:p>
    <w:p w:rsidR="007A4C10" w:rsidRDefault="007A4C10" w:rsidP="007A4C10">
      <w:pPr>
        <w:tabs>
          <w:tab w:val="left" w:pos="4080"/>
        </w:tabs>
        <w:spacing w:after="0" w:line="240" w:lineRule="auto"/>
        <w:jc w:val="both"/>
        <w:rPr>
          <w:rFonts w:ascii="Arial" w:eastAsia="Times New Roman" w:hAnsi="Arial" w:cs="Arial"/>
          <w:b/>
          <w:sz w:val="24"/>
          <w:szCs w:val="24"/>
          <w:lang w:val="en-US"/>
        </w:rPr>
      </w:pPr>
    </w:p>
    <w:p w:rsidR="007A4C10" w:rsidRDefault="007A4C10" w:rsidP="007A4C10">
      <w:pPr>
        <w:tabs>
          <w:tab w:val="left" w:pos="4080"/>
        </w:tabs>
        <w:spacing w:after="0" w:line="240" w:lineRule="auto"/>
        <w:jc w:val="both"/>
        <w:rPr>
          <w:rFonts w:ascii="Arial" w:eastAsia="Times New Roman" w:hAnsi="Arial" w:cs="Arial"/>
          <w:b/>
          <w:sz w:val="24"/>
          <w:szCs w:val="24"/>
          <w:lang w:val="en-US"/>
        </w:rPr>
      </w:pPr>
    </w:p>
    <w:p w:rsidR="007A4C10" w:rsidRDefault="007A4C10" w:rsidP="007A4C10">
      <w:pPr>
        <w:tabs>
          <w:tab w:val="left" w:pos="4080"/>
        </w:tabs>
        <w:spacing w:after="0" w:line="240" w:lineRule="auto"/>
        <w:jc w:val="both"/>
        <w:rPr>
          <w:rFonts w:ascii="Arial" w:eastAsia="Times New Roman" w:hAnsi="Arial" w:cs="Arial"/>
          <w:b/>
          <w:sz w:val="24"/>
          <w:szCs w:val="24"/>
          <w:lang w:val="en-US"/>
        </w:rPr>
      </w:pPr>
    </w:p>
    <w:p w:rsidR="007A4C10" w:rsidRDefault="007A4C10" w:rsidP="007A4C10">
      <w:pPr>
        <w:tabs>
          <w:tab w:val="left" w:pos="4080"/>
        </w:tabs>
        <w:spacing w:after="0" w:line="240" w:lineRule="auto"/>
        <w:jc w:val="both"/>
        <w:rPr>
          <w:rFonts w:ascii="Arial" w:eastAsia="Times New Roman" w:hAnsi="Arial" w:cs="Arial"/>
          <w:b/>
          <w:sz w:val="24"/>
          <w:szCs w:val="24"/>
          <w:lang w:val="en-US"/>
        </w:rPr>
      </w:pPr>
    </w:p>
    <w:p w:rsidR="007A4C10" w:rsidRDefault="007A4C10" w:rsidP="007A4C10">
      <w:pPr>
        <w:tabs>
          <w:tab w:val="left" w:pos="4080"/>
        </w:tabs>
        <w:spacing w:after="0" w:line="240" w:lineRule="auto"/>
        <w:jc w:val="both"/>
        <w:rPr>
          <w:rFonts w:ascii="Arial" w:eastAsia="Times New Roman" w:hAnsi="Arial" w:cs="Arial"/>
          <w:b/>
          <w:sz w:val="24"/>
          <w:szCs w:val="24"/>
          <w:lang w:val="en-US"/>
        </w:rPr>
      </w:pPr>
    </w:p>
    <w:p w:rsidR="007A4C10" w:rsidRDefault="007A4C10" w:rsidP="007A4C10">
      <w:pPr>
        <w:tabs>
          <w:tab w:val="left" w:pos="4080"/>
        </w:tabs>
        <w:spacing w:after="0" w:line="240" w:lineRule="auto"/>
        <w:jc w:val="both"/>
        <w:rPr>
          <w:rFonts w:ascii="Arial" w:eastAsia="Times New Roman" w:hAnsi="Arial" w:cs="Arial"/>
          <w:b/>
          <w:sz w:val="24"/>
          <w:szCs w:val="24"/>
          <w:lang w:val="en-US"/>
        </w:rPr>
      </w:pPr>
    </w:p>
    <w:p w:rsidR="007A4C10" w:rsidRDefault="007A4C10" w:rsidP="007A4C10">
      <w:pPr>
        <w:tabs>
          <w:tab w:val="left" w:pos="4080"/>
        </w:tabs>
        <w:spacing w:after="0" w:line="240" w:lineRule="auto"/>
        <w:jc w:val="both"/>
        <w:rPr>
          <w:rFonts w:ascii="Arial" w:eastAsia="Times New Roman" w:hAnsi="Arial" w:cs="Arial"/>
          <w:b/>
          <w:sz w:val="24"/>
          <w:szCs w:val="24"/>
          <w:lang w:val="en-US"/>
        </w:rPr>
      </w:pPr>
    </w:p>
    <w:sectPr w:rsidR="007A4C10" w:rsidSect="007A4C10">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7E0" w:rsidRDefault="003037E0" w:rsidP="006348C9">
      <w:pPr>
        <w:spacing w:after="0" w:line="240" w:lineRule="auto"/>
      </w:pPr>
      <w:r>
        <w:separator/>
      </w:r>
    </w:p>
  </w:endnote>
  <w:endnote w:type="continuationSeparator" w:id="0">
    <w:p w:rsidR="003037E0" w:rsidRDefault="003037E0" w:rsidP="00634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940808"/>
      <w:docPartObj>
        <w:docPartGallery w:val="Page Numbers (Bottom of Page)"/>
        <w:docPartUnique/>
      </w:docPartObj>
    </w:sdtPr>
    <w:sdtEndPr>
      <w:rPr>
        <w:noProof/>
      </w:rPr>
    </w:sdtEndPr>
    <w:sdtContent>
      <w:p w:rsidR="00537B80" w:rsidRDefault="00537B80">
        <w:pPr>
          <w:pStyle w:val="Footer"/>
          <w:jc w:val="right"/>
        </w:pPr>
        <w:r>
          <w:fldChar w:fldCharType="begin"/>
        </w:r>
        <w:r>
          <w:instrText xml:space="preserve"> PAGE   \* MERGEFORMAT </w:instrText>
        </w:r>
        <w:r>
          <w:fldChar w:fldCharType="separate"/>
        </w:r>
        <w:r w:rsidR="006C263D">
          <w:rPr>
            <w:noProof/>
          </w:rPr>
          <w:t>2</w:t>
        </w:r>
        <w:r>
          <w:rPr>
            <w:noProof/>
          </w:rPr>
          <w:fldChar w:fldCharType="end"/>
        </w:r>
      </w:p>
    </w:sdtContent>
  </w:sdt>
  <w:p w:rsidR="00537B80" w:rsidRDefault="00537B80" w:rsidP="00634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7E0" w:rsidRDefault="003037E0" w:rsidP="006348C9">
      <w:pPr>
        <w:spacing w:after="0" w:line="240" w:lineRule="auto"/>
      </w:pPr>
      <w:r>
        <w:separator/>
      </w:r>
    </w:p>
  </w:footnote>
  <w:footnote w:type="continuationSeparator" w:id="0">
    <w:p w:rsidR="003037E0" w:rsidRDefault="003037E0" w:rsidP="00634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774"/>
    <w:multiLevelType w:val="hybridMultilevel"/>
    <w:tmpl w:val="73D8A6E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B97159"/>
    <w:multiLevelType w:val="hybridMultilevel"/>
    <w:tmpl w:val="003A2E1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43238C"/>
    <w:multiLevelType w:val="hybridMultilevel"/>
    <w:tmpl w:val="F3BABC76"/>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1403DC"/>
    <w:multiLevelType w:val="hybridMultilevel"/>
    <w:tmpl w:val="F370D072"/>
    <w:lvl w:ilvl="0" w:tplc="1C090019">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767724E"/>
    <w:multiLevelType w:val="hybridMultilevel"/>
    <w:tmpl w:val="E6F49C56"/>
    <w:lvl w:ilvl="0" w:tplc="62000B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FCC1D19"/>
    <w:multiLevelType w:val="hybridMultilevel"/>
    <w:tmpl w:val="A2B8E394"/>
    <w:lvl w:ilvl="0" w:tplc="DD9E8214">
      <w:start w:val="9"/>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nsid w:val="2E2461D9"/>
    <w:multiLevelType w:val="hybridMultilevel"/>
    <w:tmpl w:val="DDEE9C46"/>
    <w:lvl w:ilvl="0" w:tplc="767C14E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1F00E31"/>
    <w:multiLevelType w:val="hybridMultilevel"/>
    <w:tmpl w:val="3F1ED84C"/>
    <w:lvl w:ilvl="0" w:tplc="372C14D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nsid w:val="39FD4F7F"/>
    <w:multiLevelType w:val="hybridMultilevel"/>
    <w:tmpl w:val="F66AE6D6"/>
    <w:lvl w:ilvl="0" w:tplc="1C090019">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D9C543D"/>
    <w:multiLevelType w:val="hybridMultilevel"/>
    <w:tmpl w:val="C842185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F3B09F3"/>
    <w:multiLevelType w:val="hybridMultilevel"/>
    <w:tmpl w:val="0D2229FC"/>
    <w:lvl w:ilvl="0" w:tplc="1C090019">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52C7F1B"/>
    <w:multiLevelType w:val="hybridMultilevel"/>
    <w:tmpl w:val="AB705F10"/>
    <w:lvl w:ilvl="0" w:tplc="77A8F7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6CE6E5A"/>
    <w:multiLevelType w:val="hybridMultilevel"/>
    <w:tmpl w:val="7D00D562"/>
    <w:lvl w:ilvl="0" w:tplc="903AA026">
      <w:start w:val="1"/>
      <w:numFmt w:val="lowerLetter"/>
      <w:lvlText w:val="(%1)"/>
      <w:lvlJc w:val="left"/>
      <w:pPr>
        <w:ind w:left="502" w:hanging="360"/>
      </w:pPr>
      <w:rPr>
        <w:rFonts w:ascii="Arial" w:hAnsi="Arial" w:cs="Arial" w:hint="default"/>
        <w:sz w:val="24"/>
        <w:szCs w:val="24"/>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3">
    <w:nsid w:val="6BCD6521"/>
    <w:multiLevelType w:val="hybridMultilevel"/>
    <w:tmpl w:val="990A8E48"/>
    <w:lvl w:ilvl="0" w:tplc="7CC4F884">
      <w:start w:val="2"/>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4">
    <w:nsid w:val="7EEB4E45"/>
    <w:multiLevelType w:val="hybridMultilevel"/>
    <w:tmpl w:val="C12E87B2"/>
    <w:lvl w:ilvl="0" w:tplc="1C090019">
      <w:start w:val="1"/>
      <w:numFmt w:val="lowerLetter"/>
      <w:lvlText w:val="%1."/>
      <w:lvlJc w:val="left"/>
      <w:pPr>
        <w:ind w:left="2160" w:hanging="360"/>
      </w:p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abstractNumId w:val="12"/>
  </w:num>
  <w:num w:numId="2">
    <w:abstractNumId w:val="0"/>
  </w:num>
  <w:num w:numId="3">
    <w:abstractNumId w:val="9"/>
  </w:num>
  <w:num w:numId="4">
    <w:abstractNumId w:val="2"/>
  </w:num>
  <w:num w:numId="5">
    <w:abstractNumId w:val="14"/>
  </w:num>
  <w:num w:numId="6">
    <w:abstractNumId w:val="5"/>
  </w:num>
  <w:num w:numId="7">
    <w:abstractNumId w:val="6"/>
  </w:num>
  <w:num w:numId="8">
    <w:abstractNumId w:val="7"/>
  </w:num>
  <w:num w:numId="9">
    <w:abstractNumId w:val="11"/>
  </w:num>
  <w:num w:numId="10">
    <w:abstractNumId w:val="4"/>
  </w:num>
  <w:num w:numId="11">
    <w:abstractNumId w:val="1"/>
  </w:num>
  <w:num w:numId="12">
    <w:abstractNumId w:val="10"/>
  </w:num>
  <w:num w:numId="13">
    <w:abstractNumId w:val="3"/>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A9"/>
    <w:rsid w:val="00000693"/>
    <w:rsid w:val="0000223D"/>
    <w:rsid w:val="00002E43"/>
    <w:rsid w:val="000042B1"/>
    <w:rsid w:val="000046AA"/>
    <w:rsid w:val="00004B06"/>
    <w:rsid w:val="00005495"/>
    <w:rsid w:val="0000563B"/>
    <w:rsid w:val="00005BE0"/>
    <w:rsid w:val="000067FA"/>
    <w:rsid w:val="00007E00"/>
    <w:rsid w:val="00010182"/>
    <w:rsid w:val="0001028F"/>
    <w:rsid w:val="000105AB"/>
    <w:rsid w:val="000106BD"/>
    <w:rsid w:val="00011999"/>
    <w:rsid w:val="000127FB"/>
    <w:rsid w:val="00013B31"/>
    <w:rsid w:val="000148AD"/>
    <w:rsid w:val="000152F7"/>
    <w:rsid w:val="000159C9"/>
    <w:rsid w:val="00016170"/>
    <w:rsid w:val="000168EC"/>
    <w:rsid w:val="00017783"/>
    <w:rsid w:val="00020DF2"/>
    <w:rsid w:val="00022C63"/>
    <w:rsid w:val="000236C5"/>
    <w:rsid w:val="00023A65"/>
    <w:rsid w:val="00023A84"/>
    <w:rsid w:val="00024A1E"/>
    <w:rsid w:val="00024D4C"/>
    <w:rsid w:val="000251EE"/>
    <w:rsid w:val="0002584D"/>
    <w:rsid w:val="00025903"/>
    <w:rsid w:val="00026AB9"/>
    <w:rsid w:val="00026D2C"/>
    <w:rsid w:val="00027642"/>
    <w:rsid w:val="000301C3"/>
    <w:rsid w:val="000309F7"/>
    <w:rsid w:val="00030AA7"/>
    <w:rsid w:val="00030B73"/>
    <w:rsid w:val="00031943"/>
    <w:rsid w:val="00031C28"/>
    <w:rsid w:val="00031D3B"/>
    <w:rsid w:val="00032D9C"/>
    <w:rsid w:val="000348D0"/>
    <w:rsid w:val="00034BC2"/>
    <w:rsid w:val="00035082"/>
    <w:rsid w:val="000362E1"/>
    <w:rsid w:val="00037913"/>
    <w:rsid w:val="00037BDA"/>
    <w:rsid w:val="00037C6B"/>
    <w:rsid w:val="000403C5"/>
    <w:rsid w:val="00040A40"/>
    <w:rsid w:val="00040E90"/>
    <w:rsid w:val="00041A79"/>
    <w:rsid w:val="0004271D"/>
    <w:rsid w:val="00042912"/>
    <w:rsid w:val="00043D54"/>
    <w:rsid w:val="000468B6"/>
    <w:rsid w:val="00050DDA"/>
    <w:rsid w:val="00050E1E"/>
    <w:rsid w:val="000511C5"/>
    <w:rsid w:val="0005120B"/>
    <w:rsid w:val="00051341"/>
    <w:rsid w:val="0005157C"/>
    <w:rsid w:val="00051CD7"/>
    <w:rsid w:val="00052A7D"/>
    <w:rsid w:val="00052F09"/>
    <w:rsid w:val="0005308D"/>
    <w:rsid w:val="00055507"/>
    <w:rsid w:val="00055E49"/>
    <w:rsid w:val="000562A4"/>
    <w:rsid w:val="00060335"/>
    <w:rsid w:val="000605DE"/>
    <w:rsid w:val="00061077"/>
    <w:rsid w:val="00061253"/>
    <w:rsid w:val="00061F63"/>
    <w:rsid w:val="00063664"/>
    <w:rsid w:val="0006446D"/>
    <w:rsid w:val="00064A07"/>
    <w:rsid w:val="000656D4"/>
    <w:rsid w:val="00066407"/>
    <w:rsid w:val="000669E7"/>
    <w:rsid w:val="00066B5F"/>
    <w:rsid w:val="00066C24"/>
    <w:rsid w:val="000675F6"/>
    <w:rsid w:val="00067E36"/>
    <w:rsid w:val="00067EFF"/>
    <w:rsid w:val="00071731"/>
    <w:rsid w:val="000728AC"/>
    <w:rsid w:val="00072CCA"/>
    <w:rsid w:val="00072E44"/>
    <w:rsid w:val="0007302C"/>
    <w:rsid w:val="00073D6C"/>
    <w:rsid w:val="00074031"/>
    <w:rsid w:val="000759FE"/>
    <w:rsid w:val="000762D7"/>
    <w:rsid w:val="00076E63"/>
    <w:rsid w:val="00076FAB"/>
    <w:rsid w:val="00077B4A"/>
    <w:rsid w:val="00077CB6"/>
    <w:rsid w:val="00077EFD"/>
    <w:rsid w:val="00080083"/>
    <w:rsid w:val="000812CE"/>
    <w:rsid w:val="00082A23"/>
    <w:rsid w:val="00084B2A"/>
    <w:rsid w:val="00086718"/>
    <w:rsid w:val="0008786E"/>
    <w:rsid w:val="00087AE0"/>
    <w:rsid w:val="00087E05"/>
    <w:rsid w:val="00087E33"/>
    <w:rsid w:val="000903BE"/>
    <w:rsid w:val="00091139"/>
    <w:rsid w:val="00092888"/>
    <w:rsid w:val="00093499"/>
    <w:rsid w:val="00093FC3"/>
    <w:rsid w:val="0009563C"/>
    <w:rsid w:val="00095796"/>
    <w:rsid w:val="00096F45"/>
    <w:rsid w:val="0009702C"/>
    <w:rsid w:val="000A0582"/>
    <w:rsid w:val="000A060E"/>
    <w:rsid w:val="000A0C4D"/>
    <w:rsid w:val="000A1E77"/>
    <w:rsid w:val="000A2738"/>
    <w:rsid w:val="000A378D"/>
    <w:rsid w:val="000A40B1"/>
    <w:rsid w:val="000A475C"/>
    <w:rsid w:val="000A47ED"/>
    <w:rsid w:val="000B0910"/>
    <w:rsid w:val="000B18E4"/>
    <w:rsid w:val="000B3020"/>
    <w:rsid w:val="000B392E"/>
    <w:rsid w:val="000B3CD1"/>
    <w:rsid w:val="000B46B4"/>
    <w:rsid w:val="000B57C9"/>
    <w:rsid w:val="000B5F2B"/>
    <w:rsid w:val="000B61D0"/>
    <w:rsid w:val="000B6375"/>
    <w:rsid w:val="000B7093"/>
    <w:rsid w:val="000B7DE3"/>
    <w:rsid w:val="000C0268"/>
    <w:rsid w:val="000C0DD1"/>
    <w:rsid w:val="000C12A0"/>
    <w:rsid w:val="000C157F"/>
    <w:rsid w:val="000C2F52"/>
    <w:rsid w:val="000C31CA"/>
    <w:rsid w:val="000C332D"/>
    <w:rsid w:val="000C36D4"/>
    <w:rsid w:val="000C5CFF"/>
    <w:rsid w:val="000C7BCE"/>
    <w:rsid w:val="000C7C0F"/>
    <w:rsid w:val="000C7CEB"/>
    <w:rsid w:val="000D01D2"/>
    <w:rsid w:val="000D0AC2"/>
    <w:rsid w:val="000D30D2"/>
    <w:rsid w:val="000D33D3"/>
    <w:rsid w:val="000D3ABE"/>
    <w:rsid w:val="000D3CA4"/>
    <w:rsid w:val="000D43F2"/>
    <w:rsid w:val="000D48C4"/>
    <w:rsid w:val="000D7C7E"/>
    <w:rsid w:val="000E1794"/>
    <w:rsid w:val="000E1C4B"/>
    <w:rsid w:val="000E1EDE"/>
    <w:rsid w:val="000E24D6"/>
    <w:rsid w:val="000E364F"/>
    <w:rsid w:val="000E42B5"/>
    <w:rsid w:val="000E4474"/>
    <w:rsid w:val="000E4C09"/>
    <w:rsid w:val="000E645B"/>
    <w:rsid w:val="000E6C77"/>
    <w:rsid w:val="000E74DE"/>
    <w:rsid w:val="000F025F"/>
    <w:rsid w:val="000F0EAF"/>
    <w:rsid w:val="000F1B2E"/>
    <w:rsid w:val="000F1B4B"/>
    <w:rsid w:val="000F3D27"/>
    <w:rsid w:val="000F3E8F"/>
    <w:rsid w:val="000F47C2"/>
    <w:rsid w:val="000F649D"/>
    <w:rsid w:val="000F6B6F"/>
    <w:rsid w:val="000F71E3"/>
    <w:rsid w:val="000F762B"/>
    <w:rsid w:val="000F79B4"/>
    <w:rsid w:val="0010040D"/>
    <w:rsid w:val="0010317E"/>
    <w:rsid w:val="00103190"/>
    <w:rsid w:val="001039E3"/>
    <w:rsid w:val="00103DE4"/>
    <w:rsid w:val="00104E05"/>
    <w:rsid w:val="001058BE"/>
    <w:rsid w:val="00105E41"/>
    <w:rsid w:val="00107209"/>
    <w:rsid w:val="00107223"/>
    <w:rsid w:val="00107715"/>
    <w:rsid w:val="00107BCD"/>
    <w:rsid w:val="00111338"/>
    <w:rsid w:val="00112A9F"/>
    <w:rsid w:val="00113AA0"/>
    <w:rsid w:val="00113CB9"/>
    <w:rsid w:val="0011434C"/>
    <w:rsid w:val="0011486C"/>
    <w:rsid w:val="00114911"/>
    <w:rsid w:val="00114E2E"/>
    <w:rsid w:val="0011553C"/>
    <w:rsid w:val="0011665E"/>
    <w:rsid w:val="00116D30"/>
    <w:rsid w:val="0012017F"/>
    <w:rsid w:val="0012158F"/>
    <w:rsid w:val="00121A5A"/>
    <w:rsid w:val="00123105"/>
    <w:rsid w:val="0012343F"/>
    <w:rsid w:val="00123B9E"/>
    <w:rsid w:val="0012580B"/>
    <w:rsid w:val="001261EC"/>
    <w:rsid w:val="001267D9"/>
    <w:rsid w:val="001273E9"/>
    <w:rsid w:val="00127A63"/>
    <w:rsid w:val="001315CD"/>
    <w:rsid w:val="00132644"/>
    <w:rsid w:val="00133504"/>
    <w:rsid w:val="0013446A"/>
    <w:rsid w:val="00137683"/>
    <w:rsid w:val="00137850"/>
    <w:rsid w:val="00140D9C"/>
    <w:rsid w:val="001419E4"/>
    <w:rsid w:val="00142099"/>
    <w:rsid w:val="00145EDB"/>
    <w:rsid w:val="001465F8"/>
    <w:rsid w:val="001466A0"/>
    <w:rsid w:val="0014689C"/>
    <w:rsid w:val="00146E28"/>
    <w:rsid w:val="001472B6"/>
    <w:rsid w:val="0014765D"/>
    <w:rsid w:val="00147BC9"/>
    <w:rsid w:val="00147F2B"/>
    <w:rsid w:val="00147F5F"/>
    <w:rsid w:val="0015016E"/>
    <w:rsid w:val="00150717"/>
    <w:rsid w:val="001518E6"/>
    <w:rsid w:val="00151B9C"/>
    <w:rsid w:val="00151D55"/>
    <w:rsid w:val="00152652"/>
    <w:rsid w:val="00152FA9"/>
    <w:rsid w:val="001541B8"/>
    <w:rsid w:val="00154260"/>
    <w:rsid w:val="0015465B"/>
    <w:rsid w:val="00155997"/>
    <w:rsid w:val="001562CF"/>
    <w:rsid w:val="0015661B"/>
    <w:rsid w:val="001569E6"/>
    <w:rsid w:val="001572D5"/>
    <w:rsid w:val="00157A61"/>
    <w:rsid w:val="00161155"/>
    <w:rsid w:val="0016116A"/>
    <w:rsid w:val="001613F0"/>
    <w:rsid w:val="00161831"/>
    <w:rsid w:val="00161865"/>
    <w:rsid w:val="001639D7"/>
    <w:rsid w:val="00163FEA"/>
    <w:rsid w:val="00164151"/>
    <w:rsid w:val="00164F02"/>
    <w:rsid w:val="001663E4"/>
    <w:rsid w:val="00166B1A"/>
    <w:rsid w:val="0016766D"/>
    <w:rsid w:val="001678CD"/>
    <w:rsid w:val="00167C1B"/>
    <w:rsid w:val="00170694"/>
    <w:rsid w:val="001706CA"/>
    <w:rsid w:val="00170BBC"/>
    <w:rsid w:val="00171913"/>
    <w:rsid w:val="001722E9"/>
    <w:rsid w:val="00172EE8"/>
    <w:rsid w:val="00172F03"/>
    <w:rsid w:val="00173374"/>
    <w:rsid w:val="001737AB"/>
    <w:rsid w:val="00173ECD"/>
    <w:rsid w:val="00174883"/>
    <w:rsid w:val="00174C9A"/>
    <w:rsid w:val="001751C4"/>
    <w:rsid w:val="00175677"/>
    <w:rsid w:val="00175858"/>
    <w:rsid w:val="00175CD3"/>
    <w:rsid w:val="00176020"/>
    <w:rsid w:val="00176237"/>
    <w:rsid w:val="00176C58"/>
    <w:rsid w:val="00176C86"/>
    <w:rsid w:val="00177060"/>
    <w:rsid w:val="001771CF"/>
    <w:rsid w:val="001773F1"/>
    <w:rsid w:val="001802BF"/>
    <w:rsid w:val="00180C9B"/>
    <w:rsid w:val="00180E80"/>
    <w:rsid w:val="001812C6"/>
    <w:rsid w:val="00181996"/>
    <w:rsid w:val="00181C88"/>
    <w:rsid w:val="00181CD0"/>
    <w:rsid w:val="00182020"/>
    <w:rsid w:val="001826D2"/>
    <w:rsid w:val="00183004"/>
    <w:rsid w:val="0018324C"/>
    <w:rsid w:val="00183CD0"/>
    <w:rsid w:val="00184077"/>
    <w:rsid w:val="001846D2"/>
    <w:rsid w:val="0018640F"/>
    <w:rsid w:val="001864DA"/>
    <w:rsid w:val="00186A9B"/>
    <w:rsid w:val="0018787A"/>
    <w:rsid w:val="00187F0E"/>
    <w:rsid w:val="00192293"/>
    <w:rsid w:val="001927DE"/>
    <w:rsid w:val="00192BD8"/>
    <w:rsid w:val="00192D04"/>
    <w:rsid w:val="00192E32"/>
    <w:rsid w:val="00192E61"/>
    <w:rsid w:val="00193420"/>
    <w:rsid w:val="00194150"/>
    <w:rsid w:val="001944F3"/>
    <w:rsid w:val="001947AC"/>
    <w:rsid w:val="001949D3"/>
    <w:rsid w:val="0019501F"/>
    <w:rsid w:val="0019510B"/>
    <w:rsid w:val="001968A1"/>
    <w:rsid w:val="00196A0D"/>
    <w:rsid w:val="001975F5"/>
    <w:rsid w:val="001976E7"/>
    <w:rsid w:val="001A0886"/>
    <w:rsid w:val="001A10C7"/>
    <w:rsid w:val="001A119D"/>
    <w:rsid w:val="001A1B61"/>
    <w:rsid w:val="001A2821"/>
    <w:rsid w:val="001A3578"/>
    <w:rsid w:val="001A35F8"/>
    <w:rsid w:val="001A3CB6"/>
    <w:rsid w:val="001A3E26"/>
    <w:rsid w:val="001A4EAD"/>
    <w:rsid w:val="001A5FA2"/>
    <w:rsid w:val="001A6DC1"/>
    <w:rsid w:val="001A7039"/>
    <w:rsid w:val="001A75CA"/>
    <w:rsid w:val="001A766F"/>
    <w:rsid w:val="001A771B"/>
    <w:rsid w:val="001A78CA"/>
    <w:rsid w:val="001B0530"/>
    <w:rsid w:val="001B0971"/>
    <w:rsid w:val="001B1032"/>
    <w:rsid w:val="001B1F5F"/>
    <w:rsid w:val="001B226E"/>
    <w:rsid w:val="001B2A28"/>
    <w:rsid w:val="001B34FC"/>
    <w:rsid w:val="001B38B3"/>
    <w:rsid w:val="001B466B"/>
    <w:rsid w:val="001B500C"/>
    <w:rsid w:val="001B5AFB"/>
    <w:rsid w:val="001B5DAD"/>
    <w:rsid w:val="001B60C5"/>
    <w:rsid w:val="001C0BCF"/>
    <w:rsid w:val="001C15E6"/>
    <w:rsid w:val="001C270A"/>
    <w:rsid w:val="001C31B6"/>
    <w:rsid w:val="001C4448"/>
    <w:rsid w:val="001C55CC"/>
    <w:rsid w:val="001C69ED"/>
    <w:rsid w:val="001C7AF1"/>
    <w:rsid w:val="001D06FC"/>
    <w:rsid w:val="001D2063"/>
    <w:rsid w:val="001D3727"/>
    <w:rsid w:val="001D46EA"/>
    <w:rsid w:val="001D5446"/>
    <w:rsid w:val="001D6C64"/>
    <w:rsid w:val="001D7718"/>
    <w:rsid w:val="001E000F"/>
    <w:rsid w:val="001E0898"/>
    <w:rsid w:val="001E0A98"/>
    <w:rsid w:val="001E24CE"/>
    <w:rsid w:val="001E2AC4"/>
    <w:rsid w:val="001E30CE"/>
    <w:rsid w:val="001E33CE"/>
    <w:rsid w:val="001E39B2"/>
    <w:rsid w:val="001E3DA8"/>
    <w:rsid w:val="001E43F7"/>
    <w:rsid w:val="001E45E8"/>
    <w:rsid w:val="001E5D51"/>
    <w:rsid w:val="001E6088"/>
    <w:rsid w:val="001E62F4"/>
    <w:rsid w:val="001E62F5"/>
    <w:rsid w:val="001E69E7"/>
    <w:rsid w:val="001E6A13"/>
    <w:rsid w:val="001E7EC4"/>
    <w:rsid w:val="001E7EFB"/>
    <w:rsid w:val="001F11A7"/>
    <w:rsid w:val="001F1C9A"/>
    <w:rsid w:val="001F1E8C"/>
    <w:rsid w:val="001F2E42"/>
    <w:rsid w:val="001F3274"/>
    <w:rsid w:val="001F53F4"/>
    <w:rsid w:val="001F7009"/>
    <w:rsid w:val="001F731D"/>
    <w:rsid w:val="001F7DFE"/>
    <w:rsid w:val="00200DB4"/>
    <w:rsid w:val="00200FA0"/>
    <w:rsid w:val="00201175"/>
    <w:rsid w:val="002013A1"/>
    <w:rsid w:val="00201868"/>
    <w:rsid w:val="00202184"/>
    <w:rsid w:val="0020289C"/>
    <w:rsid w:val="00202C53"/>
    <w:rsid w:val="002037E8"/>
    <w:rsid w:val="00204499"/>
    <w:rsid w:val="002059E9"/>
    <w:rsid w:val="0020743C"/>
    <w:rsid w:val="00207BFD"/>
    <w:rsid w:val="002101F8"/>
    <w:rsid w:val="0021024C"/>
    <w:rsid w:val="00210341"/>
    <w:rsid w:val="00210D54"/>
    <w:rsid w:val="00210E2D"/>
    <w:rsid w:val="0021122B"/>
    <w:rsid w:val="00211248"/>
    <w:rsid w:val="00211BAE"/>
    <w:rsid w:val="00211C10"/>
    <w:rsid w:val="002128AF"/>
    <w:rsid w:val="0021290F"/>
    <w:rsid w:val="00212E1A"/>
    <w:rsid w:val="002135A5"/>
    <w:rsid w:val="002137A0"/>
    <w:rsid w:val="00213D1A"/>
    <w:rsid w:val="00214656"/>
    <w:rsid w:val="0021490B"/>
    <w:rsid w:val="0021672E"/>
    <w:rsid w:val="00216A36"/>
    <w:rsid w:val="0022040C"/>
    <w:rsid w:val="002206BE"/>
    <w:rsid w:val="002216C6"/>
    <w:rsid w:val="00221F4F"/>
    <w:rsid w:val="00222721"/>
    <w:rsid w:val="00222D5C"/>
    <w:rsid w:val="00224184"/>
    <w:rsid w:val="002270A2"/>
    <w:rsid w:val="002271D0"/>
    <w:rsid w:val="002273EC"/>
    <w:rsid w:val="0022789F"/>
    <w:rsid w:val="00227E01"/>
    <w:rsid w:val="00231C7D"/>
    <w:rsid w:val="00232350"/>
    <w:rsid w:val="00232487"/>
    <w:rsid w:val="0023287F"/>
    <w:rsid w:val="002328CF"/>
    <w:rsid w:val="00232DCC"/>
    <w:rsid w:val="002331BB"/>
    <w:rsid w:val="002342BD"/>
    <w:rsid w:val="00234730"/>
    <w:rsid w:val="002351B5"/>
    <w:rsid w:val="00235C36"/>
    <w:rsid w:val="00236487"/>
    <w:rsid w:val="00236762"/>
    <w:rsid w:val="00237738"/>
    <w:rsid w:val="002407D6"/>
    <w:rsid w:val="0024081C"/>
    <w:rsid w:val="00240E9D"/>
    <w:rsid w:val="002417D5"/>
    <w:rsid w:val="00242AF7"/>
    <w:rsid w:val="00242F19"/>
    <w:rsid w:val="0024570D"/>
    <w:rsid w:val="00246850"/>
    <w:rsid w:val="002476C9"/>
    <w:rsid w:val="0025062C"/>
    <w:rsid w:val="0025078E"/>
    <w:rsid w:val="0025201A"/>
    <w:rsid w:val="0025267A"/>
    <w:rsid w:val="00252739"/>
    <w:rsid w:val="002528A6"/>
    <w:rsid w:val="00252E68"/>
    <w:rsid w:val="00253425"/>
    <w:rsid w:val="00254156"/>
    <w:rsid w:val="002541CA"/>
    <w:rsid w:val="0025439E"/>
    <w:rsid w:val="002561CC"/>
    <w:rsid w:val="00256FCB"/>
    <w:rsid w:val="00257262"/>
    <w:rsid w:val="00257EF5"/>
    <w:rsid w:val="00260C26"/>
    <w:rsid w:val="00261BA9"/>
    <w:rsid w:val="00262257"/>
    <w:rsid w:val="00262A45"/>
    <w:rsid w:val="00263275"/>
    <w:rsid w:val="00263531"/>
    <w:rsid w:val="0026425A"/>
    <w:rsid w:val="002643CE"/>
    <w:rsid w:val="00264E73"/>
    <w:rsid w:val="00265034"/>
    <w:rsid w:val="0026516D"/>
    <w:rsid w:val="002659B3"/>
    <w:rsid w:val="002661D6"/>
    <w:rsid w:val="002672A6"/>
    <w:rsid w:val="0026738E"/>
    <w:rsid w:val="002719D8"/>
    <w:rsid w:val="00271B71"/>
    <w:rsid w:val="002739F4"/>
    <w:rsid w:val="00273E1A"/>
    <w:rsid w:val="002754AC"/>
    <w:rsid w:val="002763EA"/>
    <w:rsid w:val="00276DD9"/>
    <w:rsid w:val="00277C0F"/>
    <w:rsid w:val="00277E40"/>
    <w:rsid w:val="00281D1B"/>
    <w:rsid w:val="00281D9D"/>
    <w:rsid w:val="002826ED"/>
    <w:rsid w:val="002827BA"/>
    <w:rsid w:val="00282E8E"/>
    <w:rsid w:val="0028369B"/>
    <w:rsid w:val="00284116"/>
    <w:rsid w:val="00284E81"/>
    <w:rsid w:val="002856FA"/>
    <w:rsid w:val="00286016"/>
    <w:rsid w:val="00286DD5"/>
    <w:rsid w:val="00286F2E"/>
    <w:rsid w:val="00287279"/>
    <w:rsid w:val="002873D8"/>
    <w:rsid w:val="002875B7"/>
    <w:rsid w:val="00287FFA"/>
    <w:rsid w:val="00290480"/>
    <w:rsid w:val="00290B62"/>
    <w:rsid w:val="00291479"/>
    <w:rsid w:val="002924FA"/>
    <w:rsid w:val="00292A12"/>
    <w:rsid w:val="0029300E"/>
    <w:rsid w:val="00293CE9"/>
    <w:rsid w:val="00294025"/>
    <w:rsid w:val="00295B1B"/>
    <w:rsid w:val="0029657A"/>
    <w:rsid w:val="00297C8E"/>
    <w:rsid w:val="00297D22"/>
    <w:rsid w:val="00297EE2"/>
    <w:rsid w:val="00297F46"/>
    <w:rsid w:val="002A02E1"/>
    <w:rsid w:val="002A0979"/>
    <w:rsid w:val="002A14E8"/>
    <w:rsid w:val="002A1765"/>
    <w:rsid w:val="002A1FD8"/>
    <w:rsid w:val="002A208C"/>
    <w:rsid w:val="002A2297"/>
    <w:rsid w:val="002A252C"/>
    <w:rsid w:val="002A3477"/>
    <w:rsid w:val="002A41DB"/>
    <w:rsid w:val="002A4753"/>
    <w:rsid w:val="002A4A36"/>
    <w:rsid w:val="002A58B6"/>
    <w:rsid w:val="002A5D09"/>
    <w:rsid w:val="002A6907"/>
    <w:rsid w:val="002A7174"/>
    <w:rsid w:val="002A79BC"/>
    <w:rsid w:val="002B15A6"/>
    <w:rsid w:val="002B20DC"/>
    <w:rsid w:val="002B2A1B"/>
    <w:rsid w:val="002B37BD"/>
    <w:rsid w:val="002B5351"/>
    <w:rsid w:val="002B5A16"/>
    <w:rsid w:val="002B5DFE"/>
    <w:rsid w:val="002B64A3"/>
    <w:rsid w:val="002B72B9"/>
    <w:rsid w:val="002C0BFB"/>
    <w:rsid w:val="002C109F"/>
    <w:rsid w:val="002C17FC"/>
    <w:rsid w:val="002C1E05"/>
    <w:rsid w:val="002C1FD1"/>
    <w:rsid w:val="002C5DAF"/>
    <w:rsid w:val="002C6844"/>
    <w:rsid w:val="002C6BC1"/>
    <w:rsid w:val="002C7E7E"/>
    <w:rsid w:val="002C7EF5"/>
    <w:rsid w:val="002D01FE"/>
    <w:rsid w:val="002D031B"/>
    <w:rsid w:val="002D0424"/>
    <w:rsid w:val="002D0BFB"/>
    <w:rsid w:val="002D0F5B"/>
    <w:rsid w:val="002D10B5"/>
    <w:rsid w:val="002D15BD"/>
    <w:rsid w:val="002D19F8"/>
    <w:rsid w:val="002D2612"/>
    <w:rsid w:val="002D293F"/>
    <w:rsid w:val="002D2FEC"/>
    <w:rsid w:val="002D3175"/>
    <w:rsid w:val="002D35DA"/>
    <w:rsid w:val="002D4825"/>
    <w:rsid w:val="002D48F3"/>
    <w:rsid w:val="002D6C0D"/>
    <w:rsid w:val="002D77CA"/>
    <w:rsid w:val="002D7D2D"/>
    <w:rsid w:val="002E17EA"/>
    <w:rsid w:val="002E1940"/>
    <w:rsid w:val="002E1A58"/>
    <w:rsid w:val="002E42A9"/>
    <w:rsid w:val="002E430E"/>
    <w:rsid w:val="002E4387"/>
    <w:rsid w:val="002E4736"/>
    <w:rsid w:val="002E4FE1"/>
    <w:rsid w:val="002E5BA6"/>
    <w:rsid w:val="002E5BB8"/>
    <w:rsid w:val="002E5CBA"/>
    <w:rsid w:val="002E5F22"/>
    <w:rsid w:val="002E650C"/>
    <w:rsid w:val="002E656D"/>
    <w:rsid w:val="002E70AB"/>
    <w:rsid w:val="002E76C7"/>
    <w:rsid w:val="002E76ED"/>
    <w:rsid w:val="002F0049"/>
    <w:rsid w:val="002F15E7"/>
    <w:rsid w:val="002F1F82"/>
    <w:rsid w:val="002F23AD"/>
    <w:rsid w:val="002F2777"/>
    <w:rsid w:val="002F3624"/>
    <w:rsid w:val="002F3EB2"/>
    <w:rsid w:val="002F4005"/>
    <w:rsid w:val="002F4213"/>
    <w:rsid w:val="002F4BCC"/>
    <w:rsid w:val="002F52F6"/>
    <w:rsid w:val="002F5CE2"/>
    <w:rsid w:val="0030089B"/>
    <w:rsid w:val="0030110B"/>
    <w:rsid w:val="00301522"/>
    <w:rsid w:val="00302F61"/>
    <w:rsid w:val="00303225"/>
    <w:rsid w:val="003037E0"/>
    <w:rsid w:val="00303FE4"/>
    <w:rsid w:val="003041A7"/>
    <w:rsid w:val="0030662A"/>
    <w:rsid w:val="003069AB"/>
    <w:rsid w:val="0031011F"/>
    <w:rsid w:val="00310EC3"/>
    <w:rsid w:val="00311258"/>
    <w:rsid w:val="0031174F"/>
    <w:rsid w:val="0031225B"/>
    <w:rsid w:val="003125F3"/>
    <w:rsid w:val="00312B70"/>
    <w:rsid w:val="003140A2"/>
    <w:rsid w:val="0031670C"/>
    <w:rsid w:val="00317144"/>
    <w:rsid w:val="00317758"/>
    <w:rsid w:val="003209A1"/>
    <w:rsid w:val="00321DB0"/>
    <w:rsid w:val="003220D2"/>
    <w:rsid w:val="0032258E"/>
    <w:rsid w:val="003236AB"/>
    <w:rsid w:val="00323760"/>
    <w:rsid w:val="00324D72"/>
    <w:rsid w:val="0032573A"/>
    <w:rsid w:val="003259C9"/>
    <w:rsid w:val="00325BF9"/>
    <w:rsid w:val="00325FE0"/>
    <w:rsid w:val="00326222"/>
    <w:rsid w:val="00326328"/>
    <w:rsid w:val="00327DC9"/>
    <w:rsid w:val="00330D40"/>
    <w:rsid w:val="00332259"/>
    <w:rsid w:val="00332654"/>
    <w:rsid w:val="00333361"/>
    <w:rsid w:val="00333635"/>
    <w:rsid w:val="0033365A"/>
    <w:rsid w:val="003337D8"/>
    <w:rsid w:val="00333A71"/>
    <w:rsid w:val="00333C79"/>
    <w:rsid w:val="00334247"/>
    <w:rsid w:val="00334D7E"/>
    <w:rsid w:val="00334FAF"/>
    <w:rsid w:val="003352C8"/>
    <w:rsid w:val="00337D7F"/>
    <w:rsid w:val="00337EC0"/>
    <w:rsid w:val="0034149D"/>
    <w:rsid w:val="003414CF"/>
    <w:rsid w:val="0034188C"/>
    <w:rsid w:val="003418DF"/>
    <w:rsid w:val="003427FC"/>
    <w:rsid w:val="00342FFA"/>
    <w:rsid w:val="003433FD"/>
    <w:rsid w:val="00343509"/>
    <w:rsid w:val="00343521"/>
    <w:rsid w:val="00343E29"/>
    <w:rsid w:val="00345225"/>
    <w:rsid w:val="00346765"/>
    <w:rsid w:val="00351BA8"/>
    <w:rsid w:val="003529CD"/>
    <w:rsid w:val="00352D4C"/>
    <w:rsid w:val="003532C1"/>
    <w:rsid w:val="003538CF"/>
    <w:rsid w:val="00353E2A"/>
    <w:rsid w:val="0035499F"/>
    <w:rsid w:val="00354D48"/>
    <w:rsid w:val="00355102"/>
    <w:rsid w:val="003554CD"/>
    <w:rsid w:val="00356078"/>
    <w:rsid w:val="003571B7"/>
    <w:rsid w:val="00357D08"/>
    <w:rsid w:val="003605D7"/>
    <w:rsid w:val="003609B5"/>
    <w:rsid w:val="00360A50"/>
    <w:rsid w:val="00360BE3"/>
    <w:rsid w:val="003613CB"/>
    <w:rsid w:val="00361CDE"/>
    <w:rsid w:val="00361F60"/>
    <w:rsid w:val="003622D9"/>
    <w:rsid w:val="00362AE0"/>
    <w:rsid w:val="00363658"/>
    <w:rsid w:val="00363993"/>
    <w:rsid w:val="00363F84"/>
    <w:rsid w:val="00364274"/>
    <w:rsid w:val="00365420"/>
    <w:rsid w:val="00365492"/>
    <w:rsid w:val="00367C36"/>
    <w:rsid w:val="00367FCD"/>
    <w:rsid w:val="00370992"/>
    <w:rsid w:val="003715D1"/>
    <w:rsid w:val="00371C7A"/>
    <w:rsid w:val="00372606"/>
    <w:rsid w:val="00373130"/>
    <w:rsid w:val="003734DB"/>
    <w:rsid w:val="00373F5E"/>
    <w:rsid w:val="003744FD"/>
    <w:rsid w:val="00374BAE"/>
    <w:rsid w:val="00374F07"/>
    <w:rsid w:val="00374F6F"/>
    <w:rsid w:val="00375161"/>
    <w:rsid w:val="003756DC"/>
    <w:rsid w:val="00375AB6"/>
    <w:rsid w:val="00375CC8"/>
    <w:rsid w:val="00375EA5"/>
    <w:rsid w:val="00377792"/>
    <w:rsid w:val="00380C07"/>
    <w:rsid w:val="0038233B"/>
    <w:rsid w:val="003847EE"/>
    <w:rsid w:val="0038559A"/>
    <w:rsid w:val="003867C8"/>
    <w:rsid w:val="00387845"/>
    <w:rsid w:val="00387CEC"/>
    <w:rsid w:val="0039002D"/>
    <w:rsid w:val="0039062D"/>
    <w:rsid w:val="0039234B"/>
    <w:rsid w:val="003945E0"/>
    <w:rsid w:val="00395896"/>
    <w:rsid w:val="003959C5"/>
    <w:rsid w:val="00396380"/>
    <w:rsid w:val="00396F75"/>
    <w:rsid w:val="00397CC2"/>
    <w:rsid w:val="003A041B"/>
    <w:rsid w:val="003A0483"/>
    <w:rsid w:val="003A0E3C"/>
    <w:rsid w:val="003A10F0"/>
    <w:rsid w:val="003A1223"/>
    <w:rsid w:val="003A1418"/>
    <w:rsid w:val="003A1DDC"/>
    <w:rsid w:val="003A298F"/>
    <w:rsid w:val="003A36C3"/>
    <w:rsid w:val="003A3B55"/>
    <w:rsid w:val="003A4903"/>
    <w:rsid w:val="003A4B5A"/>
    <w:rsid w:val="003A4F1E"/>
    <w:rsid w:val="003A508D"/>
    <w:rsid w:val="003A69F8"/>
    <w:rsid w:val="003A6BE3"/>
    <w:rsid w:val="003A774C"/>
    <w:rsid w:val="003B00A8"/>
    <w:rsid w:val="003B143C"/>
    <w:rsid w:val="003B20A0"/>
    <w:rsid w:val="003B3B28"/>
    <w:rsid w:val="003B3C66"/>
    <w:rsid w:val="003B4203"/>
    <w:rsid w:val="003B441C"/>
    <w:rsid w:val="003B47BC"/>
    <w:rsid w:val="003B5513"/>
    <w:rsid w:val="003B6318"/>
    <w:rsid w:val="003B685A"/>
    <w:rsid w:val="003B7424"/>
    <w:rsid w:val="003B7708"/>
    <w:rsid w:val="003C059D"/>
    <w:rsid w:val="003C08AB"/>
    <w:rsid w:val="003C16A9"/>
    <w:rsid w:val="003C2137"/>
    <w:rsid w:val="003C22FD"/>
    <w:rsid w:val="003C292A"/>
    <w:rsid w:val="003C2F5E"/>
    <w:rsid w:val="003C3EE6"/>
    <w:rsid w:val="003C5592"/>
    <w:rsid w:val="003C601B"/>
    <w:rsid w:val="003C664B"/>
    <w:rsid w:val="003C6887"/>
    <w:rsid w:val="003C6EF7"/>
    <w:rsid w:val="003C7404"/>
    <w:rsid w:val="003C7B1A"/>
    <w:rsid w:val="003C7D9A"/>
    <w:rsid w:val="003D05A9"/>
    <w:rsid w:val="003D0856"/>
    <w:rsid w:val="003D0BB5"/>
    <w:rsid w:val="003D1425"/>
    <w:rsid w:val="003D3107"/>
    <w:rsid w:val="003D41EC"/>
    <w:rsid w:val="003D4EE2"/>
    <w:rsid w:val="003D5A5B"/>
    <w:rsid w:val="003D6CC4"/>
    <w:rsid w:val="003D7BC2"/>
    <w:rsid w:val="003E0306"/>
    <w:rsid w:val="003E0D26"/>
    <w:rsid w:val="003E15DB"/>
    <w:rsid w:val="003E1AAF"/>
    <w:rsid w:val="003E2128"/>
    <w:rsid w:val="003E25AA"/>
    <w:rsid w:val="003E2881"/>
    <w:rsid w:val="003E3BD7"/>
    <w:rsid w:val="003E44FD"/>
    <w:rsid w:val="003E4A8C"/>
    <w:rsid w:val="003E4CB8"/>
    <w:rsid w:val="003E4E27"/>
    <w:rsid w:val="003E543D"/>
    <w:rsid w:val="003E5745"/>
    <w:rsid w:val="003E6912"/>
    <w:rsid w:val="003E7054"/>
    <w:rsid w:val="003E7073"/>
    <w:rsid w:val="003E74F2"/>
    <w:rsid w:val="003E7887"/>
    <w:rsid w:val="003F0344"/>
    <w:rsid w:val="003F0ADD"/>
    <w:rsid w:val="003F0ADE"/>
    <w:rsid w:val="003F0C64"/>
    <w:rsid w:val="003F0FBE"/>
    <w:rsid w:val="003F11EB"/>
    <w:rsid w:val="003F2559"/>
    <w:rsid w:val="003F26A4"/>
    <w:rsid w:val="003F390A"/>
    <w:rsid w:val="003F3CB8"/>
    <w:rsid w:val="003F460A"/>
    <w:rsid w:val="003F4A40"/>
    <w:rsid w:val="003F4D2F"/>
    <w:rsid w:val="003F5369"/>
    <w:rsid w:val="003F5C2E"/>
    <w:rsid w:val="003F6524"/>
    <w:rsid w:val="003F6966"/>
    <w:rsid w:val="003F6A15"/>
    <w:rsid w:val="003F7B22"/>
    <w:rsid w:val="003F7BA4"/>
    <w:rsid w:val="00400CAE"/>
    <w:rsid w:val="00402F99"/>
    <w:rsid w:val="004036F1"/>
    <w:rsid w:val="00403FF2"/>
    <w:rsid w:val="00404591"/>
    <w:rsid w:val="00404703"/>
    <w:rsid w:val="00404A40"/>
    <w:rsid w:val="00404B1D"/>
    <w:rsid w:val="004076E8"/>
    <w:rsid w:val="00407F8F"/>
    <w:rsid w:val="0041083A"/>
    <w:rsid w:val="004109F3"/>
    <w:rsid w:val="004112AB"/>
    <w:rsid w:val="0041161C"/>
    <w:rsid w:val="004121CC"/>
    <w:rsid w:val="00412773"/>
    <w:rsid w:val="00412ADE"/>
    <w:rsid w:val="00412B2D"/>
    <w:rsid w:val="00412D7E"/>
    <w:rsid w:val="004139B1"/>
    <w:rsid w:val="0041475B"/>
    <w:rsid w:val="00414919"/>
    <w:rsid w:val="00414BD1"/>
    <w:rsid w:val="00415437"/>
    <w:rsid w:val="00416176"/>
    <w:rsid w:val="00416A2E"/>
    <w:rsid w:val="00416E23"/>
    <w:rsid w:val="0042056C"/>
    <w:rsid w:val="00421BC1"/>
    <w:rsid w:val="00424A70"/>
    <w:rsid w:val="00424B99"/>
    <w:rsid w:val="00425DD2"/>
    <w:rsid w:val="00427A1A"/>
    <w:rsid w:val="00427FCC"/>
    <w:rsid w:val="0043061E"/>
    <w:rsid w:val="00431801"/>
    <w:rsid w:val="00432BA7"/>
    <w:rsid w:val="004339DF"/>
    <w:rsid w:val="0043442A"/>
    <w:rsid w:val="004347F0"/>
    <w:rsid w:val="00434E0C"/>
    <w:rsid w:val="0043772A"/>
    <w:rsid w:val="00437BBE"/>
    <w:rsid w:val="00437CA4"/>
    <w:rsid w:val="00440607"/>
    <w:rsid w:val="00440ED0"/>
    <w:rsid w:val="0044289C"/>
    <w:rsid w:val="00442B3C"/>
    <w:rsid w:val="00444DA3"/>
    <w:rsid w:val="00445A17"/>
    <w:rsid w:val="00445E46"/>
    <w:rsid w:val="004462B9"/>
    <w:rsid w:val="00447AEB"/>
    <w:rsid w:val="00450A04"/>
    <w:rsid w:val="004514F7"/>
    <w:rsid w:val="004536CC"/>
    <w:rsid w:val="004537BE"/>
    <w:rsid w:val="0045443D"/>
    <w:rsid w:val="00454B3D"/>
    <w:rsid w:val="00455AE1"/>
    <w:rsid w:val="00455FD6"/>
    <w:rsid w:val="00456021"/>
    <w:rsid w:val="00457FE8"/>
    <w:rsid w:val="0046028E"/>
    <w:rsid w:val="00461299"/>
    <w:rsid w:val="00462135"/>
    <w:rsid w:val="0046271A"/>
    <w:rsid w:val="004631E6"/>
    <w:rsid w:val="0046330C"/>
    <w:rsid w:val="00463737"/>
    <w:rsid w:val="00463CAD"/>
    <w:rsid w:val="00464C2E"/>
    <w:rsid w:val="00465FF6"/>
    <w:rsid w:val="00466A0E"/>
    <w:rsid w:val="00466AA0"/>
    <w:rsid w:val="00466D7B"/>
    <w:rsid w:val="00470295"/>
    <w:rsid w:val="00471C4C"/>
    <w:rsid w:val="00471E1B"/>
    <w:rsid w:val="004727C3"/>
    <w:rsid w:val="00472858"/>
    <w:rsid w:val="00472EC7"/>
    <w:rsid w:val="0047358D"/>
    <w:rsid w:val="00474514"/>
    <w:rsid w:val="004752D9"/>
    <w:rsid w:val="004754B6"/>
    <w:rsid w:val="00475838"/>
    <w:rsid w:val="0047684C"/>
    <w:rsid w:val="004817BB"/>
    <w:rsid w:val="00482F34"/>
    <w:rsid w:val="00483339"/>
    <w:rsid w:val="00483E70"/>
    <w:rsid w:val="00483F10"/>
    <w:rsid w:val="00484E03"/>
    <w:rsid w:val="0048638C"/>
    <w:rsid w:val="0048693B"/>
    <w:rsid w:val="00486985"/>
    <w:rsid w:val="00487DEE"/>
    <w:rsid w:val="00490872"/>
    <w:rsid w:val="0049098F"/>
    <w:rsid w:val="00491309"/>
    <w:rsid w:val="00492199"/>
    <w:rsid w:val="0049223D"/>
    <w:rsid w:val="00492895"/>
    <w:rsid w:val="00492B9D"/>
    <w:rsid w:val="0049324E"/>
    <w:rsid w:val="00493921"/>
    <w:rsid w:val="00494C4A"/>
    <w:rsid w:val="0049592E"/>
    <w:rsid w:val="00496812"/>
    <w:rsid w:val="00496E6B"/>
    <w:rsid w:val="0049796B"/>
    <w:rsid w:val="004A04ED"/>
    <w:rsid w:val="004A1770"/>
    <w:rsid w:val="004A1912"/>
    <w:rsid w:val="004A2EF6"/>
    <w:rsid w:val="004A2F5F"/>
    <w:rsid w:val="004A308A"/>
    <w:rsid w:val="004A3E83"/>
    <w:rsid w:val="004A3EB2"/>
    <w:rsid w:val="004A4420"/>
    <w:rsid w:val="004A462A"/>
    <w:rsid w:val="004A489F"/>
    <w:rsid w:val="004A4DFA"/>
    <w:rsid w:val="004A53A7"/>
    <w:rsid w:val="004A5441"/>
    <w:rsid w:val="004A6C16"/>
    <w:rsid w:val="004A7442"/>
    <w:rsid w:val="004A7C9D"/>
    <w:rsid w:val="004B045C"/>
    <w:rsid w:val="004B1692"/>
    <w:rsid w:val="004B2CF2"/>
    <w:rsid w:val="004B3E51"/>
    <w:rsid w:val="004B4526"/>
    <w:rsid w:val="004B4F28"/>
    <w:rsid w:val="004B53E5"/>
    <w:rsid w:val="004B5543"/>
    <w:rsid w:val="004B5B5C"/>
    <w:rsid w:val="004B5E76"/>
    <w:rsid w:val="004B6A26"/>
    <w:rsid w:val="004B6CAC"/>
    <w:rsid w:val="004B79E3"/>
    <w:rsid w:val="004C0AD8"/>
    <w:rsid w:val="004C13D0"/>
    <w:rsid w:val="004C1601"/>
    <w:rsid w:val="004C4120"/>
    <w:rsid w:val="004C5F89"/>
    <w:rsid w:val="004C7549"/>
    <w:rsid w:val="004C7DB3"/>
    <w:rsid w:val="004D0CA9"/>
    <w:rsid w:val="004D1174"/>
    <w:rsid w:val="004D1994"/>
    <w:rsid w:val="004D22BE"/>
    <w:rsid w:val="004D2C2F"/>
    <w:rsid w:val="004D37A5"/>
    <w:rsid w:val="004D3A1C"/>
    <w:rsid w:val="004D4B11"/>
    <w:rsid w:val="004D5126"/>
    <w:rsid w:val="004D6160"/>
    <w:rsid w:val="004D6191"/>
    <w:rsid w:val="004D6348"/>
    <w:rsid w:val="004D65BE"/>
    <w:rsid w:val="004D76FD"/>
    <w:rsid w:val="004D7D24"/>
    <w:rsid w:val="004E2C27"/>
    <w:rsid w:val="004E3142"/>
    <w:rsid w:val="004E37A3"/>
    <w:rsid w:val="004E3CDA"/>
    <w:rsid w:val="004E47B4"/>
    <w:rsid w:val="004E562C"/>
    <w:rsid w:val="004E565C"/>
    <w:rsid w:val="004E5FA4"/>
    <w:rsid w:val="004F0972"/>
    <w:rsid w:val="004F0BC8"/>
    <w:rsid w:val="004F1019"/>
    <w:rsid w:val="004F149B"/>
    <w:rsid w:val="004F15FD"/>
    <w:rsid w:val="004F25BF"/>
    <w:rsid w:val="004F2749"/>
    <w:rsid w:val="004F60BF"/>
    <w:rsid w:val="004F61BA"/>
    <w:rsid w:val="004F6749"/>
    <w:rsid w:val="004F6A2F"/>
    <w:rsid w:val="0050026B"/>
    <w:rsid w:val="00501341"/>
    <w:rsid w:val="0050225B"/>
    <w:rsid w:val="005038B8"/>
    <w:rsid w:val="0050496F"/>
    <w:rsid w:val="00504EEE"/>
    <w:rsid w:val="00505F64"/>
    <w:rsid w:val="0050631F"/>
    <w:rsid w:val="00510028"/>
    <w:rsid w:val="005105F9"/>
    <w:rsid w:val="005106E0"/>
    <w:rsid w:val="00510D5A"/>
    <w:rsid w:val="005113FA"/>
    <w:rsid w:val="005115BD"/>
    <w:rsid w:val="00511E49"/>
    <w:rsid w:val="00512CA7"/>
    <w:rsid w:val="00512E37"/>
    <w:rsid w:val="00513CD5"/>
    <w:rsid w:val="00514CA4"/>
    <w:rsid w:val="005151AF"/>
    <w:rsid w:val="00515633"/>
    <w:rsid w:val="00517F78"/>
    <w:rsid w:val="005204CE"/>
    <w:rsid w:val="00520533"/>
    <w:rsid w:val="0052110D"/>
    <w:rsid w:val="00521E36"/>
    <w:rsid w:val="00522473"/>
    <w:rsid w:val="0052283B"/>
    <w:rsid w:val="00522B65"/>
    <w:rsid w:val="00523A9D"/>
    <w:rsid w:val="00523FCB"/>
    <w:rsid w:val="00524253"/>
    <w:rsid w:val="00524661"/>
    <w:rsid w:val="0052488F"/>
    <w:rsid w:val="00524C58"/>
    <w:rsid w:val="00526451"/>
    <w:rsid w:val="00526CD5"/>
    <w:rsid w:val="00526D6D"/>
    <w:rsid w:val="00526E76"/>
    <w:rsid w:val="0052771E"/>
    <w:rsid w:val="00531890"/>
    <w:rsid w:val="00531D2B"/>
    <w:rsid w:val="00532B05"/>
    <w:rsid w:val="00532FF8"/>
    <w:rsid w:val="00533DC3"/>
    <w:rsid w:val="00534568"/>
    <w:rsid w:val="00534B55"/>
    <w:rsid w:val="00534E82"/>
    <w:rsid w:val="00535112"/>
    <w:rsid w:val="00535AE8"/>
    <w:rsid w:val="00536025"/>
    <w:rsid w:val="005362D8"/>
    <w:rsid w:val="0053759E"/>
    <w:rsid w:val="00537B80"/>
    <w:rsid w:val="00537D78"/>
    <w:rsid w:val="00537E34"/>
    <w:rsid w:val="00540838"/>
    <w:rsid w:val="0054095A"/>
    <w:rsid w:val="00542FDB"/>
    <w:rsid w:val="0054312C"/>
    <w:rsid w:val="005433AE"/>
    <w:rsid w:val="00543CE8"/>
    <w:rsid w:val="00544155"/>
    <w:rsid w:val="005456F7"/>
    <w:rsid w:val="0054642D"/>
    <w:rsid w:val="00546828"/>
    <w:rsid w:val="005470C7"/>
    <w:rsid w:val="00547446"/>
    <w:rsid w:val="00547CF7"/>
    <w:rsid w:val="005505C3"/>
    <w:rsid w:val="00550B3D"/>
    <w:rsid w:val="00554CCB"/>
    <w:rsid w:val="005556B6"/>
    <w:rsid w:val="005558B0"/>
    <w:rsid w:val="00556F7B"/>
    <w:rsid w:val="00560500"/>
    <w:rsid w:val="00560E06"/>
    <w:rsid w:val="00560EA1"/>
    <w:rsid w:val="00560F3C"/>
    <w:rsid w:val="00562A02"/>
    <w:rsid w:val="005635E6"/>
    <w:rsid w:val="00567249"/>
    <w:rsid w:val="005715EE"/>
    <w:rsid w:val="00571B27"/>
    <w:rsid w:val="005720C3"/>
    <w:rsid w:val="005734FD"/>
    <w:rsid w:val="00573BB4"/>
    <w:rsid w:val="005744EA"/>
    <w:rsid w:val="00574863"/>
    <w:rsid w:val="00575B8A"/>
    <w:rsid w:val="0057627C"/>
    <w:rsid w:val="00576C0F"/>
    <w:rsid w:val="0057759B"/>
    <w:rsid w:val="00577B33"/>
    <w:rsid w:val="00577CA4"/>
    <w:rsid w:val="00577F9A"/>
    <w:rsid w:val="00580AD5"/>
    <w:rsid w:val="00581E6B"/>
    <w:rsid w:val="00582420"/>
    <w:rsid w:val="00582FD6"/>
    <w:rsid w:val="00583C01"/>
    <w:rsid w:val="00584541"/>
    <w:rsid w:val="005847EB"/>
    <w:rsid w:val="00584E3C"/>
    <w:rsid w:val="00585692"/>
    <w:rsid w:val="00585744"/>
    <w:rsid w:val="00585B4A"/>
    <w:rsid w:val="00586B43"/>
    <w:rsid w:val="0059084B"/>
    <w:rsid w:val="00591151"/>
    <w:rsid w:val="00591471"/>
    <w:rsid w:val="00592002"/>
    <w:rsid w:val="00592304"/>
    <w:rsid w:val="00593F1A"/>
    <w:rsid w:val="00593F25"/>
    <w:rsid w:val="00593F61"/>
    <w:rsid w:val="005940C6"/>
    <w:rsid w:val="005940EA"/>
    <w:rsid w:val="0059445E"/>
    <w:rsid w:val="00594615"/>
    <w:rsid w:val="00594776"/>
    <w:rsid w:val="005947A2"/>
    <w:rsid w:val="005969D8"/>
    <w:rsid w:val="005976E5"/>
    <w:rsid w:val="005A060C"/>
    <w:rsid w:val="005A0D3C"/>
    <w:rsid w:val="005A2140"/>
    <w:rsid w:val="005A2AE0"/>
    <w:rsid w:val="005A2CB9"/>
    <w:rsid w:val="005A2CDE"/>
    <w:rsid w:val="005A60F0"/>
    <w:rsid w:val="005A67EA"/>
    <w:rsid w:val="005B0214"/>
    <w:rsid w:val="005B1B57"/>
    <w:rsid w:val="005B1EC5"/>
    <w:rsid w:val="005B1EFA"/>
    <w:rsid w:val="005B2D25"/>
    <w:rsid w:val="005B3D38"/>
    <w:rsid w:val="005B4745"/>
    <w:rsid w:val="005B577A"/>
    <w:rsid w:val="005B601C"/>
    <w:rsid w:val="005B718B"/>
    <w:rsid w:val="005B789C"/>
    <w:rsid w:val="005B7C9B"/>
    <w:rsid w:val="005B7EEC"/>
    <w:rsid w:val="005C02A0"/>
    <w:rsid w:val="005C06DD"/>
    <w:rsid w:val="005C0FCF"/>
    <w:rsid w:val="005C13A6"/>
    <w:rsid w:val="005C13DC"/>
    <w:rsid w:val="005C29A1"/>
    <w:rsid w:val="005C2E77"/>
    <w:rsid w:val="005C4A39"/>
    <w:rsid w:val="005C57BB"/>
    <w:rsid w:val="005C6145"/>
    <w:rsid w:val="005C63BB"/>
    <w:rsid w:val="005C6C78"/>
    <w:rsid w:val="005C7104"/>
    <w:rsid w:val="005C727C"/>
    <w:rsid w:val="005C7418"/>
    <w:rsid w:val="005C78AB"/>
    <w:rsid w:val="005D0E61"/>
    <w:rsid w:val="005D1619"/>
    <w:rsid w:val="005D33B6"/>
    <w:rsid w:val="005D3618"/>
    <w:rsid w:val="005D423D"/>
    <w:rsid w:val="005D5944"/>
    <w:rsid w:val="005D59AF"/>
    <w:rsid w:val="005D5D85"/>
    <w:rsid w:val="005D6E91"/>
    <w:rsid w:val="005D7F2E"/>
    <w:rsid w:val="005E012D"/>
    <w:rsid w:val="005E0AC3"/>
    <w:rsid w:val="005E0C97"/>
    <w:rsid w:val="005E0D74"/>
    <w:rsid w:val="005E13F0"/>
    <w:rsid w:val="005E190E"/>
    <w:rsid w:val="005E25D6"/>
    <w:rsid w:val="005E27BF"/>
    <w:rsid w:val="005E314D"/>
    <w:rsid w:val="005E3219"/>
    <w:rsid w:val="005E3220"/>
    <w:rsid w:val="005E3448"/>
    <w:rsid w:val="005E5A26"/>
    <w:rsid w:val="005E7E7E"/>
    <w:rsid w:val="005F17B2"/>
    <w:rsid w:val="005F1ADA"/>
    <w:rsid w:val="005F1FB1"/>
    <w:rsid w:val="005F2006"/>
    <w:rsid w:val="005F28CC"/>
    <w:rsid w:val="005F3279"/>
    <w:rsid w:val="005F39FC"/>
    <w:rsid w:val="005F3EA9"/>
    <w:rsid w:val="005F5944"/>
    <w:rsid w:val="005F601D"/>
    <w:rsid w:val="005F6232"/>
    <w:rsid w:val="005F72DF"/>
    <w:rsid w:val="00600281"/>
    <w:rsid w:val="0060070C"/>
    <w:rsid w:val="00600E3D"/>
    <w:rsid w:val="0060127C"/>
    <w:rsid w:val="006016C3"/>
    <w:rsid w:val="00601712"/>
    <w:rsid w:val="006036B7"/>
    <w:rsid w:val="006039BF"/>
    <w:rsid w:val="00603A72"/>
    <w:rsid w:val="0060426F"/>
    <w:rsid w:val="006045E8"/>
    <w:rsid w:val="00605718"/>
    <w:rsid w:val="00605EB1"/>
    <w:rsid w:val="00606739"/>
    <w:rsid w:val="00606B28"/>
    <w:rsid w:val="0060709E"/>
    <w:rsid w:val="00607217"/>
    <w:rsid w:val="006079E6"/>
    <w:rsid w:val="00607EFD"/>
    <w:rsid w:val="0061287E"/>
    <w:rsid w:val="00614A31"/>
    <w:rsid w:val="00614B13"/>
    <w:rsid w:val="00614D6C"/>
    <w:rsid w:val="00614D8E"/>
    <w:rsid w:val="006153A7"/>
    <w:rsid w:val="006158CF"/>
    <w:rsid w:val="00615932"/>
    <w:rsid w:val="00616FAA"/>
    <w:rsid w:val="0061723F"/>
    <w:rsid w:val="00617D61"/>
    <w:rsid w:val="00621F7D"/>
    <w:rsid w:val="0062228D"/>
    <w:rsid w:val="00622B46"/>
    <w:rsid w:val="00623305"/>
    <w:rsid w:val="0062390F"/>
    <w:rsid w:val="006244C4"/>
    <w:rsid w:val="00624746"/>
    <w:rsid w:val="00625E58"/>
    <w:rsid w:val="00625F31"/>
    <w:rsid w:val="00626C2E"/>
    <w:rsid w:val="00627AD2"/>
    <w:rsid w:val="00627E8E"/>
    <w:rsid w:val="00627FEA"/>
    <w:rsid w:val="00631A9E"/>
    <w:rsid w:val="00631F8E"/>
    <w:rsid w:val="006348C9"/>
    <w:rsid w:val="00634A34"/>
    <w:rsid w:val="0063588C"/>
    <w:rsid w:val="006368AF"/>
    <w:rsid w:val="00636C87"/>
    <w:rsid w:val="00637214"/>
    <w:rsid w:val="0063783A"/>
    <w:rsid w:val="0064053B"/>
    <w:rsid w:val="00642795"/>
    <w:rsid w:val="00642837"/>
    <w:rsid w:val="00642A66"/>
    <w:rsid w:val="00642D6C"/>
    <w:rsid w:val="00643A41"/>
    <w:rsid w:val="00644080"/>
    <w:rsid w:val="006442DF"/>
    <w:rsid w:val="0064488E"/>
    <w:rsid w:val="00644D6B"/>
    <w:rsid w:val="00645B33"/>
    <w:rsid w:val="00646496"/>
    <w:rsid w:val="006476C3"/>
    <w:rsid w:val="00651110"/>
    <w:rsid w:val="006523D7"/>
    <w:rsid w:val="00652D9C"/>
    <w:rsid w:val="00653C94"/>
    <w:rsid w:val="006540FD"/>
    <w:rsid w:val="00654B48"/>
    <w:rsid w:val="00654E71"/>
    <w:rsid w:val="00654F0F"/>
    <w:rsid w:val="0065549F"/>
    <w:rsid w:val="006558B8"/>
    <w:rsid w:val="006563BD"/>
    <w:rsid w:val="00657602"/>
    <w:rsid w:val="00660426"/>
    <w:rsid w:val="00660722"/>
    <w:rsid w:val="0066146A"/>
    <w:rsid w:val="006619A7"/>
    <w:rsid w:val="00662A1B"/>
    <w:rsid w:val="00662C45"/>
    <w:rsid w:val="00663C16"/>
    <w:rsid w:val="00666DE3"/>
    <w:rsid w:val="006677FA"/>
    <w:rsid w:val="00667EE2"/>
    <w:rsid w:val="006700CD"/>
    <w:rsid w:val="0067153C"/>
    <w:rsid w:val="00673291"/>
    <w:rsid w:val="00673330"/>
    <w:rsid w:val="00673A53"/>
    <w:rsid w:val="00673E97"/>
    <w:rsid w:val="0067512A"/>
    <w:rsid w:val="00675BC6"/>
    <w:rsid w:val="00676501"/>
    <w:rsid w:val="0067737D"/>
    <w:rsid w:val="00680AC1"/>
    <w:rsid w:val="00680B81"/>
    <w:rsid w:val="00680FF2"/>
    <w:rsid w:val="0068104E"/>
    <w:rsid w:val="0068113E"/>
    <w:rsid w:val="00681408"/>
    <w:rsid w:val="00682DE3"/>
    <w:rsid w:val="00683572"/>
    <w:rsid w:val="006835F5"/>
    <w:rsid w:val="00683FCE"/>
    <w:rsid w:val="006849A7"/>
    <w:rsid w:val="00684C55"/>
    <w:rsid w:val="0068520A"/>
    <w:rsid w:val="00687341"/>
    <w:rsid w:val="00687B3B"/>
    <w:rsid w:val="0069020C"/>
    <w:rsid w:val="0069055B"/>
    <w:rsid w:val="00690B80"/>
    <w:rsid w:val="0069139B"/>
    <w:rsid w:val="00692C91"/>
    <w:rsid w:val="00693A6D"/>
    <w:rsid w:val="0069485F"/>
    <w:rsid w:val="00695D5C"/>
    <w:rsid w:val="00696C68"/>
    <w:rsid w:val="00697150"/>
    <w:rsid w:val="006A0B2F"/>
    <w:rsid w:val="006A1124"/>
    <w:rsid w:val="006A134A"/>
    <w:rsid w:val="006A179F"/>
    <w:rsid w:val="006A2130"/>
    <w:rsid w:val="006A36BF"/>
    <w:rsid w:val="006A511E"/>
    <w:rsid w:val="006A53B7"/>
    <w:rsid w:val="006A56E4"/>
    <w:rsid w:val="006A60D6"/>
    <w:rsid w:val="006A793D"/>
    <w:rsid w:val="006A7E27"/>
    <w:rsid w:val="006B056D"/>
    <w:rsid w:val="006B0EAB"/>
    <w:rsid w:val="006B1593"/>
    <w:rsid w:val="006B177D"/>
    <w:rsid w:val="006B1B8A"/>
    <w:rsid w:val="006B1BC4"/>
    <w:rsid w:val="006B1DFE"/>
    <w:rsid w:val="006B29FD"/>
    <w:rsid w:val="006B4246"/>
    <w:rsid w:val="006B4E68"/>
    <w:rsid w:val="006B5155"/>
    <w:rsid w:val="006B521A"/>
    <w:rsid w:val="006B575D"/>
    <w:rsid w:val="006B5DC5"/>
    <w:rsid w:val="006B64A9"/>
    <w:rsid w:val="006B68F4"/>
    <w:rsid w:val="006C14A8"/>
    <w:rsid w:val="006C1713"/>
    <w:rsid w:val="006C1A53"/>
    <w:rsid w:val="006C1FEB"/>
    <w:rsid w:val="006C263D"/>
    <w:rsid w:val="006C26C0"/>
    <w:rsid w:val="006C27CC"/>
    <w:rsid w:val="006C2D11"/>
    <w:rsid w:val="006C2E9D"/>
    <w:rsid w:val="006C321F"/>
    <w:rsid w:val="006C3E19"/>
    <w:rsid w:val="006C4735"/>
    <w:rsid w:val="006C4B14"/>
    <w:rsid w:val="006C5473"/>
    <w:rsid w:val="006C6005"/>
    <w:rsid w:val="006C732B"/>
    <w:rsid w:val="006C742F"/>
    <w:rsid w:val="006D0518"/>
    <w:rsid w:val="006D0715"/>
    <w:rsid w:val="006D132C"/>
    <w:rsid w:val="006D2A89"/>
    <w:rsid w:val="006D2CB0"/>
    <w:rsid w:val="006D3FB5"/>
    <w:rsid w:val="006D4F58"/>
    <w:rsid w:val="006D5C21"/>
    <w:rsid w:val="006D5F7C"/>
    <w:rsid w:val="006D7172"/>
    <w:rsid w:val="006D7D3A"/>
    <w:rsid w:val="006E046E"/>
    <w:rsid w:val="006E0D00"/>
    <w:rsid w:val="006E1B75"/>
    <w:rsid w:val="006E1F97"/>
    <w:rsid w:val="006E477F"/>
    <w:rsid w:val="006E4944"/>
    <w:rsid w:val="006E4CBF"/>
    <w:rsid w:val="006E4CEB"/>
    <w:rsid w:val="006E6325"/>
    <w:rsid w:val="006E680A"/>
    <w:rsid w:val="006E6E17"/>
    <w:rsid w:val="006E6E89"/>
    <w:rsid w:val="006E7288"/>
    <w:rsid w:val="006E7467"/>
    <w:rsid w:val="006E7F9F"/>
    <w:rsid w:val="006F06CC"/>
    <w:rsid w:val="006F0878"/>
    <w:rsid w:val="006F1615"/>
    <w:rsid w:val="006F1632"/>
    <w:rsid w:val="006F174C"/>
    <w:rsid w:val="006F2A1D"/>
    <w:rsid w:val="006F2B5C"/>
    <w:rsid w:val="006F4738"/>
    <w:rsid w:val="006F61A2"/>
    <w:rsid w:val="006F66E4"/>
    <w:rsid w:val="00700829"/>
    <w:rsid w:val="00700B22"/>
    <w:rsid w:val="00701A6E"/>
    <w:rsid w:val="00701B46"/>
    <w:rsid w:val="00701C60"/>
    <w:rsid w:val="00701F3B"/>
    <w:rsid w:val="007024FA"/>
    <w:rsid w:val="00702863"/>
    <w:rsid w:val="00703014"/>
    <w:rsid w:val="00704951"/>
    <w:rsid w:val="00704978"/>
    <w:rsid w:val="00705F5C"/>
    <w:rsid w:val="00706B12"/>
    <w:rsid w:val="007072B1"/>
    <w:rsid w:val="00710354"/>
    <w:rsid w:val="0071081F"/>
    <w:rsid w:val="0071109A"/>
    <w:rsid w:val="007116EA"/>
    <w:rsid w:val="00712850"/>
    <w:rsid w:val="00713796"/>
    <w:rsid w:val="007137CB"/>
    <w:rsid w:val="00713CA6"/>
    <w:rsid w:val="00714607"/>
    <w:rsid w:val="0071474F"/>
    <w:rsid w:val="00714C1C"/>
    <w:rsid w:val="00714D05"/>
    <w:rsid w:val="0071585F"/>
    <w:rsid w:val="00716625"/>
    <w:rsid w:val="007166D3"/>
    <w:rsid w:val="007178A9"/>
    <w:rsid w:val="00720449"/>
    <w:rsid w:val="00720698"/>
    <w:rsid w:val="007216F1"/>
    <w:rsid w:val="00721EB7"/>
    <w:rsid w:val="00722690"/>
    <w:rsid w:val="00722D81"/>
    <w:rsid w:val="0072307D"/>
    <w:rsid w:val="007235D7"/>
    <w:rsid w:val="007239A3"/>
    <w:rsid w:val="00723CEE"/>
    <w:rsid w:val="00725432"/>
    <w:rsid w:val="00725539"/>
    <w:rsid w:val="00725F0E"/>
    <w:rsid w:val="00726444"/>
    <w:rsid w:val="00726ABE"/>
    <w:rsid w:val="007272C7"/>
    <w:rsid w:val="0072787E"/>
    <w:rsid w:val="007312CA"/>
    <w:rsid w:val="007314EC"/>
    <w:rsid w:val="00731639"/>
    <w:rsid w:val="00731B91"/>
    <w:rsid w:val="00731D60"/>
    <w:rsid w:val="00731E0C"/>
    <w:rsid w:val="00731F9A"/>
    <w:rsid w:val="00731FC6"/>
    <w:rsid w:val="00732BB4"/>
    <w:rsid w:val="00733960"/>
    <w:rsid w:val="00733C57"/>
    <w:rsid w:val="007352FC"/>
    <w:rsid w:val="00736CB1"/>
    <w:rsid w:val="007375EC"/>
    <w:rsid w:val="00737D82"/>
    <w:rsid w:val="00740F18"/>
    <w:rsid w:val="00741050"/>
    <w:rsid w:val="00741088"/>
    <w:rsid w:val="00742A47"/>
    <w:rsid w:val="00743B34"/>
    <w:rsid w:val="0074439A"/>
    <w:rsid w:val="007444FF"/>
    <w:rsid w:val="00744E6A"/>
    <w:rsid w:val="00745634"/>
    <w:rsid w:val="00746153"/>
    <w:rsid w:val="00746813"/>
    <w:rsid w:val="00747786"/>
    <w:rsid w:val="00750C66"/>
    <w:rsid w:val="00750EA7"/>
    <w:rsid w:val="007516A4"/>
    <w:rsid w:val="00752467"/>
    <w:rsid w:val="00752F47"/>
    <w:rsid w:val="00753976"/>
    <w:rsid w:val="00753B32"/>
    <w:rsid w:val="0075415F"/>
    <w:rsid w:val="00755B0B"/>
    <w:rsid w:val="00755CB7"/>
    <w:rsid w:val="00756057"/>
    <w:rsid w:val="00756967"/>
    <w:rsid w:val="00760ADC"/>
    <w:rsid w:val="00761B76"/>
    <w:rsid w:val="00761DF3"/>
    <w:rsid w:val="00762857"/>
    <w:rsid w:val="00762DA9"/>
    <w:rsid w:val="00762F39"/>
    <w:rsid w:val="007637AA"/>
    <w:rsid w:val="00763C4A"/>
    <w:rsid w:val="00764753"/>
    <w:rsid w:val="007675F4"/>
    <w:rsid w:val="00770391"/>
    <w:rsid w:val="00770407"/>
    <w:rsid w:val="007707E7"/>
    <w:rsid w:val="00770998"/>
    <w:rsid w:val="00771E28"/>
    <w:rsid w:val="00772198"/>
    <w:rsid w:val="00772E95"/>
    <w:rsid w:val="00773196"/>
    <w:rsid w:val="00773771"/>
    <w:rsid w:val="00773B53"/>
    <w:rsid w:val="00773D28"/>
    <w:rsid w:val="00773DDE"/>
    <w:rsid w:val="00774234"/>
    <w:rsid w:val="0077425D"/>
    <w:rsid w:val="00775F54"/>
    <w:rsid w:val="007762F8"/>
    <w:rsid w:val="007765C8"/>
    <w:rsid w:val="00776A1A"/>
    <w:rsid w:val="0077780B"/>
    <w:rsid w:val="00781449"/>
    <w:rsid w:val="00781D04"/>
    <w:rsid w:val="007825E9"/>
    <w:rsid w:val="00782725"/>
    <w:rsid w:val="00783581"/>
    <w:rsid w:val="0078362C"/>
    <w:rsid w:val="0078389E"/>
    <w:rsid w:val="00783E00"/>
    <w:rsid w:val="00783F88"/>
    <w:rsid w:val="007841BE"/>
    <w:rsid w:val="0078440D"/>
    <w:rsid w:val="00785171"/>
    <w:rsid w:val="00786526"/>
    <w:rsid w:val="007873BF"/>
    <w:rsid w:val="00787420"/>
    <w:rsid w:val="00787EBD"/>
    <w:rsid w:val="00790769"/>
    <w:rsid w:val="00791B2E"/>
    <w:rsid w:val="0079232E"/>
    <w:rsid w:val="00792AE0"/>
    <w:rsid w:val="00793CF1"/>
    <w:rsid w:val="00794000"/>
    <w:rsid w:val="0079432C"/>
    <w:rsid w:val="007954DC"/>
    <w:rsid w:val="00795829"/>
    <w:rsid w:val="00795F87"/>
    <w:rsid w:val="00796ABA"/>
    <w:rsid w:val="00797118"/>
    <w:rsid w:val="007A0B65"/>
    <w:rsid w:val="007A1138"/>
    <w:rsid w:val="007A1ED8"/>
    <w:rsid w:val="007A2677"/>
    <w:rsid w:val="007A3312"/>
    <w:rsid w:val="007A363E"/>
    <w:rsid w:val="007A3ED3"/>
    <w:rsid w:val="007A3F7D"/>
    <w:rsid w:val="007A4C10"/>
    <w:rsid w:val="007A5570"/>
    <w:rsid w:val="007A5F78"/>
    <w:rsid w:val="007A77BD"/>
    <w:rsid w:val="007B026A"/>
    <w:rsid w:val="007B060C"/>
    <w:rsid w:val="007B2005"/>
    <w:rsid w:val="007B2C5F"/>
    <w:rsid w:val="007B2E4A"/>
    <w:rsid w:val="007B45EE"/>
    <w:rsid w:val="007B4739"/>
    <w:rsid w:val="007B5520"/>
    <w:rsid w:val="007B5910"/>
    <w:rsid w:val="007B5ED2"/>
    <w:rsid w:val="007B6BEB"/>
    <w:rsid w:val="007B6F7B"/>
    <w:rsid w:val="007B71B9"/>
    <w:rsid w:val="007C0185"/>
    <w:rsid w:val="007C0FEE"/>
    <w:rsid w:val="007C11B1"/>
    <w:rsid w:val="007C1A46"/>
    <w:rsid w:val="007C1BC5"/>
    <w:rsid w:val="007C1F72"/>
    <w:rsid w:val="007C29D5"/>
    <w:rsid w:val="007C329A"/>
    <w:rsid w:val="007C42E6"/>
    <w:rsid w:val="007C46E1"/>
    <w:rsid w:val="007C4FFF"/>
    <w:rsid w:val="007C549E"/>
    <w:rsid w:val="007C59DC"/>
    <w:rsid w:val="007C5EA2"/>
    <w:rsid w:val="007C6BB1"/>
    <w:rsid w:val="007C70D0"/>
    <w:rsid w:val="007C72EA"/>
    <w:rsid w:val="007D07D1"/>
    <w:rsid w:val="007D13B2"/>
    <w:rsid w:val="007D18FC"/>
    <w:rsid w:val="007D210C"/>
    <w:rsid w:val="007D30BD"/>
    <w:rsid w:val="007D3EA0"/>
    <w:rsid w:val="007D3F77"/>
    <w:rsid w:val="007D43B1"/>
    <w:rsid w:val="007D48D2"/>
    <w:rsid w:val="007D4E5F"/>
    <w:rsid w:val="007D55A0"/>
    <w:rsid w:val="007D639C"/>
    <w:rsid w:val="007D6995"/>
    <w:rsid w:val="007D6CD8"/>
    <w:rsid w:val="007D7D22"/>
    <w:rsid w:val="007E1436"/>
    <w:rsid w:val="007E1777"/>
    <w:rsid w:val="007E1CF1"/>
    <w:rsid w:val="007E1D6A"/>
    <w:rsid w:val="007E2485"/>
    <w:rsid w:val="007E2D16"/>
    <w:rsid w:val="007E3ACF"/>
    <w:rsid w:val="007E43AE"/>
    <w:rsid w:val="007E469F"/>
    <w:rsid w:val="007E5A76"/>
    <w:rsid w:val="007E5ABC"/>
    <w:rsid w:val="007E6568"/>
    <w:rsid w:val="007E7C40"/>
    <w:rsid w:val="007E7E31"/>
    <w:rsid w:val="007E7F04"/>
    <w:rsid w:val="007E7FFB"/>
    <w:rsid w:val="007F00FE"/>
    <w:rsid w:val="007F0D8B"/>
    <w:rsid w:val="007F1246"/>
    <w:rsid w:val="007F15CE"/>
    <w:rsid w:val="007F1F2B"/>
    <w:rsid w:val="007F213A"/>
    <w:rsid w:val="007F3A5A"/>
    <w:rsid w:val="007F46EC"/>
    <w:rsid w:val="007F4D4A"/>
    <w:rsid w:val="007F540E"/>
    <w:rsid w:val="007F5B62"/>
    <w:rsid w:val="007F5B64"/>
    <w:rsid w:val="007F760D"/>
    <w:rsid w:val="007F7917"/>
    <w:rsid w:val="007F7ADF"/>
    <w:rsid w:val="007F7CAE"/>
    <w:rsid w:val="007F7DDB"/>
    <w:rsid w:val="00800393"/>
    <w:rsid w:val="00800F07"/>
    <w:rsid w:val="0080164B"/>
    <w:rsid w:val="00801C90"/>
    <w:rsid w:val="00801E67"/>
    <w:rsid w:val="00803739"/>
    <w:rsid w:val="00804037"/>
    <w:rsid w:val="008045D4"/>
    <w:rsid w:val="008046CA"/>
    <w:rsid w:val="00804BE0"/>
    <w:rsid w:val="0080688C"/>
    <w:rsid w:val="00806BA0"/>
    <w:rsid w:val="0080733A"/>
    <w:rsid w:val="008073B3"/>
    <w:rsid w:val="0081004B"/>
    <w:rsid w:val="00810453"/>
    <w:rsid w:val="00810B83"/>
    <w:rsid w:val="00810F84"/>
    <w:rsid w:val="00811278"/>
    <w:rsid w:val="0081212C"/>
    <w:rsid w:val="00813DE1"/>
    <w:rsid w:val="00814B46"/>
    <w:rsid w:val="0081512D"/>
    <w:rsid w:val="00815FB1"/>
    <w:rsid w:val="0081626B"/>
    <w:rsid w:val="00816509"/>
    <w:rsid w:val="00816604"/>
    <w:rsid w:val="00816C90"/>
    <w:rsid w:val="00817016"/>
    <w:rsid w:val="00817051"/>
    <w:rsid w:val="00817365"/>
    <w:rsid w:val="0082010B"/>
    <w:rsid w:val="0082021C"/>
    <w:rsid w:val="008205AC"/>
    <w:rsid w:val="00821247"/>
    <w:rsid w:val="00821A6E"/>
    <w:rsid w:val="00821EF1"/>
    <w:rsid w:val="0082242B"/>
    <w:rsid w:val="00822B79"/>
    <w:rsid w:val="00824AB3"/>
    <w:rsid w:val="008269DA"/>
    <w:rsid w:val="008275BF"/>
    <w:rsid w:val="00827939"/>
    <w:rsid w:val="008307C0"/>
    <w:rsid w:val="0083083F"/>
    <w:rsid w:val="0083095F"/>
    <w:rsid w:val="00831127"/>
    <w:rsid w:val="008318EB"/>
    <w:rsid w:val="00831E31"/>
    <w:rsid w:val="00831FF5"/>
    <w:rsid w:val="00833A51"/>
    <w:rsid w:val="00833FEE"/>
    <w:rsid w:val="00835D0D"/>
    <w:rsid w:val="00837D49"/>
    <w:rsid w:val="0084041F"/>
    <w:rsid w:val="00840839"/>
    <w:rsid w:val="00840BE1"/>
    <w:rsid w:val="008418B7"/>
    <w:rsid w:val="008428F4"/>
    <w:rsid w:val="00843A8F"/>
    <w:rsid w:val="00844A21"/>
    <w:rsid w:val="008456F2"/>
    <w:rsid w:val="00846600"/>
    <w:rsid w:val="0084785E"/>
    <w:rsid w:val="00847E9D"/>
    <w:rsid w:val="00850538"/>
    <w:rsid w:val="00851420"/>
    <w:rsid w:val="0085184A"/>
    <w:rsid w:val="0085195E"/>
    <w:rsid w:val="00852ACE"/>
    <w:rsid w:val="00855222"/>
    <w:rsid w:val="0085548C"/>
    <w:rsid w:val="00855578"/>
    <w:rsid w:val="008563EB"/>
    <w:rsid w:val="0085680D"/>
    <w:rsid w:val="00856DD2"/>
    <w:rsid w:val="00860196"/>
    <w:rsid w:val="008601A5"/>
    <w:rsid w:val="0086106A"/>
    <w:rsid w:val="00862DF8"/>
    <w:rsid w:val="00864353"/>
    <w:rsid w:val="0086464E"/>
    <w:rsid w:val="00864705"/>
    <w:rsid w:val="00866921"/>
    <w:rsid w:val="0086696C"/>
    <w:rsid w:val="00866DCB"/>
    <w:rsid w:val="008672AD"/>
    <w:rsid w:val="00867C10"/>
    <w:rsid w:val="00870457"/>
    <w:rsid w:val="00870673"/>
    <w:rsid w:val="00871902"/>
    <w:rsid w:val="00873280"/>
    <w:rsid w:val="008734AB"/>
    <w:rsid w:val="00873A72"/>
    <w:rsid w:val="00873B08"/>
    <w:rsid w:val="0087558E"/>
    <w:rsid w:val="008755E3"/>
    <w:rsid w:val="00875A76"/>
    <w:rsid w:val="00876578"/>
    <w:rsid w:val="008766A4"/>
    <w:rsid w:val="00876A50"/>
    <w:rsid w:val="00876C2C"/>
    <w:rsid w:val="00876DBE"/>
    <w:rsid w:val="00876F4C"/>
    <w:rsid w:val="008802A3"/>
    <w:rsid w:val="00881CFB"/>
    <w:rsid w:val="008824D8"/>
    <w:rsid w:val="0088270E"/>
    <w:rsid w:val="00882909"/>
    <w:rsid w:val="00883AF3"/>
    <w:rsid w:val="0088473B"/>
    <w:rsid w:val="00884EB9"/>
    <w:rsid w:val="00885345"/>
    <w:rsid w:val="00887648"/>
    <w:rsid w:val="008879DA"/>
    <w:rsid w:val="00887D47"/>
    <w:rsid w:val="0089151F"/>
    <w:rsid w:val="00891AAE"/>
    <w:rsid w:val="00891E4A"/>
    <w:rsid w:val="008924B1"/>
    <w:rsid w:val="00892CCF"/>
    <w:rsid w:val="00892F29"/>
    <w:rsid w:val="00893E1F"/>
    <w:rsid w:val="00894604"/>
    <w:rsid w:val="00895EFF"/>
    <w:rsid w:val="00896DAA"/>
    <w:rsid w:val="00897139"/>
    <w:rsid w:val="00897814"/>
    <w:rsid w:val="00897B2D"/>
    <w:rsid w:val="008A0042"/>
    <w:rsid w:val="008A0B4E"/>
    <w:rsid w:val="008A2435"/>
    <w:rsid w:val="008A2B3F"/>
    <w:rsid w:val="008A3C0B"/>
    <w:rsid w:val="008A411C"/>
    <w:rsid w:val="008A48BD"/>
    <w:rsid w:val="008A5231"/>
    <w:rsid w:val="008A5CD9"/>
    <w:rsid w:val="008A6639"/>
    <w:rsid w:val="008A6797"/>
    <w:rsid w:val="008A6ABC"/>
    <w:rsid w:val="008A7E7A"/>
    <w:rsid w:val="008B1033"/>
    <w:rsid w:val="008B2237"/>
    <w:rsid w:val="008B297D"/>
    <w:rsid w:val="008B2E39"/>
    <w:rsid w:val="008B31D4"/>
    <w:rsid w:val="008B3FE8"/>
    <w:rsid w:val="008B49D6"/>
    <w:rsid w:val="008B5AA1"/>
    <w:rsid w:val="008B6BF6"/>
    <w:rsid w:val="008B6D3E"/>
    <w:rsid w:val="008B7C62"/>
    <w:rsid w:val="008C0502"/>
    <w:rsid w:val="008C08B3"/>
    <w:rsid w:val="008C10CD"/>
    <w:rsid w:val="008C270B"/>
    <w:rsid w:val="008C3DCD"/>
    <w:rsid w:val="008C4424"/>
    <w:rsid w:val="008C49E3"/>
    <w:rsid w:val="008C51CE"/>
    <w:rsid w:val="008C648D"/>
    <w:rsid w:val="008C64D5"/>
    <w:rsid w:val="008C6529"/>
    <w:rsid w:val="008C67E1"/>
    <w:rsid w:val="008C6C47"/>
    <w:rsid w:val="008C72CC"/>
    <w:rsid w:val="008C7B7D"/>
    <w:rsid w:val="008C7BF1"/>
    <w:rsid w:val="008C7C8D"/>
    <w:rsid w:val="008C7D95"/>
    <w:rsid w:val="008D08A3"/>
    <w:rsid w:val="008D2EE2"/>
    <w:rsid w:val="008D3414"/>
    <w:rsid w:val="008D349A"/>
    <w:rsid w:val="008D451E"/>
    <w:rsid w:val="008D55DA"/>
    <w:rsid w:val="008D5885"/>
    <w:rsid w:val="008D5B90"/>
    <w:rsid w:val="008D6397"/>
    <w:rsid w:val="008D7062"/>
    <w:rsid w:val="008D7478"/>
    <w:rsid w:val="008D74EF"/>
    <w:rsid w:val="008E1A09"/>
    <w:rsid w:val="008E3C02"/>
    <w:rsid w:val="008E4BF2"/>
    <w:rsid w:val="008E4FA1"/>
    <w:rsid w:val="008E5E9D"/>
    <w:rsid w:val="008F0775"/>
    <w:rsid w:val="008F0915"/>
    <w:rsid w:val="008F14CF"/>
    <w:rsid w:val="008F1567"/>
    <w:rsid w:val="008F1F1D"/>
    <w:rsid w:val="008F2870"/>
    <w:rsid w:val="008F3324"/>
    <w:rsid w:val="008F3966"/>
    <w:rsid w:val="008F3AEE"/>
    <w:rsid w:val="008F466F"/>
    <w:rsid w:val="008F4A4B"/>
    <w:rsid w:val="008F6AC3"/>
    <w:rsid w:val="008F6D52"/>
    <w:rsid w:val="00901272"/>
    <w:rsid w:val="00902F35"/>
    <w:rsid w:val="009047E4"/>
    <w:rsid w:val="00904985"/>
    <w:rsid w:val="00904A59"/>
    <w:rsid w:val="00904D6A"/>
    <w:rsid w:val="009055B1"/>
    <w:rsid w:val="009055CA"/>
    <w:rsid w:val="009056A5"/>
    <w:rsid w:val="00907270"/>
    <w:rsid w:val="009074BC"/>
    <w:rsid w:val="009078A8"/>
    <w:rsid w:val="00910DB0"/>
    <w:rsid w:val="009112D3"/>
    <w:rsid w:val="00912103"/>
    <w:rsid w:val="009121A9"/>
    <w:rsid w:val="009136EC"/>
    <w:rsid w:val="0091400D"/>
    <w:rsid w:val="00914334"/>
    <w:rsid w:val="009143F2"/>
    <w:rsid w:val="00914930"/>
    <w:rsid w:val="00914ABC"/>
    <w:rsid w:val="00914D10"/>
    <w:rsid w:val="00915516"/>
    <w:rsid w:val="009159BB"/>
    <w:rsid w:val="00916282"/>
    <w:rsid w:val="00916CE9"/>
    <w:rsid w:val="00917896"/>
    <w:rsid w:val="0092035E"/>
    <w:rsid w:val="00920B08"/>
    <w:rsid w:val="00920DC5"/>
    <w:rsid w:val="00921CEB"/>
    <w:rsid w:val="009232F1"/>
    <w:rsid w:val="009235A9"/>
    <w:rsid w:val="00923F3A"/>
    <w:rsid w:val="00924578"/>
    <w:rsid w:val="00926481"/>
    <w:rsid w:val="009267EA"/>
    <w:rsid w:val="00926950"/>
    <w:rsid w:val="00926CBC"/>
    <w:rsid w:val="00930C2E"/>
    <w:rsid w:val="00930DEF"/>
    <w:rsid w:val="0093109B"/>
    <w:rsid w:val="009314EF"/>
    <w:rsid w:val="009315CD"/>
    <w:rsid w:val="00931CB0"/>
    <w:rsid w:val="00931D81"/>
    <w:rsid w:val="00932A47"/>
    <w:rsid w:val="00933301"/>
    <w:rsid w:val="009356A5"/>
    <w:rsid w:val="0093588E"/>
    <w:rsid w:val="009359DC"/>
    <w:rsid w:val="00935A8E"/>
    <w:rsid w:val="0093603F"/>
    <w:rsid w:val="00937D99"/>
    <w:rsid w:val="00940FBA"/>
    <w:rsid w:val="00941B82"/>
    <w:rsid w:val="00943242"/>
    <w:rsid w:val="00943AA5"/>
    <w:rsid w:val="00943E19"/>
    <w:rsid w:val="00943EB6"/>
    <w:rsid w:val="00944DA1"/>
    <w:rsid w:val="00946410"/>
    <w:rsid w:val="009465E5"/>
    <w:rsid w:val="00946FF9"/>
    <w:rsid w:val="00947871"/>
    <w:rsid w:val="00947B18"/>
    <w:rsid w:val="00947E52"/>
    <w:rsid w:val="009506DD"/>
    <w:rsid w:val="00950B92"/>
    <w:rsid w:val="00950E60"/>
    <w:rsid w:val="00952586"/>
    <w:rsid w:val="00952F39"/>
    <w:rsid w:val="009542DF"/>
    <w:rsid w:val="0095496D"/>
    <w:rsid w:val="009549D0"/>
    <w:rsid w:val="00955A57"/>
    <w:rsid w:val="00957A24"/>
    <w:rsid w:val="00957AF0"/>
    <w:rsid w:val="00960886"/>
    <w:rsid w:val="00960906"/>
    <w:rsid w:val="00960C00"/>
    <w:rsid w:val="009611FC"/>
    <w:rsid w:val="00961C84"/>
    <w:rsid w:val="0096285E"/>
    <w:rsid w:val="00962F49"/>
    <w:rsid w:val="0096310C"/>
    <w:rsid w:val="00963154"/>
    <w:rsid w:val="00963680"/>
    <w:rsid w:val="00963B2C"/>
    <w:rsid w:val="00963B62"/>
    <w:rsid w:val="0096430C"/>
    <w:rsid w:val="00965A8F"/>
    <w:rsid w:val="0096727C"/>
    <w:rsid w:val="00967598"/>
    <w:rsid w:val="009675BF"/>
    <w:rsid w:val="00967803"/>
    <w:rsid w:val="009678B0"/>
    <w:rsid w:val="00967A61"/>
    <w:rsid w:val="00970A7A"/>
    <w:rsid w:val="0097161B"/>
    <w:rsid w:val="00971735"/>
    <w:rsid w:val="00971CD9"/>
    <w:rsid w:val="00973EB1"/>
    <w:rsid w:val="00973ED0"/>
    <w:rsid w:val="009746D5"/>
    <w:rsid w:val="00974AFC"/>
    <w:rsid w:val="009750D4"/>
    <w:rsid w:val="0097670B"/>
    <w:rsid w:val="009767A8"/>
    <w:rsid w:val="009808C8"/>
    <w:rsid w:val="00981256"/>
    <w:rsid w:val="0098369B"/>
    <w:rsid w:val="00983DB6"/>
    <w:rsid w:val="009848D9"/>
    <w:rsid w:val="00985238"/>
    <w:rsid w:val="009854D7"/>
    <w:rsid w:val="00985E0A"/>
    <w:rsid w:val="009862CA"/>
    <w:rsid w:val="0098668F"/>
    <w:rsid w:val="009869D8"/>
    <w:rsid w:val="00986C1B"/>
    <w:rsid w:val="0098776D"/>
    <w:rsid w:val="00987934"/>
    <w:rsid w:val="00987DD1"/>
    <w:rsid w:val="00990584"/>
    <w:rsid w:val="00990BC7"/>
    <w:rsid w:val="00991662"/>
    <w:rsid w:val="009917C4"/>
    <w:rsid w:val="00992156"/>
    <w:rsid w:val="009931E7"/>
    <w:rsid w:val="0099367B"/>
    <w:rsid w:val="009941E6"/>
    <w:rsid w:val="009943BA"/>
    <w:rsid w:val="00995508"/>
    <w:rsid w:val="00995CC5"/>
    <w:rsid w:val="009962D6"/>
    <w:rsid w:val="00996AFC"/>
    <w:rsid w:val="0099765B"/>
    <w:rsid w:val="00997A57"/>
    <w:rsid w:val="00997AB4"/>
    <w:rsid w:val="00997D16"/>
    <w:rsid w:val="00997FCB"/>
    <w:rsid w:val="009A084F"/>
    <w:rsid w:val="009A13F7"/>
    <w:rsid w:val="009A1CAE"/>
    <w:rsid w:val="009A2127"/>
    <w:rsid w:val="009A23C6"/>
    <w:rsid w:val="009A2547"/>
    <w:rsid w:val="009A2D3D"/>
    <w:rsid w:val="009A3B40"/>
    <w:rsid w:val="009A4637"/>
    <w:rsid w:val="009A484D"/>
    <w:rsid w:val="009A4AAD"/>
    <w:rsid w:val="009A5740"/>
    <w:rsid w:val="009A6948"/>
    <w:rsid w:val="009A7267"/>
    <w:rsid w:val="009A78F7"/>
    <w:rsid w:val="009B002A"/>
    <w:rsid w:val="009B13AB"/>
    <w:rsid w:val="009B1530"/>
    <w:rsid w:val="009B1B60"/>
    <w:rsid w:val="009B2664"/>
    <w:rsid w:val="009B26C1"/>
    <w:rsid w:val="009B2780"/>
    <w:rsid w:val="009B3104"/>
    <w:rsid w:val="009B3D56"/>
    <w:rsid w:val="009B4B3A"/>
    <w:rsid w:val="009B58C5"/>
    <w:rsid w:val="009B5AB3"/>
    <w:rsid w:val="009B63E4"/>
    <w:rsid w:val="009B7C28"/>
    <w:rsid w:val="009C06EF"/>
    <w:rsid w:val="009C0A1C"/>
    <w:rsid w:val="009C0C87"/>
    <w:rsid w:val="009C1553"/>
    <w:rsid w:val="009C49A8"/>
    <w:rsid w:val="009C4A1E"/>
    <w:rsid w:val="009C4B1E"/>
    <w:rsid w:val="009C58AF"/>
    <w:rsid w:val="009C5BE3"/>
    <w:rsid w:val="009C5DA2"/>
    <w:rsid w:val="009C6D06"/>
    <w:rsid w:val="009C7028"/>
    <w:rsid w:val="009C70B3"/>
    <w:rsid w:val="009C7B66"/>
    <w:rsid w:val="009D08C3"/>
    <w:rsid w:val="009D0FA4"/>
    <w:rsid w:val="009D16DD"/>
    <w:rsid w:val="009D322A"/>
    <w:rsid w:val="009D34DE"/>
    <w:rsid w:val="009D35BB"/>
    <w:rsid w:val="009D4CCD"/>
    <w:rsid w:val="009D4EB9"/>
    <w:rsid w:val="009D52E3"/>
    <w:rsid w:val="009D565A"/>
    <w:rsid w:val="009D6452"/>
    <w:rsid w:val="009D6FE0"/>
    <w:rsid w:val="009D736D"/>
    <w:rsid w:val="009E04FE"/>
    <w:rsid w:val="009E1298"/>
    <w:rsid w:val="009E1323"/>
    <w:rsid w:val="009E134D"/>
    <w:rsid w:val="009E1737"/>
    <w:rsid w:val="009E2595"/>
    <w:rsid w:val="009E2F75"/>
    <w:rsid w:val="009E318F"/>
    <w:rsid w:val="009E3830"/>
    <w:rsid w:val="009E3A53"/>
    <w:rsid w:val="009E4371"/>
    <w:rsid w:val="009E5141"/>
    <w:rsid w:val="009E57F0"/>
    <w:rsid w:val="009E5A62"/>
    <w:rsid w:val="009E5ED4"/>
    <w:rsid w:val="009E7F52"/>
    <w:rsid w:val="009F0559"/>
    <w:rsid w:val="009F08C8"/>
    <w:rsid w:val="009F12B1"/>
    <w:rsid w:val="009F2884"/>
    <w:rsid w:val="009F4A70"/>
    <w:rsid w:val="009F4AAA"/>
    <w:rsid w:val="009F5CE4"/>
    <w:rsid w:val="009F5ED9"/>
    <w:rsid w:val="009F7AE6"/>
    <w:rsid w:val="00A00124"/>
    <w:rsid w:val="00A01190"/>
    <w:rsid w:val="00A01F7A"/>
    <w:rsid w:val="00A0223A"/>
    <w:rsid w:val="00A02742"/>
    <w:rsid w:val="00A03F63"/>
    <w:rsid w:val="00A048E9"/>
    <w:rsid w:val="00A05345"/>
    <w:rsid w:val="00A054FB"/>
    <w:rsid w:val="00A06191"/>
    <w:rsid w:val="00A06248"/>
    <w:rsid w:val="00A06612"/>
    <w:rsid w:val="00A07CB4"/>
    <w:rsid w:val="00A107B7"/>
    <w:rsid w:val="00A10A26"/>
    <w:rsid w:val="00A11366"/>
    <w:rsid w:val="00A113B7"/>
    <w:rsid w:val="00A12817"/>
    <w:rsid w:val="00A12A00"/>
    <w:rsid w:val="00A12DCE"/>
    <w:rsid w:val="00A134A2"/>
    <w:rsid w:val="00A1368C"/>
    <w:rsid w:val="00A139BC"/>
    <w:rsid w:val="00A14760"/>
    <w:rsid w:val="00A16143"/>
    <w:rsid w:val="00A17935"/>
    <w:rsid w:val="00A20855"/>
    <w:rsid w:val="00A208A8"/>
    <w:rsid w:val="00A20ED9"/>
    <w:rsid w:val="00A21C38"/>
    <w:rsid w:val="00A225EC"/>
    <w:rsid w:val="00A22928"/>
    <w:rsid w:val="00A242BC"/>
    <w:rsid w:val="00A2570C"/>
    <w:rsid w:val="00A26C06"/>
    <w:rsid w:val="00A274D6"/>
    <w:rsid w:val="00A279B6"/>
    <w:rsid w:val="00A30009"/>
    <w:rsid w:val="00A3022E"/>
    <w:rsid w:val="00A31942"/>
    <w:rsid w:val="00A31A50"/>
    <w:rsid w:val="00A32AFA"/>
    <w:rsid w:val="00A33156"/>
    <w:rsid w:val="00A33C46"/>
    <w:rsid w:val="00A350D4"/>
    <w:rsid w:val="00A357A0"/>
    <w:rsid w:val="00A357A9"/>
    <w:rsid w:val="00A364DF"/>
    <w:rsid w:val="00A36B84"/>
    <w:rsid w:val="00A36E8A"/>
    <w:rsid w:val="00A3705B"/>
    <w:rsid w:val="00A37A95"/>
    <w:rsid w:val="00A400D1"/>
    <w:rsid w:val="00A41930"/>
    <w:rsid w:val="00A42C24"/>
    <w:rsid w:val="00A44437"/>
    <w:rsid w:val="00A44CD1"/>
    <w:rsid w:val="00A44D12"/>
    <w:rsid w:val="00A453C8"/>
    <w:rsid w:val="00A4568F"/>
    <w:rsid w:val="00A50FE3"/>
    <w:rsid w:val="00A5128D"/>
    <w:rsid w:val="00A51FDE"/>
    <w:rsid w:val="00A524AA"/>
    <w:rsid w:val="00A52B8E"/>
    <w:rsid w:val="00A53F65"/>
    <w:rsid w:val="00A54A72"/>
    <w:rsid w:val="00A55668"/>
    <w:rsid w:val="00A5575B"/>
    <w:rsid w:val="00A55E46"/>
    <w:rsid w:val="00A55FA1"/>
    <w:rsid w:val="00A568EF"/>
    <w:rsid w:val="00A56AF5"/>
    <w:rsid w:val="00A573DD"/>
    <w:rsid w:val="00A57633"/>
    <w:rsid w:val="00A57B1F"/>
    <w:rsid w:val="00A6046E"/>
    <w:rsid w:val="00A63456"/>
    <w:rsid w:val="00A63B8B"/>
    <w:rsid w:val="00A64049"/>
    <w:rsid w:val="00A6464F"/>
    <w:rsid w:val="00A64693"/>
    <w:rsid w:val="00A64D0F"/>
    <w:rsid w:val="00A66EF3"/>
    <w:rsid w:val="00A66FD0"/>
    <w:rsid w:val="00A6745E"/>
    <w:rsid w:val="00A67770"/>
    <w:rsid w:val="00A7094E"/>
    <w:rsid w:val="00A7107C"/>
    <w:rsid w:val="00A716A0"/>
    <w:rsid w:val="00A7196D"/>
    <w:rsid w:val="00A722D3"/>
    <w:rsid w:val="00A730EF"/>
    <w:rsid w:val="00A73B2D"/>
    <w:rsid w:val="00A748F8"/>
    <w:rsid w:val="00A76279"/>
    <w:rsid w:val="00A77F7D"/>
    <w:rsid w:val="00A77F8E"/>
    <w:rsid w:val="00A80680"/>
    <w:rsid w:val="00A80B41"/>
    <w:rsid w:val="00A80FA6"/>
    <w:rsid w:val="00A8108F"/>
    <w:rsid w:val="00A81254"/>
    <w:rsid w:val="00A81579"/>
    <w:rsid w:val="00A816A4"/>
    <w:rsid w:val="00A819B0"/>
    <w:rsid w:val="00A83621"/>
    <w:rsid w:val="00A85A7E"/>
    <w:rsid w:val="00A85F45"/>
    <w:rsid w:val="00A85F9E"/>
    <w:rsid w:val="00A86000"/>
    <w:rsid w:val="00A86407"/>
    <w:rsid w:val="00A87041"/>
    <w:rsid w:val="00A87251"/>
    <w:rsid w:val="00A8771B"/>
    <w:rsid w:val="00A87813"/>
    <w:rsid w:val="00A9052E"/>
    <w:rsid w:val="00A91E34"/>
    <w:rsid w:val="00A92063"/>
    <w:rsid w:val="00A92A00"/>
    <w:rsid w:val="00A938F8"/>
    <w:rsid w:val="00A93EFE"/>
    <w:rsid w:val="00A9581B"/>
    <w:rsid w:val="00A967EF"/>
    <w:rsid w:val="00AA0539"/>
    <w:rsid w:val="00AA0909"/>
    <w:rsid w:val="00AA1ACD"/>
    <w:rsid w:val="00AA31D9"/>
    <w:rsid w:val="00AA33E6"/>
    <w:rsid w:val="00AA4391"/>
    <w:rsid w:val="00AA477E"/>
    <w:rsid w:val="00AA4FDE"/>
    <w:rsid w:val="00AA52DB"/>
    <w:rsid w:val="00AA61FC"/>
    <w:rsid w:val="00AA67D2"/>
    <w:rsid w:val="00AA7AF4"/>
    <w:rsid w:val="00AB00BD"/>
    <w:rsid w:val="00AB06C3"/>
    <w:rsid w:val="00AB2176"/>
    <w:rsid w:val="00AB3942"/>
    <w:rsid w:val="00AB5269"/>
    <w:rsid w:val="00AB5EE6"/>
    <w:rsid w:val="00AB6717"/>
    <w:rsid w:val="00AC0E7F"/>
    <w:rsid w:val="00AC1BC8"/>
    <w:rsid w:val="00AC1FF4"/>
    <w:rsid w:val="00AC2227"/>
    <w:rsid w:val="00AC2350"/>
    <w:rsid w:val="00AC279F"/>
    <w:rsid w:val="00AC2E7A"/>
    <w:rsid w:val="00AC3E36"/>
    <w:rsid w:val="00AC420F"/>
    <w:rsid w:val="00AC4B7D"/>
    <w:rsid w:val="00AC4C19"/>
    <w:rsid w:val="00AC59EA"/>
    <w:rsid w:val="00AC5A16"/>
    <w:rsid w:val="00AC5BFD"/>
    <w:rsid w:val="00AC6355"/>
    <w:rsid w:val="00AC6503"/>
    <w:rsid w:val="00AC69AD"/>
    <w:rsid w:val="00AC6A5C"/>
    <w:rsid w:val="00AC6D53"/>
    <w:rsid w:val="00AC717E"/>
    <w:rsid w:val="00AC7553"/>
    <w:rsid w:val="00AC7937"/>
    <w:rsid w:val="00AD137F"/>
    <w:rsid w:val="00AD18AE"/>
    <w:rsid w:val="00AD205B"/>
    <w:rsid w:val="00AD2590"/>
    <w:rsid w:val="00AD260C"/>
    <w:rsid w:val="00AD2CF0"/>
    <w:rsid w:val="00AD302D"/>
    <w:rsid w:val="00AD3611"/>
    <w:rsid w:val="00AD3CA5"/>
    <w:rsid w:val="00AD3CA9"/>
    <w:rsid w:val="00AD413C"/>
    <w:rsid w:val="00AD5D48"/>
    <w:rsid w:val="00AD608F"/>
    <w:rsid w:val="00AD6466"/>
    <w:rsid w:val="00AD6AA8"/>
    <w:rsid w:val="00AD781F"/>
    <w:rsid w:val="00AE042D"/>
    <w:rsid w:val="00AE0703"/>
    <w:rsid w:val="00AE1221"/>
    <w:rsid w:val="00AE20FB"/>
    <w:rsid w:val="00AE2299"/>
    <w:rsid w:val="00AE26DF"/>
    <w:rsid w:val="00AE2870"/>
    <w:rsid w:val="00AE331C"/>
    <w:rsid w:val="00AE4028"/>
    <w:rsid w:val="00AE4893"/>
    <w:rsid w:val="00AE4DD2"/>
    <w:rsid w:val="00AE59DC"/>
    <w:rsid w:val="00AE5FD6"/>
    <w:rsid w:val="00AE64F1"/>
    <w:rsid w:val="00AE6B33"/>
    <w:rsid w:val="00AE6DCC"/>
    <w:rsid w:val="00AE710C"/>
    <w:rsid w:val="00AE7E9E"/>
    <w:rsid w:val="00AF0157"/>
    <w:rsid w:val="00AF10CE"/>
    <w:rsid w:val="00AF1443"/>
    <w:rsid w:val="00AF17D0"/>
    <w:rsid w:val="00AF23C6"/>
    <w:rsid w:val="00AF3628"/>
    <w:rsid w:val="00AF3D86"/>
    <w:rsid w:val="00AF406E"/>
    <w:rsid w:val="00AF50E3"/>
    <w:rsid w:val="00AF5E17"/>
    <w:rsid w:val="00B002FE"/>
    <w:rsid w:val="00B00589"/>
    <w:rsid w:val="00B00F99"/>
    <w:rsid w:val="00B010AD"/>
    <w:rsid w:val="00B015BC"/>
    <w:rsid w:val="00B01832"/>
    <w:rsid w:val="00B01FB3"/>
    <w:rsid w:val="00B022EE"/>
    <w:rsid w:val="00B03B6D"/>
    <w:rsid w:val="00B03F6B"/>
    <w:rsid w:val="00B04787"/>
    <w:rsid w:val="00B048CC"/>
    <w:rsid w:val="00B04E11"/>
    <w:rsid w:val="00B04F60"/>
    <w:rsid w:val="00B055AC"/>
    <w:rsid w:val="00B10071"/>
    <w:rsid w:val="00B10150"/>
    <w:rsid w:val="00B10906"/>
    <w:rsid w:val="00B10DC8"/>
    <w:rsid w:val="00B10F9E"/>
    <w:rsid w:val="00B13DB6"/>
    <w:rsid w:val="00B144D4"/>
    <w:rsid w:val="00B15647"/>
    <w:rsid w:val="00B1597E"/>
    <w:rsid w:val="00B1662F"/>
    <w:rsid w:val="00B17FE8"/>
    <w:rsid w:val="00B20467"/>
    <w:rsid w:val="00B20818"/>
    <w:rsid w:val="00B210DA"/>
    <w:rsid w:val="00B239A3"/>
    <w:rsid w:val="00B24357"/>
    <w:rsid w:val="00B24DCB"/>
    <w:rsid w:val="00B25BEB"/>
    <w:rsid w:val="00B2659C"/>
    <w:rsid w:val="00B27809"/>
    <w:rsid w:val="00B316A3"/>
    <w:rsid w:val="00B3181C"/>
    <w:rsid w:val="00B31BFF"/>
    <w:rsid w:val="00B33BFF"/>
    <w:rsid w:val="00B33D38"/>
    <w:rsid w:val="00B34996"/>
    <w:rsid w:val="00B351E1"/>
    <w:rsid w:val="00B35BFD"/>
    <w:rsid w:val="00B3630E"/>
    <w:rsid w:val="00B36B66"/>
    <w:rsid w:val="00B36D4C"/>
    <w:rsid w:val="00B36DB8"/>
    <w:rsid w:val="00B37AC2"/>
    <w:rsid w:val="00B40393"/>
    <w:rsid w:val="00B405A0"/>
    <w:rsid w:val="00B41D5B"/>
    <w:rsid w:val="00B4259E"/>
    <w:rsid w:val="00B42BF4"/>
    <w:rsid w:val="00B44D73"/>
    <w:rsid w:val="00B4505E"/>
    <w:rsid w:val="00B4638D"/>
    <w:rsid w:val="00B4645A"/>
    <w:rsid w:val="00B46D80"/>
    <w:rsid w:val="00B471B1"/>
    <w:rsid w:val="00B47B34"/>
    <w:rsid w:val="00B47B48"/>
    <w:rsid w:val="00B5089B"/>
    <w:rsid w:val="00B50E11"/>
    <w:rsid w:val="00B51C10"/>
    <w:rsid w:val="00B53183"/>
    <w:rsid w:val="00B5338C"/>
    <w:rsid w:val="00B53C86"/>
    <w:rsid w:val="00B540A1"/>
    <w:rsid w:val="00B55281"/>
    <w:rsid w:val="00B5539D"/>
    <w:rsid w:val="00B568AE"/>
    <w:rsid w:val="00B56A4C"/>
    <w:rsid w:val="00B56B7A"/>
    <w:rsid w:val="00B56E98"/>
    <w:rsid w:val="00B60DFA"/>
    <w:rsid w:val="00B61D19"/>
    <w:rsid w:val="00B62A25"/>
    <w:rsid w:val="00B630A1"/>
    <w:rsid w:val="00B63852"/>
    <w:rsid w:val="00B63A7C"/>
    <w:rsid w:val="00B642F6"/>
    <w:rsid w:val="00B64A4E"/>
    <w:rsid w:val="00B64BCD"/>
    <w:rsid w:val="00B64CAE"/>
    <w:rsid w:val="00B64E1F"/>
    <w:rsid w:val="00B6581E"/>
    <w:rsid w:val="00B659EF"/>
    <w:rsid w:val="00B67180"/>
    <w:rsid w:val="00B671BB"/>
    <w:rsid w:val="00B67577"/>
    <w:rsid w:val="00B6793C"/>
    <w:rsid w:val="00B707B1"/>
    <w:rsid w:val="00B71FF1"/>
    <w:rsid w:val="00B72E79"/>
    <w:rsid w:val="00B72FED"/>
    <w:rsid w:val="00B73BE1"/>
    <w:rsid w:val="00B73BFF"/>
    <w:rsid w:val="00B74A1D"/>
    <w:rsid w:val="00B756F4"/>
    <w:rsid w:val="00B75815"/>
    <w:rsid w:val="00B768FB"/>
    <w:rsid w:val="00B76B23"/>
    <w:rsid w:val="00B76C52"/>
    <w:rsid w:val="00B76DE3"/>
    <w:rsid w:val="00B7717F"/>
    <w:rsid w:val="00B77477"/>
    <w:rsid w:val="00B7792B"/>
    <w:rsid w:val="00B77B7C"/>
    <w:rsid w:val="00B80C49"/>
    <w:rsid w:val="00B81690"/>
    <w:rsid w:val="00B82E08"/>
    <w:rsid w:val="00B83BC2"/>
    <w:rsid w:val="00B83F69"/>
    <w:rsid w:val="00B844E0"/>
    <w:rsid w:val="00B85913"/>
    <w:rsid w:val="00B85E62"/>
    <w:rsid w:val="00B90C24"/>
    <w:rsid w:val="00B9186A"/>
    <w:rsid w:val="00B92AFA"/>
    <w:rsid w:val="00B92C2F"/>
    <w:rsid w:val="00B93505"/>
    <w:rsid w:val="00B938E7"/>
    <w:rsid w:val="00B94316"/>
    <w:rsid w:val="00B94339"/>
    <w:rsid w:val="00B95850"/>
    <w:rsid w:val="00B95F46"/>
    <w:rsid w:val="00B962FD"/>
    <w:rsid w:val="00BA1258"/>
    <w:rsid w:val="00BA19D6"/>
    <w:rsid w:val="00BA258E"/>
    <w:rsid w:val="00BA2611"/>
    <w:rsid w:val="00BA5B4A"/>
    <w:rsid w:val="00BA6067"/>
    <w:rsid w:val="00BA6D40"/>
    <w:rsid w:val="00BA7AB4"/>
    <w:rsid w:val="00BA7BEB"/>
    <w:rsid w:val="00BB0C38"/>
    <w:rsid w:val="00BB1DD6"/>
    <w:rsid w:val="00BB2092"/>
    <w:rsid w:val="00BB3CF7"/>
    <w:rsid w:val="00BB3FF0"/>
    <w:rsid w:val="00BB6C55"/>
    <w:rsid w:val="00BB7107"/>
    <w:rsid w:val="00BB7377"/>
    <w:rsid w:val="00BB786D"/>
    <w:rsid w:val="00BB7905"/>
    <w:rsid w:val="00BB7C30"/>
    <w:rsid w:val="00BB7CF4"/>
    <w:rsid w:val="00BB7D60"/>
    <w:rsid w:val="00BC2274"/>
    <w:rsid w:val="00BC415B"/>
    <w:rsid w:val="00BC4345"/>
    <w:rsid w:val="00BC4613"/>
    <w:rsid w:val="00BC485D"/>
    <w:rsid w:val="00BC4BCA"/>
    <w:rsid w:val="00BC592F"/>
    <w:rsid w:val="00BC6195"/>
    <w:rsid w:val="00BC7020"/>
    <w:rsid w:val="00BD0621"/>
    <w:rsid w:val="00BD07BF"/>
    <w:rsid w:val="00BD3227"/>
    <w:rsid w:val="00BD3798"/>
    <w:rsid w:val="00BD4FD6"/>
    <w:rsid w:val="00BD7D6F"/>
    <w:rsid w:val="00BE23EB"/>
    <w:rsid w:val="00BE2B0E"/>
    <w:rsid w:val="00BE38F4"/>
    <w:rsid w:val="00BE3D31"/>
    <w:rsid w:val="00BE4812"/>
    <w:rsid w:val="00BE4BEC"/>
    <w:rsid w:val="00BE64B3"/>
    <w:rsid w:val="00BF323D"/>
    <w:rsid w:val="00BF3476"/>
    <w:rsid w:val="00BF3C1A"/>
    <w:rsid w:val="00BF47D7"/>
    <w:rsid w:val="00BF568A"/>
    <w:rsid w:val="00BF5C03"/>
    <w:rsid w:val="00BF722D"/>
    <w:rsid w:val="00BF76F4"/>
    <w:rsid w:val="00C00809"/>
    <w:rsid w:val="00C00D55"/>
    <w:rsid w:val="00C017A5"/>
    <w:rsid w:val="00C01AC2"/>
    <w:rsid w:val="00C01D60"/>
    <w:rsid w:val="00C02139"/>
    <w:rsid w:val="00C02CB4"/>
    <w:rsid w:val="00C02EF5"/>
    <w:rsid w:val="00C03B13"/>
    <w:rsid w:val="00C03F3E"/>
    <w:rsid w:val="00C04010"/>
    <w:rsid w:val="00C04B62"/>
    <w:rsid w:val="00C0532F"/>
    <w:rsid w:val="00C05AD6"/>
    <w:rsid w:val="00C05CE7"/>
    <w:rsid w:val="00C06655"/>
    <w:rsid w:val="00C06B3A"/>
    <w:rsid w:val="00C07BB1"/>
    <w:rsid w:val="00C103F0"/>
    <w:rsid w:val="00C10483"/>
    <w:rsid w:val="00C10718"/>
    <w:rsid w:val="00C118C3"/>
    <w:rsid w:val="00C11FE5"/>
    <w:rsid w:val="00C12DAA"/>
    <w:rsid w:val="00C15BA0"/>
    <w:rsid w:val="00C15D71"/>
    <w:rsid w:val="00C16E27"/>
    <w:rsid w:val="00C2119B"/>
    <w:rsid w:val="00C22049"/>
    <w:rsid w:val="00C22117"/>
    <w:rsid w:val="00C22D16"/>
    <w:rsid w:val="00C2344B"/>
    <w:rsid w:val="00C236DC"/>
    <w:rsid w:val="00C24403"/>
    <w:rsid w:val="00C263F6"/>
    <w:rsid w:val="00C2678D"/>
    <w:rsid w:val="00C26845"/>
    <w:rsid w:val="00C272A6"/>
    <w:rsid w:val="00C27A3A"/>
    <w:rsid w:val="00C30554"/>
    <w:rsid w:val="00C30977"/>
    <w:rsid w:val="00C30AD2"/>
    <w:rsid w:val="00C30BD5"/>
    <w:rsid w:val="00C30C69"/>
    <w:rsid w:val="00C31546"/>
    <w:rsid w:val="00C318EB"/>
    <w:rsid w:val="00C32C4B"/>
    <w:rsid w:val="00C32E05"/>
    <w:rsid w:val="00C34AF0"/>
    <w:rsid w:val="00C35D5B"/>
    <w:rsid w:val="00C35E14"/>
    <w:rsid w:val="00C36C0C"/>
    <w:rsid w:val="00C36FEB"/>
    <w:rsid w:val="00C3715D"/>
    <w:rsid w:val="00C376AD"/>
    <w:rsid w:val="00C410B0"/>
    <w:rsid w:val="00C41215"/>
    <w:rsid w:val="00C412AB"/>
    <w:rsid w:val="00C43AB5"/>
    <w:rsid w:val="00C44840"/>
    <w:rsid w:val="00C44ADC"/>
    <w:rsid w:val="00C44CA2"/>
    <w:rsid w:val="00C451FC"/>
    <w:rsid w:val="00C467D2"/>
    <w:rsid w:val="00C47B3D"/>
    <w:rsid w:val="00C50162"/>
    <w:rsid w:val="00C5065E"/>
    <w:rsid w:val="00C50DCF"/>
    <w:rsid w:val="00C51218"/>
    <w:rsid w:val="00C526A8"/>
    <w:rsid w:val="00C5299B"/>
    <w:rsid w:val="00C52FE9"/>
    <w:rsid w:val="00C52FEC"/>
    <w:rsid w:val="00C53B83"/>
    <w:rsid w:val="00C54617"/>
    <w:rsid w:val="00C549B2"/>
    <w:rsid w:val="00C54DC2"/>
    <w:rsid w:val="00C5629E"/>
    <w:rsid w:val="00C56330"/>
    <w:rsid w:val="00C57359"/>
    <w:rsid w:val="00C57AF5"/>
    <w:rsid w:val="00C60F0A"/>
    <w:rsid w:val="00C6275B"/>
    <w:rsid w:val="00C62A74"/>
    <w:rsid w:val="00C62F5E"/>
    <w:rsid w:val="00C63D68"/>
    <w:rsid w:val="00C63E1B"/>
    <w:rsid w:val="00C64011"/>
    <w:rsid w:val="00C64418"/>
    <w:rsid w:val="00C650FD"/>
    <w:rsid w:val="00C664A9"/>
    <w:rsid w:val="00C66CAB"/>
    <w:rsid w:val="00C67876"/>
    <w:rsid w:val="00C678DD"/>
    <w:rsid w:val="00C67A76"/>
    <w:rsid w:val="00C67E9F"/>
    <w:rsid w:val="00C71AA1"/>
    <w:rsid w:val="00C71B1C"/>
    <w:rsid w:val="00C7335C"/>
    <w:rsid w:val="00C7408E"/>
    <w:rsid w:val="00C7464E"/>
    <w:rsid w:val="00C74C49"/>
    <w:rsid w:val="00C756B2"/>
    <w:rsid w:val="00C758DE"/>
    <w:rsid w:val="00C75977"/>
    <w:rsid w:val="00C75B15"/>
    <w:rsid w:val="00C76594"/>
    <w:rsid w:val="00C76A01"/>
    <w:rsid w:val="00C76C96"/>
    <w:rsid w:val="00C77AEF"/>
    <w:rsid w:val="00C80DAE"/>
    <w:rsid w:val="00C8156A"/>
    <w:rsid w:val="00C81ED9"/>
    <w:rsid w:val="00C82E0B"/>
    <w:rsid w:val="00C832B2"/>
    <w:rsid w:val="00C83C11"/>
    <w:rsid w:val="00C83CF3"/>
    <w:rsid w:val="00C84BF9"/>
    <w:rsid w:val="00C852DE"/>
    <w:rsid w:val="00C856F6"/>
    <w:rsid w:val="00C8614F"/>
    <w:rsid w:val="00C86431"/>
    <w:rsid w:val="00C90283"/>
    <w:rsid w:val="00C9039B"/>
    <w:rsid w:val="00C90B12"/>
    <w:rsid w:val="00C9116E"/>
    <w:rsid w:val="00C916DD"/>
    <w:rsid w:val="00C92BC5"/>
    <w:rsid w:val="00C93E0F"/>
    <w:rsid w:val="00C94025"/>
    <w:rsid w:val="00C944DF"/>
    <w:rsid w:val="00C94B34"/>
    <w:rsid w:val="00C950D8"/>
    <w:rsid w:val="00C96C02"/>
    <w:rsid w:val="00C9742E"/>
    <w:rsid w:val="00CA1486"/>
    <w:rsid w:val="00CA2ADD"/>
    <w:rsid w:val="00CA2B83"/>
    <w:rsid w:val="00CA300B"/>
    <w:rsid w:val="00CA39B3"/>
    <w:rsid w:val="00CA3D5B"/>
    <w:rsid w:val="00CA3E11"/>
    <w:rsid w:val="00CA4A54"/>
    <w:rsid w:val="00CA4B29"/>
    <w:rsid w:val="00CA6D17"/>
    <w:rsid w:val="00CB0199"/>
    <w:rsid w:val="00CB0C18"/>
    <w:rsid w:val="00CB0D80"/>
    <w:rsid w:val="00CB1893"/>
    <w:rsid w:val="00CB26C4"/>
    <w:rsid w:val="00CB3520"/>
    <w:rsid w:val="00CB3CB6"/>
    <w:rsid w:val="00CB4075"/>
    <w:rsid w:val="00CB4385"/>
    <w:rsid w:val="00CB4575"/>
    <w:rsid w:val="00CB5251"/>
    <w:rsid w:val="00CB52A9"/>
    <w:rsid w:val="00CB5D54"/>
    <w:rsid w:val="00CB5E6D"/>
    <w:rsid w:val="00CB689A"/>
    <w:rsid w:val="00CB72E7"/>
    <w:rsid w:val="00CB74EC"/>
    <w:rsid w:val="00CC2358"/>
    <w:rsid w:val="00CC2BA7"/>
    <w:rsid w:val="00CC38F8"/>
    <w:rsid w:val="00CC3A0C"/>
    <w:rsid w:val="00CC3F8D"/>
    <w:rsid w:val="00CC4432"/>
    <w:rsid w:val="00CC4777"/>
    <w:rsid w:val="00CC4EC7"/>
    <w:rsid w:val="00CC4FDE"/>
    <w:rsid w:val="00CC575B"/>
    <w:rsid w:val="00CC5E1E"/>
    <w:rsid w:val="00CC6132"/>
    <w:rsid w:val="00CC6324"/>
    <w:rsid w:val="00CC700A"/>
    <w:rsid w:val="00CC76B7"/>
    <w:rsid w:val="00CD002D"/>
    <w:rsid w:val="00CD0AF6"/>
    <w:rsid w:val="00CD0CE1"/>
    <w:rsid w:val="00CD16A9"/>
    <w:rsid w:val="00CD1913"/>
    <w:rsid w:val="00CD2ACE"/>
    <w:rsid w:val="00CD3116"/>
    <w:rsid w:val="00CD4211"/>
    <w:rsid w:val="00CD48EB"/>
    <w:rsid w:val="00CD722D"/>
    <w:rsid w:val="00CD7A3A"/>
    <w:rsid w:val="00CE0050"/>
    <w:rsid w:val="00CE05CD"/>
    <w:rsid w:val="00CE109D"/>
    <w:rsid w:val="00CE172A"/>
    <w:rsid w:val="00CE1B22"/>
    <w:rsid w:val="00CE2B50"/>
    <w:rsid w:val="00CE2C53"/>
    <w:rsid w:val="00CE3468"/>
    <w:rsid w:val="00CE42AC"/>
    <w:rsid w:val="00CE4F0F"/>
    <w:rsid w:val="00CE5359"/>
    <w:rsid w:val="00CE667A"/>
    <w:rsid w:val="00CE6FC3"/>
    <w:rsid w:val="00CE7FC9"/>
    <w:rsid w:val="00CF0335"/>
    <w:rsid w:val="00CF13B1"/>
    <w:rsid w:val="00CF34E0"/>
    <w:rsid w:val="00CF38BC"/>
    <w:rsid w:val="00CF3DF0"/>
    <w:rsid w:val="00CF4130"/>
    <w:rsid w:val="00CF55A1"/>
    <w:rsid w:val="00CF61BA"/>
    <w:rsid w:val="00CF7AF4"/>
    <w:rsid w:val="00CF7BB2"/>
    <w:rsid w:val="00D00C22"/>
    <w:rsid w:val="00D0142B"/>
    <w:rsid w:val="00D019C7"/>
    <w:rsid w:val="00D03606"/>
    <w:rsid w:val="00D039CB"/>
    <w:rsid w:val="00D046D4"/>
    <w:rsid w:val="00D05516"/>
    <w:rsid w:val="00D0644C"/>
    <w:rsid w:val="00D066AF"/>
    <w:rsid w:val="00D07260"/>
    <w:rsid w:val="00D077F3"/>
    <w:rsid w:val="00D07BA9"/>
    <w:rsid w:val="00D11CC2"/>
    <w:rsid w:val="00D12A7A"/>
    <w:rsid w:val="00D12FB1"/>
    <w:rsid w:val="00D1393B"/>
    <w:rsid w:val="00D14569"/>
    <w:rsid w:val="00D14A35"/>
    <w:rsid w:val="00D15207"/>
    <w:rsid w:val="00D155C4"/>
    <w:rsid w:val="00D15B3A"/>
    <w:rsid w:val="00D15EE8"/>
    <w:rsid w:val="00D1627A"/>
    <w:rsid w:val="00D16E76"/>
    <w:rsid w:val="00D17C1E"/>
    <w:rsid w:val="00D2002F"/>
    <w:rsid w:val="00D2083D"/>
    <w:rsid w:val="00D209C0"/>
    <w:rsid w:val="00D20A3E"/>
    <w:rsid w:val="00D20D30"/>
    <w:rsid w:val="00D211C3"/>
    <w:rsid w:val="00D21D1F"/>
    <w:rsid w:val="00D22EEA"/>
    <w:rsid w:val="00D22FB9"/>
    <w:rsid w:val="00D23705"/>
    <w:rsid w:val="00D24296"/>
    <w:rsid w:val="00D24939"/>
    <w:rsid w:val="00D2712C"/>
    <w:rsid w:val="00D27E8B"/>
    <w:rsid w:val="00D30BDC"/>
    <w:rsid w:val="00D30DA5"/>
    <w:rsid w:val="00D31AEC"/>
    <w:rsid w:val="00D31F99"/>
    <w:rsid w:val="00D324A0"/>
    <w:rsid w:val="00D33183"/>
    <w:rsid w:val="00D33220"/>
    <w:rsid w:val="00D3397E"/>
    <w:rsid w:val="00D343C4"/>
    <w:rsid w:val="00D34496"/>
    <w:rsid w:val="00D3500C"/>
    <w:rsid w:val="00D35EC9"/>
    <w:rsid w:val="00D379B7"/>
    <w:rsid w:val="00D408A9"/>
    <w:rsid w:val="00D412D2"/>
    <w:rsid w:val="00D41C23"/>
    <w:rsid w:val="00D42019"/>
    <w:rsid w:val="00D42A70"/>
    <w:rsid w:val="00D42F2A"/>
    <w:rsid w:val="00D4329E"/>
    <w:rsid w:val="00D433E4"/>
    <w:rsid w:val="00D43724"/>
    <w:rsid w:val="00D44091"/>
    <w:rsid w:val="00D44311"/>
    <w:rsid w:val="00D44776"/>
    <w:rsid w:val="00D45231"/>
    <w:rsid w:val="00D454C6"/>
    <w:rsid w:val="00D468C1"/>
    <w:rsid w:val="00D4730C"/>
    <w:rsid w:val="00D50733"/>
    <w:rsid w:val="00D507DC"/>
    <w:rsid w:val="00D50E5E"/>
    <w:rsid w:val="00D537F9"/>
    <w:rsid w:val="00D54027"/>
    <w:rsid w:val="00D546A6"/>
    <w:rsid w:val="00D55BF6"/>
    <w:rsid w:val="00D560EC"/>
    <w:rsid w:val="00D5657B"/>
    <w:rsid w:val="00D56746"/>
    <w:rsid w:val="00D5762F"/>
    <w:rsid w:val="00D6015F"/>
    <w:rsid w:val="00D61AC7"/>
    <w:rsid w:val="00D6315E"/>
    <w:rsid w:val="00D63246"/>
    <w:rsid w:val="00D638DD"/>
    <w:rsid w:val="00D63F77"/>
    <w:rsid w:val="00D640FB"/>
    <w:rsid w:val="00D648C9"/>
    <w:rsid w:val="00D64927"/>
    <w:rsid w:val="00D64929"/>
    <w:rsid w:val="00D67BBD"/>
    <w:rsid w:val="00D67C09"/>
    <w:rsid w:val="00D70ABF"/>
    <w:rsid w:val="00D70B98"/>
    <w:rsid w:val="00D71D8F"/>
    <w:rsid w:val="00D71E30"/>
    <w:rsid w:val="00D72DB9"/>
    <w:rsid w:val="00D7315C"/>
    <w:rsid w:val="00D73E2D"/>
    <w:rsid w:val="00D758F8"/>
    <w:rsid w:val="00D75B4A"/>
    <w:rsid w:val="00D75FB5"/>
    <w:rsid w:val="00D76A49"/>
    <w:rsid w:val="00D76C17"/>
    <w:rsid w:val="00D800EB"/>
    <w:rsid w:val="00D80377"/>
    <w:rsid w:val="00D8061E"/>
    <w:rsid w:val="00D80CB4"/>
    <w:rsid w:val="00D81705"/>
    <w:rsid w:val="00D81B3E"/>
    <w:rsid w:val="00D824CE"/>
    <w:rsid w:val="00D82FA8"/>
    <w:rsid w:val="00D837FB"/>
    <w:rsid w:val="00D83C55"/>
    <w:rsid w:val="00D8459F"/>
    <w:rsid w:val="00D84A38"/>
    <w:rsid w:val="00D85AFB"/>
    <w:rsid w:val="00D866AC"/>
    <w:rsid w:val="00D866D4"/>
    <w:rsid w:val="00D8798A"/>
    <w:rsid w:val="00D87C3A"/>
    <w:rsid w:val="00D87DE1"/>
    <w:rsid w:val="00D90B46"/>
    <w:rsid w:val="00D90EE5"/>
    <w:rsid w:val="00D90F12"/>
    <w:rsid w:val="00D90FC5"/>
    <w:rsid w:val="00D91832"/>
    <w:rsid w:val="00D92485"/>
    <w:rsid w:val="00D93004"/>
    <w:rsid w:val="00D9315D"/>
    <w:rsid w:val="00D9355C"/>
    <w:rsid w:val="00D94420"/>
    <w:rsid w:val="00D94698"/>
    <w:rsid w:val="00D946F2"/>
    <w:rsid w:val="00D94798"/>
    <w:rsid w:val="00D951E5"/>
    <w:rsid w:val="00D958EF"/>
    <w:rsid w:val="00D96D16"/>
    <w:rsid w:val="00DA0239"/>
    <w:rsid w:val="00DA0879"/>
    <w:rsid w:val="00DA16C2"/>
    <w:rsid w:val="00DA33CA"/>
    <w:rsid w:val="00DA625A"/>
    <w:rsid w:val="00DA7050"/>
    <w:rsid w:val="00DA77F1"/>
    <w:rsid w:val="00DB0830"/>
    <w:rsid w:val="00DB08AD"/>
    <w:rsid w:val="00DB1B9B"/>
    <w:rsid w:val="00DB1F15"/>
    <w:rsid w:val="00DB1F9C"/>
    <w:rsid w:val="00DB20EB"/>
    <w:rsid w:val="00DB25BD"/>
    <w:rsid w:val="00DB2752"/>
    <w:rsid w:val="00DB4967"/>
    <w:rsid w:val="00DB53D2"/>
    <w:rsid w:val="00DB59BE"/>
    <w:rsid w:val="00DB6D31"/>
    <w:rsid w:val="00DB6D53"/>
    <w:rsid w:val="00DB6ED9"/>
    <w:rsid w:val="00DB7EBE"/>
    <w:rsid w:val="00DC0A61"/>
    <w:rsid w:val="00DC12E4"/>
    <w:rsid w:val="00DC1470"/>
    <w:rsid w:val="00DC1655"/>
    <w:rsid w:val="00DC1D5B"/>
    <w:rsid w:val="00DC238F"/>
    <w:rsid w:val="00DC2417"/>
    <w:rsid w:val="00DC2466"/>
    <w:rsid w:val="00DC250B"/>
    <w:rsid w:val="00DC31B3"/>
    <w:rsid w:val="00DC36A2"/>
    <w:rsid w:val="00DC3D17"/>
    <w:rsid w:val="00DC4174"/>
    <w:rsid w:val="00DC433B"/>
    <w:rsid w:val="00DC5B2B"/>
    <w:rsid w:val="00DC5C2F"/>
    <w:rsid w:val="00DC673E"/>
    <w:rsid w:val="00DD02F9"/>
    <w:rsid w:val="00DD034E"/>
    <w:rsid w:val="00DD0564"/>
    <w:rsid w:val="00DD0AAA"/>
    <w:rsid w:val="00DD155B"/>
    <w:rsid w:val="00DD28D0"/>
    <w:rsid w:val="00DD2B0C"/>
    <w:rsid w:val="00DD2F74"/>
    <w:rsid w:val="00DD4525"/>
    <w:rsid w:val="00DD494A"/>
    <w:rsid w:val="00DD4B16"/>
    <w:rsid w:val="00DD4F04"/>
    <w:rsid w:val="00DD7103"/>
    <w:rsid w:val="00DD714E"/>
    <w:rsid w:val="00DD7507"/>
    <w:rsid w:val="00DE03B6"/>
    <w:rsid w:val="00DE05D9"/>
    <w:rsid w:val="00DE157A"/>
    <w:rsid w:val="00DE15BA"/>
    <w:rsid w:val="00DE20C5"/>
    <w:rsid w:val="00DE2B09"/>
    <w:rsid w:val="00DE3A68"/>
    <w:rsid w:val="00DE47EE"/>
    <w:rsid w:val="00DE620F"/>
    <w:rsid w:val="00DE621B"/>
    <w:rsid w:val="00DE6ABB"/>
    <w:rsid w:val="00DE6C4F"/>
    <w:rsid w:val="00DE7276"/>
    <w:rsid w:val="00DF07F4"/>
    <w:rsid w:val="00DF0D1F"/>
    <w:rsid w:val="00DF1070"/>
    <w:rsid w:val="00DF1649"/>
    <w:rsid w:val="00DF2F6F"/>
    <w:rsid w:val="00DF3FB7"/>
    <w:rsid w:val="00DF44DE"/>
    <w:rsid w:val="00DF4CD2"/>
    <w:rsid w:val="00DF6609"/>
    <w:rsid w:val="00DF6B4F"/>
    <w:rsid w:val="00DF6D5C"/>
    <w:rsid w:val="00DF724F"/>
    <w:rsid w:val="00DF74C6"/>
    <w:rsid w:val="00DF79F3"/>
    <w:rsid w:val="00E004C3"/>
    <w:rsid w:val="00E00AE7"/>
    <w:rsid w:val="00E0107D"/>
    <w:rsid w:val="00E0253D"/>
    <w:rsid w:val="00E02699"/>
    <w:rsid w:val="00E02D8D"/>
    <w:rsid w:val="00E0375D"/>
    <w:rsid w:val="00E03E4C"/>
    <w:rsid w:val="00E03F5D"/>
    <w:rsid w:val="00E05589"/>
    <w:rsid w:val="00E05596"/>
    <w:rsid w:val="00E07CD7"/>
    <w:rsid w:val="00E10611"/>
    <w:rsid w:val="00E124E0"/>
    <w:rsid w:val="00E13194"/>
    <w:rsid w:val="00E138FF"/>
    <w:rsid w:val="00E13FED"/>
    <w:rsid w:val="00E1403D"/>
    <w:rsid w:val="00E140DB"/>
    <w:rsid w:val="00E142FD"/>
    <w:rsid w:val="00E1438B"/>
    <w:rsid w:val="00E1556C"/>
    <w:rsid w:val="00E15ED6"/>
    <w:rsid w:val="00E16016"/>
    <w:rsid w:val="00E16D2C"/>
    <w:rsid w:val="00E17809"/>
    <w:rsid w:val="00E17E4E"/>
    <w:rsid w:val="00E20357"/>
    <w:rsid w:val="00E2121F"/>
    <w:rsid w:val="00E21793"/>
    <w:rsid w:val="00E21B3B"/>
    <w:rsid w:val="00E22213"/>
    <w:rsid w:val="00E223E4"/>
    <w:rsid w:val="00E2319C"/>
    <w:rsid w:val="00E2377E"/>
    <w:rsid w:val="00E25617"/>
    <w:rsid w:val="00E258C5"/>
    <w:rsid w:val="00E25AC4"/>
    <w:rsid w:val="00E25CBE"/>
    <w:rsid w:val="00E2724D"/>
    <w:rsid w:val="00E317D9"/>
    <w:rsid w:val="00E32E2B"/>
    <w:rsid w:val="00E33350"/>
    <w:rsid w:val="00E3407B"/>
    <w:rsid w:val="00E342F8"/>
    <w:rsid w:val="00E35178"/>
    <w:rsid w:val="00E353EF"/>
    <w:rsid w:val="00E35D8C"/>
    <w:rsid w:val="00E36147"/>
    <w:rsid w:val="00E36421"/>
    <w:rsid w:val="00E36B8C"/>
    <w:rsid w:val="00E40546"/>
    <w:rsid w:val="00E40B25"/>
    <w:rsid w:val="00E4183A"/>
    <w:rsid w:val="00E41FCE"/>
    <w:rsid w:val="00E44500"/>
    <w:rsid w:val="00E4454F"/>
    <w:rsid w:val="00E447F9"/>
    <w:rsid w:val="00E448CD"/>
    <w:rsid w:val="00E44CEC"/>
    <w:rsid w:val="00E4522D"/>
    <w:rsid w:val="00E463BF"/>
    <w:rsid w:val="00E46A97"/>
    <w:rsid w:val="00E46D7B"/>
    <w:rsid w:val="00E470ED"/>
    <w:rsid w:val="00E479EE"/>
    <w:rsid w:val="00E5033E"/>
    <w:rsid w:val="00E51133"/>
    <w:rsid w:val="00E5128F"/>
    <w:rsid w:val="00E512D8"/>
    <w:rsid w:val="00E54615"/>
    <w:rsid w:val="00E548E1"/>
    <w:rsid w:val="00E5606B"/>
    <w:rsid w:val="00E56596"/>
    <w:rsid w:val="00E5705E"/>
    <w:rsid w:val="00E57EB7"/>
    <w:rsid w:val="00E62357"/>
    <w:rsid w:val="00E6256C"/>
    <w:rsid w:val="00E62833"/>
    <w:rsid w:val="00E62D9E"/>
    <w:rsid w:val="00E63F33"/>
    <w:rsid w:val="00E64CE6"/>
    <w:rsid w:val="00E65304"/>
    <w:rsid w:val="00E660E4"/>
    <w:rsid w:val="00E66F54"/>
    <w:rsid w:val="00E67C88"/>
    <w:rsid w:val="00E707A3"/>
    <w:rsid w:val="00E70E7E"/>
    <w:rsid w:val="00E71B42"/>
    <w:rsid w:val="00E72812"/>
    <w:rsid w:val="00E73087"/>
    <w:rsid w:val="00E73E84"/>
    <w:rsid w:val="00E748FF"/>
    <w:rsid w:val="00E749B9"/>
    <w:rsid w:val="00E754A5"/>
    <w:rsid w:val="00E7561E"/>
    <w:rsid w:val="00E75E75"/>
    <w:rsid w:val="00E76842"/>
    <w:rsid w:val="00E76FF6"/>
    <w:rsid w:val="00E77746"/>
    <w:rsid w:val="00E779F7"/>
    <w:rsid w:val="00E77FF1"/>
    <w:rsid w:val="00E805F1"/>
    <w:rsid w:val="00E80BBE"/>
    <w:rsid w:val="00E80CD5"/>
    <w:rsid w:val="00E8130A"/>
    <w:rsid w:val="00E81D65"/>
    <w:rsid w:val="00E83499"/>
    <w:rsid w:val="00E83907"/>
    <w:rsid w:val="00E84EDA"/>
    <w:rsid w:val="00E84F9F"/>
    <w:rsid w:val="00E854F3"/>
    <w:rsid w:val="00E879F3"/>
    <w:rsid w:val="00E87FCC"/>
    <w:rsid w:val="00E902B2"/>
    <w:rsid w:val="00E90389"/>
    <w:rsid w:val="00E90D93"/>
    <w:rsid w:val="00E920F6"/>
    <w:rsid w:val="00E93DE1"/>
    <w:rsid w:val="00E94069"/>
    <w:rsid w:val="00E94A73"/>
    <w:rsid w:val="00E958BE"/>
    <w:rsid w:val="00E95EC2"/>
    <w:rsid w:val="00E95FB3"/>
    <w:rsid w:val="00E963DA"/>
    <w:rsid w:val="00E965D7"/>
    <w:rsid w:val="00E9712D"/>
    <w:rsid w:val="00EA00A8"/>
    <w:rsid w:val="00EA04E3"/>
    <w:rsid w:val="00EA0A82"/>
    <w:rsid w:val="00EA0C56"/>
    <w:rsid w:val="00EA1B7D"/>
    <w:rsid w:val="00EA1FE3"/>
    <w:rsid w:val="00EA2875"/>
    <w:rsid w:val="00EA2A46"/>
    <w:rsid w:val="00EA2A60"/>
    <w:rsid w:val="00EA3415"/>
    <w:rsid w:val="00EA4481"/>
    <w:rsid w:val="00EA46B2"/>
    <w:rsid w:val="00EA4A78"/>
    <w:rsid w:val="00EA5A6B"/>
    <w:rsid w:val="00EA6E07"/>
    <w:rsid w:val="00EB27F4"/>
    <w:rsid w:val="00EB2BBF"/>
    <w:rsid w:val="00EB2D80"/>
    <w:rsid w:val="00EB2FAC"/>
    <w:rsid w:val="00EB31C7"/>
    <w:rsid w:val="00EB3224"/>
    <w:rsid w:val="00EB391F"/>
    <w:rsid w:val="00EB3E30"/>
    <w:rsid w:val="00EB3EF1"/>
    <w:rsid w:val="00EB3F47"/>
    <w:rsid w:val="00EB450E"/>
    <w:rsid w:val="00EB582F"/>
    <w:rsid w:val="00EB5D85"/>
    <w:rsid w:val="00EB6586"/>
    <w:rsid w:val="00EB7A26"/>
    <w:rsid w:val="00EC14B9"/>
    <w:rsid w:val="00EC1CBE"/>
    <w:rsid w:val="00EC328C"/>
    <w:rsid w:val="00EC384B"/>
    <w:rsid w:val="00EC3E0D"/>
    <w:rsid w:val="00EC433B"/>
    <w:rsid w:val="00EC4804"/>
    <w:rsid w:val="00EC54C9"/>
    <w:rsid w:val="00EC57BD"/>
    <w:rsid w:val="00EC583A"/>
    <w:rsid w:val="00EC58F9"/>
    <w:rsid w:val="00EC6871"/>
    <w:rsid w:val="00EC6CB1"/>
    <w:rsid w:val="00EC73A0"/>
    <w:rsid w:val="00ED0A38"/>
    <w:rsid w:val="00ED0BDC"/>
    <w:rsid w:val="00ED0C52"/>
    <w:rsid w:val="00ED190F"/>
    <w:rsid w:val="00ED1B8E"/>
    <w:rsid w:val="00ED1F1B"/>
    <w:rsid w:val="00ED2A8A"/>
    <w:rsid w:val="00ED3FB5"/>
    <w:rsid w:val="00ED42EB"/>
    <w:rsid w:val="00ED45BA"/>
    <w:rsid w:val="00ED4A56"/>
    <w:rsid w:val="00ED533E"/>
    <w:rsid w:val="00ED6307"/>
    <w:rsid w:val="00ED6498"/>
    <w:rsid w:val="00ED7702"/>
    <w:rsid w:val="00EE14B2"/>
    <w:rsid w:val="00EE2943"/>
    <w:rsid w:val="00EE2AEB"/>
    <w:rsid w:val="00EE2BCB"/>
    <w:rsid w:val="00EE4061"/>
    <w:rsid w:val="00EE5530"/>
    <w:rsid w:val="00EE600B"/>
    <w:rsid w:val="00EE610E"/>
    <w:rsid w:val="00EE64E1"/>
    <w:rsid w:val="00EF0976"/>
    <w:rsid w:val="00EF09E7"/>
    <w:rsid w:val="00EF1549"/>
    <w:rsid w:val="00EF1733"/>
    <w:rsid w:val="00EF20D1"/>
    <w:rsid w:val="00EF212F"/>
    <w:rsid w:val="00EF2AEA"/>
    <w:rsid w:val="00EF358D"/>
    <w:rsid w:val="00EF3FC9"/>
    <w:rsid w:val="00EF4324"/>
    <w:rsid w:val="00EF43DE"/>
    <w:rsid w:val="00EF5266"/>
    <w:rsid w:val="00EF52F5"/>
    <w:rsid w:val="00EF5BFC"/>
    <w:rsid w:val="00EF5E04"/>
    <w:rsid w:val="00EF605E"/>
    <w:rsid w:val="00EF7C6F"/>
    <w:rsid w:val="00F01C85"/>
    <w:rsid w:val="00F02327"/>
    <w:rsid w:val="00F026D0"/>
    <w:rsid w:val="00F029E4"/>
    <w:rsid w:val="00F02C78"/>
    <w:rsid w:val="00F03AC6"/>
    <w:rsid w:val="00F03FE0"/>
    <w:rsid w:val="00F0456F"/>
    <w:rsid w:val="00F07E8E"/>
    <w:rsid w:val="00F1051B"/>
    <w:rsid w:val="00F10B70"/>
    <w:rsid w:val="00F111E9"/>
    <w:rsid w:val="00F11742"/>
    <w:rsid w:val="00F12671"/>
    <w:rsid w:val="00F12F46"/>
    <w:rsid w:val="00F134AC"/>
    <w:rsid w:val="00F13781"/>
    <w:rsid w:val="00F1415E"/>
    <w:rsid w:val="00F14643"/>
    <w:rsid w:val="00F14BCB"/>
    <w:rsid w:val="00F14FCD"/>
    <w:rsid w:val="00F15697"/>
    <w:rsid w:val="00F15EAA"/>
    <w:rsid w:val="00F161C4"/>
    <w:rsid w:val="00F16330"/>
    <w:rsid w:val="00F16334"/>
    <w:rsid w:val="00F16DC5"/>
    <w:rsid w:val="00F1779F"/>
    <w:rsid w:val="00F17999"/>
    <w:rsid w:val="00F21347"/>
    <w:rsid w:val="00F21798"/>
    <w:rsid w:val="00F24300"/>
    <w:rsid w:val="00F25173"/>
    <w:rsid w:val="00F2577F"/>
    <w:rsid w:val="00F2619C"/>
    <w:rsid w:val="00F2624B"/>
    <w:rsid w:val="00F26272"/>
    <w:rsid w:val="00F26814"/>
    <w:rsid w:val="00F26A24"/>
    <w:rsid w:val="00F273B3"/>
    <w:rsid w:val="00F31920"/>
    <w:rsid w:val="00F31E40"/>
    <w:rsid w:val="00F321CB"/>
    <w:rsid w:val="00F326BB"/>
    <w:rsid w:val="00F32AC5"/>
    <w:rsid w:val="00F33382"/>
    <w:rsid w:val="00F33CE2"/>
    <w:rsid w:val="00F34560"/>
    <w:rsid w:val="00F34775"/>
    <w:rsid w:val="00F3579B"/>
    <w:rsid w:val="00F35E02"/>
    <w:rsid w:val="00F36AC4"/>
    <w:rsid w:val="00F376DE"/>
    <w:rsid w:val="00F37A25"/>
    <w:rsid w:val="00F40D36"/>
    <w:rsid w:val="00F40DFE"/>
    <w:rsid w:val="00F412AD"/>
    <w:rsid w:val="00F41DB0"/>
    <w:rsid w:val="00F423B4"/>
    <w:rsid w:val="00F426F4"/>
    <w:rsid w:val="00F434E7"/>
    <w:rsid w:val="00F436F1"/>
    <w:rsid w:val="00F43EE8"/>
    <w:rsid w:val="00F442B8"/>
    <w:rsid w:val="00F44392"/>
    <w:rsid w:val="00F4482E"/>
    <w:rsid w:val="00F45FE4"/>
    <w:rsid w:val="00F46608"/>
    <w:rsid w:val="00F46760"/>
    <w:rsid w:val="00F4776C"/>
    <w:rsid w:val="00F50830"/>
    <w:rsid w:val="00F50C1D"/>
    <w:rsid w:val="00F52238"/>
    <w:rsid w:val="00F53249"/>
    <w:rsid w:val="00F54355"/>
    <w:rsid w:val="00F56705"/>
    <w:rsid w:val="00F56954"/>
    <w:rsid w:val="00F60501"/>
    <w:rsid w:val="00F61768"/>
    <w:rsid w:val="00F619F8"/>
    <w:rsid w:val="00F63E0F"/>
    <w:rsid w:val="00F63F45"/>
    <w:rsid w:val="00F64099"/>
    <w:rsid w:val="00F6511E"/>
    <w:rsid w:val="00F6563D"/>
    <w:rsid w:val="00F664C1"/>
    <w:rsid w:val="00F675D8"/>
    <w:rsid w:val="00F67AFC"/>
    <w:rsid w:val="00F67C00"/>
    <w:rsid w:val="00F70EB5"/>
    <w:rsid w:val="00F71888"/>
    <w:rsid w:val="00F71CC2"/>
    <w:rsid w:val="00F7259E"/>
    <w:rsid w:val="00F725DF"/>
    <w:rsid w:val="00F72645"/>
    <w:rsid w:val="00F7322B"/>
    <w:rsid w:val="00F74086"/>
    <w:rsid w:val="00F74C24"/>
    <w:rsid w:val="00F74CF2"/>
    <w:rsid w:val="00F751E9"/>
    <w:rsid w:val="00F766E3"/>
    <w:rsid w:val="00F77B5B"/>
    <w:rsid w:val="00F77B90"/>
    <w:rsid w:val="00F77D65"/>
    <w:rsid w:val="00F8017C"/>
    <w:rsid w:val="00F82309"/>
    <w:rsid w:val="00F828F0"/>
    <w:rsid w:val="00F838D2"/>
    <w:rsid w:val="00F83B93"/>
    <w:rsid w:val="00F8486C"/>
    <w:rsid w:val="00F84A05"/>
    <w:rsid w:val="00F84EA9"/>
    <w:rsid w:val="00F87C3C"/>
    <w:rsid w:val="00F87EBB"/>
    <w:rsid w:val="00F908EA"/>
    <w:rsid w:val="00F90B0B"/>
    <w:rsid w:val="00F91524"/>
    <w:rsid w:val="00F926C9"/>
    <w:rsid w:val="00F933C6"/>
    <w:rsid w:val="00F93B4C"/>
    <w:rsid w:val="00F93B6C"/>
    <w:rsid w:val="00F94674"/>
    <w:rsid w:val="00F94BB2"/>
    <w:rsid w:val="00F94EF7"/>
    <w:rsid w:val="00F95706"/>
    <w:rsid w:val="00F95D98"/>
    <w:rsid w:val="00F9634E"/>
    <w:rsid w:val="00F96E50"/>
    <w:rsid w:val="00F971CA"/>
    <w:rsid w:val="00F974B3"/>
    <w:rsid w:val="00FA14D0"/>
    <w:rsid w:val="00FA1746"/>
    <w:rsid w:val="00FA1BD3"/>
    <w:rsid w:val="00FA1D44"/>
    <w:rsid w:val="00FA1EAF"/>
    <w:rsid w:val="00FA305B"/>
    <w:rsid w:val="00FA31FE"/>
    <w:rsid w:val="00FA4132"/>
    <w:rsid w:val="00FA43A7"/>
    <w:rsid w:val="00FA4F02"/>
    <w:rsid w:val="00FA5CB4"/>
    <w:rsid w:val="00FA706D"/>
    <w:rsid w:val="00FA756E"/>
    <w:rsid w:val="00FA7C6D"/>
    <w:rsid w:val="00FB0173"/>
    <w:rsid w:val="00FB223A"/>
    <w:rsid w:val="00FB22CB"/>
    <w:rsid w:val="00FB2545"/>
    <w:rsid w:val="00FB2B3A"/>
    <w:rsid w:val="00FB30C9"/>
    <w:rsid w:val="00FB3132"/>
    <w:rsid w:val="00FB3348"/>
    <w:rsid w:val="00FB6199"/>
    <w:rsid w:val="00FB668E"/>
    <w:rsid w:val="00FB6C6E"/>
    <w:rsid w:val="00FB7DAA"/>
    <w:rsid w:val="00FC0880"/>
    <w:rsid w:val="00FC0B75"/>
    <w:rsid w:val="00FC0CF9"/>
    <w:rsid w:val="00FC1132"/>
    <w:rsid w:val="00FC11C9"/>
    <w:rsid w:val="00FC1A6E"/>
    <w:rsid w:val="00FC1F18"/>
    <w:rsid w:val="00FC22BD"/>
    <w:rsid w:val="00FC2F6C"/>
    <w:rsid w:val="00FC3C39"/>
    <w:rsid w:val="00FC40A9"/>
    <w:rsid w:val="00FC4E1B"/>
    <w:rsid w:val="00FC51FF"/>
    <w:rsid w:val="00FC5480"/>
    <w:rsid w:val="00FC5DF1"/>
    <w:rsid w:val="00FC5F6E"/>
    <w:rsid w:val="00FC6CD4"/>
    <w:rsid w:val="00FD0B0E"/>
    <w:rsid w:val="00FD0BEE"/>
    <w:rsid w:val="00FD2279"/>
    <w:rsid w:val="00FD2F33"/>
    <w:rsid w:val="00FD408D"/>
    <w:rsid w:val="00FD41B0"/>
    <w:rsid w:val="00FD72B3"/>
    <w:rsid w:val="00FD73F6"/>
    <w:rsid w:val="00FD7937"/>
    <w:rsid w:val="00FD7B43"/>
    <w:rsid w:val="00FE01E2"/>
    <w:rsid w:val="00FE04DA"/>
    <w:rsid w:val="00FE160A"/>
    <w:rsid w:val="00FE3678"/>
    <w:rsid w:val="00FE4F09"/>
    <w:rsid w:val="00FE54C3"/>
    <w:rsid w:val="00FE6977"/>
    <w:rsid w:val="00FE71ED"/>
    <w:rsid w:val="00FE7369"/>
    <w:rsid w:val="00FE7A93"/>
    <w:rsid w:val="00FF2F4F"/>
    <w:rsid w:val="00FF3629"/>
    <w:rsid w:val="00FF3C8A"/>
    <w:rsid w:val="00FF4109"/>
    <w:rsid w:val="00FF474E"/>
    <w:rsid w:val="00FF4AF2"/>
    <w:rsid w:val="00FF61B9"/>
    <w:rsid w:val="00FF6C84"/>
    <w:rsid w:val="00FF6F01"/>
    <w:rsid w:val="00FF78C1"/>
    <w:rsid w:val="00FF78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8C9"/>
  </w:style>
  <w:style w:type="paragraph" w:styleId="Footer">
    <w:name w:val="footer"/>
    <w:basedOn w:val="Normal"/>
    <w:link w:val="FooterChar"/>
    <w:uiPriority w:val="99"/>
    <w:unhideWhenUsed/>
    <w:rsid w:val="00634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8C9"/>
  </w:style>
  <w:style w:type="paragraph" w:styleId="ListParagraph">
    <w:name w:val="List Paragraph"/>
    <w:basedOn w:val="Normal"/>
    <w:uiPriority w:val="34"/>
    <w:qFormat/>
    <w:rsid w:val="00E660E4"/>
    <w:pPr>
      <w:ind w:left="720"/>
      <w:contextualSpacing/>
    </w:pPr>
  </w:style>
  <w:style w:type="paragraph" w:styleId="BalloonText">
    <w:name w:val="Balloon Text"/>
    <w:basedOn w:val="Normal"/>
    <w:link w:val="BalloonTextChar"/>
    <w:uiPriority w:val="99"/>
    <w:semiHidden/>
    <w:unhideWhenUsed/>
    <w:rsid w:val="00A06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6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8C9"/>
  </w:style>
  <w:style w:type="paragraph" w:styleId="Footer">
    <w:name w:val="footer"/>
    <w:basedOn w:val="Normal"/>
    <w:link w:val="FooterChar"/>
    <w:uiPriority w:val="99"/>
    <w:unhideWhenUsed/>
    <w:rsid w:val="00634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8C9"/>
  </w:style>
  <w:style w:type="paragraph" w:styleId="ListParagraph">
    <w:name w:val="List Paragraph"/>
    <w:basedOn w:val="Normal"/>
    <w:uiPriority w:val="34"/>
    <w:qFormat/>
    <w:rsid w:val="00E660E4"/>
    <w:pPr>
      <w:ind w:left="720"/>
      <w:contextualSpacing/>
    </w:pPr>
  </w:style>
  <w:style w:type="paragraph" w:styleId="BalloonText">
    <w:name w:val="Balloon Text"/>
    <w:basedOn w:val="Normal"/>
    <w:link w:val="BalloonTextChar"/>
    <w:uiPriority w:val="99"/>
    <w:semiHidden/>
    <w:unhideWhenUsed/>
    <w:rsid w:val="00A06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AD11A-2956-497C-805B-33EBAD95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Moeti, Boitumelo</dc:creator>
  <cp:lastModifiedBy>Tunce Mbulelo</cp:lastModifiedBy>
  <cp:revision>2</cp:revision>
  <cp:lastPrinted>2019-10-16T14:15:00Z</cp:lastPrinted>
  <dcterms:created xsi:type="dcterms:W3CDTF">2019-11-20T14:13:00Z</dcterms:created>
  <dcterms:modified xsi:type="dcterms:W3CDTF">2019-11-20T14:13:00Z</dcterms:modified>
</cp:coreProperties>
</file>