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333BF">
        <w:rPr>
          <w:rFonts w:ascii="Arial" w:hAnsi="Arial" w:cs="Arial"/>
          <w:b/>
          <w:sz w:val="20"/>
          <w:szCs w:val="20"/>
        </w:rPr>
        <w:t>36/1/4/1(201800103)</w:t>
      </w: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33BF">
        <w:rPr>
          <w:rFonts w:ascii="Arial" w:hAnsi="Arial" w:cs="Arial"/>
          <w:b/>
          <w:sz w:val="20"/>
          <w:szCs w:val="20"/>
        </w:rPr>
        <w:t>NATIONAL ASSEMBLY</w:t>
      </w: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33BF">
        <w:rPr>
          <w:rFonts w:ascii="Arial" w:hAnsi="Arial" w:cs="Arial"/>
          <w:b/>
          <w:sz w:val="20"/>
          <w:szCs w:val="20"/>
        </w:rPr>
        <w:t>FOR WRITTEN REPLY</w:t>
      </w: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33BF">
        <w:rPr>
          <w:rFonts w:ascii="Arial" w:hAnsi="Arial" w:cs="Arial"/>
          <w:b/>
          <w:sz w:val="20"/>
          <w:szCs w:val="20"/>
        </w:rPr>
        <w:t>QUESTION 1055</w:t>
      </w: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33BF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33BF">
        <w:rPr>
          <w:rFonts w:ascii="Arial" w:hAnsi="Arial" w:cs="Arial"/>
          <w:b/>
          <w:sz w:val="20"/>
          <w:szCs w:val="20"/>
        </w:rPr>
        <w:t>(INTERNAL QUESTION PAPER NO 12-2018)</w:t>
      </w: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33BF">
        <w:rPr>
          <w:rFonts w:ascii="Arial" w:hAnsi="Arial" w:cs="Arial"/>
          <w:b/>
          <w:sz w:val="20"/>
          <w:szCs w:val="20"/>
        </w:rPr>
        <w:t>1055. Dr PJ Groenewald (FF Plus ) to ask the Minister of Police :</w:t>
      </w:r>
      <w:r w:rsidRPr="00B333BF">
        <w:rPr>
          <w:rFonts w:ascii="Arial" w:hAnsi="Arial" w:cs="Arial"/>
          <w:sz w:val="20"/>
          <w:szCs w:val="20"/>
        </w:rPr>
        <w:br/>
      </w:r>
      <w:r w:rsidRPr="00B333BF">
        <w:rPr>
          <w:rFonts w:ascii="Arial" w:hAnsi="Arial" w:cs="Arial"/>
          <w:sz w:val="20"/>
          <w:szCs w:val="20"/>
        </w:rPr>
        <w:br/>
        <w:t>(1) What the number of {a) farm attacks and (b) murders on farms in each province amounted to (</w:t>
      </w:r>
      <w:proofErr w:type="spellStart"/>
      <w:r w:rsidRPr="00B333BF">
        <w:rPr>
          <w:rFonts w:ascii="Arial" w:hAnsi="Arial" w:cs="Arial"/>
          <w:sz w:val="20"/>
          <w:szCs w:val="20"/>
        </w:rPr>
        <w:t>i</w:t>
      </w:r>
      <w:proofErr w:type="spellEnd"/>
      <w:r w:rsidRPr="00B333BF">
        <w:rPr>
          <w:rFonts w:ascii="Arial" w:hAnsi="Arial" w:cs="Arial"/>
          <w:sz w:val="20"/>
          <w:szCs w:val="20"/>
        </w:rPr>
        <w:t>) in the financial years (aa) 2012-13, {bb) 2013-14, (cc) 2014-15, (</w:t>
      </w:r>
      <w:proofErr w:type="spellStart"/>
      <w:r w:rsidRPr="00B333BF">
        <w:rPr>
          <w:rFonts w:ascii="Arial" w:hAnsi="Arial" w:cs="Arial"/>
          <w:sz w:val="20"/>
          <w:szCs w:val="20"/>
        </w:rPr>
        <w:t>dd</w:t>
      </w:r>
      <w:proofErr w:type="spellEnd"/>
      <w:r w:rsidRPr="00B333BF">
        <w:rPr>
          <w:rFonts w:ascii="Arial" w:hAnsi="Arial" w:cs="Arial"/>
          <w:sz w:val="20"/>
          <w:szCs w:val="20"/>
        </w:rPr>
        <w:t>) 2015-16, (</w:t>
      </w:r>
      <w:proofErr w:type="spellStart"/>
      <w:r w:rsidRPr="00B333BF">
        <w:rPr>
          <w:rFonts w:ascii="Arial" w:hAnsi="Arial" w:cs="Arial"/>
          <w:sz w:val="20"/>
          <w:szCs w:val="20"/>
        </w:rPr>
        <w:t>ee</w:t>
      </w:r>
      <w:proofErr w:type="spellEnd"/>
      <w:r w:rsidRPr="00B333BF">
        <w:rPr>
          <w:rFonts w:ascii="Arial" w:hAnsi="Arial" w:cs="Arial"/>
          <w:sz w:val="20"/>
          <w:szCs w:val="20"/>
        </w:rPr>
        <w:t>) 2016-17 and (ff) 2017-18 and (ii) since 1April2018;</w:t>
      </w:r>
      <w:r w:rsidRPr="00B333BF">
        <w:rPr>
          <w:rFonts w:ascii="Arial" w:hAnsi="Arial" w:cs="Arial"/>
          <w:sz w:val="20"/>
          <w:szCs w:val="20"/>
        </w:rPr>
        <w:br/>
      </w:r>
      <w:r w:rsidRPr="00B333BF">
        <w:rPr>
          <w:rFonts w:ascii="Arial" w:hAnsi="Arial" w:cs="Arial"/>
          <w:sz w:val="20"/>
          <w:szCs w:val="20"/>
        </w:rPr>
        <w:br/>
        <w:t>(2) whether he will make a statement about the matter?</w:t>
      </w:r>
      <w:r w:rsidRPr="00B333BF">
        <w:rPr>
          <w:rFonts w:ascii="Arial" w:hAnsi="Arial" w:cs="Arial"/>
          <w:sz w:val="20"/>
          <w:szCs w:val="20"/>
        </w:rPr>
        <w:br/>
        <w:t xml:space="preserve"> </w:t>
      </w:r>
      <w:r w:rsidRPr="00B333BF">
        <w:rPr>
          <w:rFonts w:ascii="Arial" w:hAnsi="Arial" w:cs="Arial"/>
          <w:sz w:val="20"/>
          <w:szCs w:val="20"/>
        </w:rPr>
        <w:tab/>
      </w:r>
      <w:r w:rsidRPr="00B333BF">
        <w:rPr>
          <w:rFonts w:ascii="Arial" w:hAnsi="Arial" w:cs="Arial"/>
          <w:sz w:val="20"/>
          <w:szCs w:val="20"/>
        </w:rPr>
        <w:tab/>
      </w:r>
      <w:r w:rsidRPr="00B333BF">
        <w:rPr>
          <w:rFonts w:ascii="Arial" w:hAnsi="Arial" w:cs="Arial"/>
          <w:sz w:val="20"/>
          <w:szCs w:val="20"/>
        </w:rPr>
        <w:tab/>
      </w:r>
      <w:r w:rsidRPr="00B333BF">
        <w:rPr>
          <w:rFonts w:ascii="Arial" w:hAnsi="Arial" w:cs="Arial"/>
          <w:sz w:val="20"/>
          <w:szCs w:val="20"/>
        </w:rPr>
        <w:tab/>
      </w:r>
      <w:r w:rsidRPr="00B333BF">
        <w:rPr>
          <w:rFonts w:ascii="Arial" w:hAnsi="Arial" w:cs="Arial"/>
          <w:sz w:val="20"/>
          <w:szCs w:val="20"/>
        </w:rPr>
        <w:tab/>
      </w:r>
      <w:r w:rsidRPr="00B333BF">
        <w:rPr>
          <w:rFonts w:ascii="Arial" w:hAnsi="Arial" w:cs="Arial"/>
          <w:sz w:val="20"/>
          <w:szCs w:val="20"/>
        </w:rPr>
        <w:tab/>
      </w:r>
      <w:r w:rsidRPr="00B333BF">
        <w:rPr>
          <w:rFonts w:ascii="Arial" w:hAnsi="Arial" w:cs="Arial"/>
          <w:sz w:val="20"/>
          <w:szCs w:val="20"/>
        </w:rPr>
        <w:tab/>
      </w:r>
      <w:r w:rsidRPr="00B333BF">
        <w:rPr>
          <w:rFonts w:ascii="Arial" w:hAnsi="Arial" w:cs="Arial"/>
          <w:sz w:val="20"/>
          <w:szCs w:val="20"/>
        </w:rPr>
        <w:tab/>
      </w:r>
      <w:r w:rsidRPr="00B333BF">
        <w:rPr>
          <w:rFonts w:ascii="Arial" w:hAnsi="Arial" w:cs="Arial"/>
          <w:sz w:val="20"/>
          <w:szCs w:val="20"/>
        </w:rPr>
        <w:tab/>
        <w:t>NW1142E</w:t>
      </w:r>
      <w:r w:rsidRPr="00B333BF">
        <w:rPr>
          <w:rFonts w:ascii="Arial" w:hAnsi="Arial" w:cs="Arial"/>
          <w:sz w:val="20"/>
          <w:szCs w:val="20"/>
        </w:rPr>
        <w:br/>
      </w:r>
      <w:r w:rsidRPr="00B333BF">
        <w:rPr>
          <w:rFonts w:ascii="Arial" w:hAnsi="Arial" w:cs="Arial"/>
          <w:sz w:val="20"/>
          <w:szCs w:val="20"/>
        </w:rPr>
        <w:br/>
      </w:r>
      <w:r w:rsidRPr="00B333BF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B333BF">
        <w:rPr>
          <w:rFonts w:ascii="Arial" w:hAnsi="Arial" w:cs="Arial"/>
          <w:b/>
          <w:sz w:val="20"/>
          <w:szCs w:val="20"/>
        </w:rPr>
        <w:t>:</w:t>
      </w:r>
      <w:proofErr w:type="gramEnd"/>
      <w:r w:rsidRPr="00B333BF">
        <w:rPr>
          <w:rFonts w:ascii="Arial" w:hAnsi="Arial" w:cs="Arial"/>
          <w:sz w:val="20"/>
          <w:szCs w:val="20"/>
        </w:rPr>
        <w:br/>
      </w:r>
      <w:r w:rsidRPr="00B333BF">
        <w:rPr>
          <w:rFonts w:ascii="Arial" w:hAnsi="Arial" w:cs="Arial"/>
          <w:sz w:val="20"/>
          <w:szCs w:val="20"/>
        </w:rPr>
        <w:br/>
        <w:t>(1) The tables below explain the number of farm attacks and murders on farms in each province for the following periods as requested:</w:t>
      </w:r>
      <w:r w:rsidRPr="00B333BF">
        <w:rPr>
          <w:rFonts w:ascii="Arial" w:hAnsi="Arial" w:cs="Arial"/>
          <w:sz w:val="20"/>
          <w:szCs w:val="20"/>
        </w:rPr>
        <w:br/>
      </w:r>
      <w:r w:rsidRPr="00B333BF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333BF" w:rsidRPr="00B333BF" w:rsidTr="00B333BF">
        <w:tc>
          <w:tcPr>
            <w:tcW w:w="9242" w:type="dxa"/>
            <w:gridSpan w:val="3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3BF">
              <w:rPr>
                <w:rFonts w:ascii="Arial" w:hAnsi="Arial" w:cs="Arial"/>
                <w:b/>
                <w:sz w:val="20"/>
                <w:szCs w:val="20"/>
              </w:rPr>
              <w:t>(1) (</w:t>
            </w:r>
            <w:proofErr w:type="spellStart"/>
            <w:r w:rsidRPr="00B333B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B333BF">
              <w:rPr>
                <w:rFonts w:ascii="Arial" w:hAnsi="Arial" w:cs="Arial"/>
                <w:b/>
                <w:sz w:val="20"/>
                <w:szCs w:val="20"/>
              </w:rPr>
              <w:t>) (aa) Period 2012/2013 Financial year</w:t>
            </w:r>
          </w:p>
        </w:tc>
      </w:tr>
      <w:tr w:rsidR="00B333BF" w:rsidRPr="00B333BF" w:rsidTr="00B333BF">
        <w:tc>
          <w:tcPr>
            <w:tcW w:w="3080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33BF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3BF">
              <w:rPr>
                <w:rFonts w:ascii="Arial" w:hAnsi="Arial" w:cs="Arial"/>
                <w:b/>
                <w:sz w:val="20"/>
                <w:szCs w:val="20"/>
              </w:rPr>
              <w:t>(1)(a) Incidents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3BF">
              <w:rPr>
                <w:rFonts w:ascii="Arial" w:hAnsi="Arial" w:cs="Arial"/>
                <w:b/>
                <w:sz w:val="20"/>
                <w:szCs w:val="20"/>
              </w:rPr>
              <w:t>(1)(b) Murders</w:t>
            </w:r>
          </w:p>
        </w:tc>
      </w:tr>
      <w:tr w:rsidR="00B333BF" w:rsidRPr="00B333BF" w:rsidTr="00B333BF">
        <w:tc>
          <w:tcPr>
            <w:tcW w:w="3080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333BF" w:rsidRPr="00B333BF" w:rsidTr="00B333BF">
        <w:tc>
          <w:tcPr>
            <w:tcW w:w="3080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KwaZulu-Natal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333BF" w:rsidRPr="00B333BF" w:rsidTr="00B333BF">
        <w:tc>
          <w:tcPr>
            <w:tcW w:w="3080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3BF" w:rsidRPr="00B333BF" w:rsidTr="00B333BF">
        <w:tc>
          <w:tcPr>
            <w:tcW w:w="3080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3BF" w:rsidRPr="00B333BF" w:rsidTr="00B333BF">
        <w:tc>
          <w:tcPr>
            <w:tcW w:w="3080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33BF" w:rsidRPr="00B333BF" w:rsidTr="00B333BF">
        <w:tc>
          <w:tcPr>
            <w:tcW w:w="3080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33BF" w:rsidRPr="00B333BF" w:rsidTr="00B333BF">
        <w:tc>
          <w:tcPr>
            <w:tcW w:w="3080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333BF" w:rsidRPr="00B333BF" w:rsidTr="0089687F">
        <w:tc>
          <w:tcPr>
            <w:tcW w:w="3080" w:type="dxa"/>
          </w:tcPr>
          <w:p w:rsidR="00B333BF" w:rsidRPr="00B333BF" w:rsidRDefault="00B333BF" w:rsidP="008968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33BF" w:rsidRPr="00B333BF" w:rsidTr="0089687F">
        <w:tc>
          <w:tcPr>
            <w:tcW w:w="3080" w:type="dxa"/>
          </w:tcPr>
          <w:p w:rsidR="00B333BF" w:rsidRPr="00B333BF" w:rsidRDefault="00B333BF" w:rsidP="008968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333BF" w:rsidRPr="00B333BF" w:rsidTr="00B333BF">
        <w:tc>
          <w:tcPr>
            <w:tcW w:w="3080" w:type="dxa"/>
          </w:tcPr>
          <w:p w:rsidR="00B333BF" w:rsidRPr="00B333BF" w:rsidRDefault="00B333BF" w:rsidP="008968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33B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3BF">
              <w:rPr>
                <w:rFonts w:ascii="Arial" w:hAnsi="Arial" w:cs="Arial"/>
                <w:b/>
                <w:sz w:val="20"/>
                <w:szCs w:val="20"/>
              </w:rPr>
              <w:t>567</w:t>
            </w:r>
          </w:p>
        </w:tc>
        <w:tc>
          <w:tcPr>
            <w:tcW w:w="3081" w:type="dxa"/>
          </w:tcPr>
          <w:p w:rsidR="00B333BF" w:rsidRPr="00B333BF" w:rsidRDefault="00B333BF" w:rsidP="00B33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3BF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</w:tbl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33BF" w:rsidRPr="00B333BF" w:rsidRDefault="00B333BF" w:rsidP="00B33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33BF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E3521D">
          <w:rPr>
            <w:rStyle w:val="Hyperlink"/>
            <w:rFonts w:ascii="Arial" w:hAnsi="Arial" w:cs="Arial"/>
            <w:b/>
            <w:sz w:val="20"/>
            <w:szCs w:val="20"/>
          </w:rPr>
          <w:t>table (1) (</w:t>
        </w:r>
        <w:proofErr w:type="spellStart"/>
        <w:r w:rsidRPr="00E3521D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proofErr w:type="spellEnd"/>
        <w:r w:rsidRPr="00E3521D">
          <w:rPr>
            <w:rStyle w:val="Hyperlink"/>
            <w:rFonts w:ascii="Arial" w:hAnsi="Arial" w:cs="Arial"/>
            <w:b/>
            <w:sz w:val="20"/>
            <w:szCs w:val="20"/>
          </w:rPr>
          <w:t>) (bb) Period 2013/2014 Financial year</w:t>
        </w:r>
      </w:hyperlink>
    </w:p>
    <w:sectPr w:rsidR="00B333BF" w:rsidRPr="00B333BF" w:rsidSect="001F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B333BF"/>
    <w:rsid w:val="001F2027"/>
    <w:rsid w:val="00844E3E"/>
    <w:rsid w:val="008E4298"/>
    <w:rsid w:val="00B333BF"/>
    <w:rsid w:val="00C00DB2"/>
    <w:rsid w:val="00E3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5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055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941</Characters>
  <Application>Microsoft Office Word</Application>
  <DocSecurity>0</DocSecurity>
  <Lines>7</Lines>
  <Paragraphs>2</Paragraphs>
  <ScaleCrop>false</ScaleCrop>
  <Company>Proline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2018-08-02T11:44:00Z</dcterms:created>
  <dcterms:modified xsi:type="dcterms:W3CDTF">2018-08-02T12:05:00Z</dcterms:modified>
</cp:coreProperties>
</file>