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F7" w:rsidRDefault="00563004" w:rsidP="00FA54F7">
      <w:pPr>
        <w:tabs>
          <w:tab w:val="left" w:pos="1080"/>
          <w:tab w:val="left" w:pos="1620"/>
          <w:tab w:val="left" w:pos="234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National Assembly </w:t>
      </w:r>
    </w:p>
    <w:p w:rsidR="00563004" w:rsidRDefault="00563004" w:rsidP="00FA54F7">
      <w:pPr>
        <w:tabs>
          <w:tab w:val="left" w:pos="1080"/>
          <w:tab w:val="left" w:pos="1620"/>
          <w:tab w:val="left" w:pos="234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563004" w:rsidRPr="000312DA" w:rsidRDefault="00563004" w:rsidP="00FA54F7">
      <w:pPr>
        <w:tabs>
          <w:tab w:val="left" w:pos="1080"/>
          <w:tab w:val="left" w:pos="1620"/>
          <w:tab w:val="left" w:pos="234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Question No 1042</w:t>
      </w:r>
    </w:p>
    <w:p w:rsidR="004078FD" w:rsidRPr="004078FD" w:rsidRDefault="004078FD" w:rsidP="004078FD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078FD">
        <w:rPr>
          <w:rFonts w:ascii="Arial" w:hAnsi="Arial" w:cs="Arial"/>
          <w:b/>
          <w:sz w:val="22"/>
          <w:szCs w:val="22"/>
        </w:rPr>
        <w:t xml:space="preserve">Mrs N J </w:t>
      </w:r>
      <w:proofErr w:type="spellStart"/>
      <w:r w:rsidRPr="004078FD">
        <w:rPr>
          <w:rFonts w:ascii="Arial" w:hAnsi="Arial" w:cs="Arial"/>
          <w:b/>
          <w:sz w:val="22"/>
          <w:szCs w:val="22"/>
        </w:rPr>
        <w:t>Nolutshungu</w:t>
      </w:r>
      <w:proofErr w:type="spellEnd"/>
      <w:r w:rsidRPr="004078FD">
        <w:rPr>
          <w:rFonts w:ascii="Arial" w:hAnsi="Arial" w:cs="Arial"/>
          <w:b/>
          <w:sz w:val="22"/>
          <w:szCs w:val="22"/>
        </w:rPr>
        <w:t xml:space="preserve"> (EFF) to ask the Minister of Transport</w:t>
      </w:r>
      <w:r w:rsidRPr="004078FD">
        <w:rPr>
          <w:rFonts w:ascii="Arial" w:hAnsi="Arial" w:cs="Arial"/>
          <w:b/>
          <w:sz w:val="22"/>
          <w:szCs w:val="22"/>
        </w:rPr>
        <w:fldChar w:fldCharType="begin"/>
      </w:r>
      <w:r w:rsidRPr="004078FD">
        <w:rPr>
          <w:rFonts w:ascii="Arial" w:hAnsi="Arial" w:cs="Arial"/>
          <w:sz w:val="22"/>
          <w:szCs w:val="22"/>
        </w:rPr>
        <w:instrText xml:space="preserve"> XE "</w:instrText>
      </w:r>
      <w:r w:rsidRPr="004078FD">
        <w:rPr>
          <w:rFonts w:ascii="Arial" w:hAnsi="Arial" w:cs="Arial"/>
          <w:b/>
          <w:sz w:val="22"/>
          <w:szCs w:val="22"/>
        </w:rPr>
        <w:instrText>Transport</w:instrText>
      </w:r>
      <w:r w:rsidRPr="004078FD">
        <w:rPr>
          <w:rFonts w:ascii="Arial" w:hAnsi="Arial" w:cs="Arial"/>
          <w:sz w:val="22"/>
          <w:szCs w:val="22"/>
        </w:rPr>
        <w:instrText xml:space="preserve">" </w:instrText>
      </w:r>
      <w:r w:rsidRPr="004078FD">
        <w:rPr>
          <w:rFonts w:ascii="Arial" w:hAnsi="Arial" w:cs="Arial"/>
          <w:b/>
          <w:sz w:val="22"/>
          <w:szCs w:val="22"/>
        </w:rPr>
        <w:fldChar w:fldCharType="end"/>
      </w:r>
      <w:r w:rsidRPr="004078FD">
        <w:rPr>
          <w:rFonts w:ascii="Arial" w:hAnsi="Arial" w:cs="Arial"/>
          <w:b/>
          <w:sz w:val="22"/>
          <w:szCs w:val="22"/>
        </w:rPr>
        <w:t>:</w:t>
      </w:r>
    </w:p>
    <w:p w:rsidR="004078FD" w:rsidRPr="004078FD" w:rsidRDefault="004078FD" w:rsidP="004078FD">
      <w:pPr>
        <w:spacing w:before="100" w:beforeAutospacing="1" w:after="100" w:afterAutospacing="1"/>
        <w:ind w:left="720"/>
        <w:jc w:val="both"/>
        <w:outlineLvl w:val="0"/>
        <w:rPr>
          <w:rFonts w:ascii="Arial" w:hAnsi="Arial" w:cs="Arial"/>
          <w:sz w:val="22"/>
          <w:szCs w:val="22"/>
        </w:rPr>
      </w:pPr>
      <w:r w:rsidRPr="004078FD">
        <w:rPr>
          <w:rFonts w:ascii="Arial" w:hAnsi="Arial" w:cs="Arial"/>
          <w:sz w:val="22"/>
          <w:szCs w:val="22"/>
        </w:rPr>
        <w:t xml:space="preserve">What (a) is the total number of vehicle testing stations in the Republic, (b) </w:t>
      </w:r>
      <w:bookmarkStart w:id="0" w:name="_Hlk71294092"/>
      <w:r w:rsidRPr="004078FD">
        <w:rPr>
          <w:rFonts w:ascii="Arial" w:hAnsi="Arial" w:cs="Arial"/>
          <w:sz w:val="22"/>
          <w:szCs w:val="22"/>
        </w:rPr>
        <w:t>number of the specified vehicle testing stations are privately owned</w:t>
      </w:r>
      <w:bookmarkEnd w:id="0"/>
      <w:r w:rsidRPr="004078FD">
        <w:rPr>
          <w:rFonts w:ascii="Arial" w:hAnsi="Arial" w:cs="Arial"/>
          <w:sz w:val="22"/>
          <w:szCs w:val="22"/>
        </w:rPr>
        <w:t xml:space="preserve"> and (c) is the (</w:t>
      </w:r>
      <w:proofErr w:type="spellStart"/>
      <w:r w:rsidRPr="004078FD">
        <w:rPr>
          <w:rFonts w:ascii="Arial" w:hAnsi="Arial" w:cs="Arial"/>
          <w:sz w:val="22"/>
          <w:szCs w:val="22"/>
        </w:rPr>
        <w:t>i</w:t>
      </w:r>
      <w:proofErr w:type="spellEnd"/>
      <w:r w:rsidRPr="004078FD">
        <w:rPr>
          <w:rFonts w:ascii="Arial" w:hAnsi="Arial" w:cs="Arial"/>
          <w:sz w:val="22"/>
          <w:szCs w:val="22"/>
        </w:rPr>
        <w:t xml:space="preserve">) race and (ii) </w:t>
      </w:r>
      <w:bookmarkStart w:id="1" w:name="_Hlk71294305"/>
      <w:r w:rsidRPr="004078FD">
        <w:rPr>
          <w:rFonts w:ascii="Arial" w:hAnsi="Arial" w:cs="Arial"/>
          <w:sz w:val="22"/>
          <w:szCs w:val="22"/>
        </w:rPr>
        <w:t xml:space="preserve">gender demographic of all owners of privately-owned </w:t>
      </w:r>
      <w:bookmarkEnd w:id="1"/>
      <w:r w:rsidRPr="004078FD">
        <w:rPr>
          <w:rFonts w:ascii="Arial" w:hAnsi="Arial" w:cs="Arial"/>
          <w:sz w:val="22"/>
          <w:szCs w:val="22"/>
        </w:rPr>
        <w:t>vehicle testing stations?</w:t>
      </w:r>
      <w:r w:rsidRPr="004078FD">
        <w:rPr>
          <w:rFonts w:ascii="Arial" w:hAnsi="Arial" w:cs="Arial"/>
          <w:sz w:val="22"/>
          <w:szCs w:val="22"/>
        </w:rPr>
        <w:tab/>
      </w:r>
      <w:r w:rsidRPr="004078FD">
        <w:rPr>
          <w:rFonts w:ascii="Arial" w:hAnsi="Arial" w:cs="Arial"/>
          <w:sz w:val="22"/>
          <w:szCs w:val="22"/>
        </w:rPr>
        <w:tab/>
      </w:r>
      <w:r w:rsidRPr="004078FD">
        <w:rPr>
          <w:rFonts w:ascii="Arial" w:hAnsi="Arial" w:cs="Arial"/>
          <w:sz w:val="22"/>
          <w:szCs w:val="22"/>
        </w:rPr>
        <w:tab/>
      </w:r>
      <w:r w:rsidRPr="004078FD">
        <w:rPr>
          <w:rFonts w:ascii="Arial" w:hAnsi="Arial" w:cs="Arial"/>
          <w:sz w:val="22"/>
          <w:szCs w:val="22"/>
        </w:rPr>
        <w:tab/>
      </w:r>
      <w:r w:rsidRPr="004078FD">
        <w:rPr>
          <w:rFonts w:ascii="Arial" w:hAnsi="Arial" w:cs="Arial"/>
          <w:sz w:val="22"/>
          <w:szCs w:val="22"/>
        </w:rPr>
        <w:tab/>
      </w:r>
      <w:r w:rsidRPr="004078FD">
        <w:rPr>
          <w:rFonts w:ascii="Arial" w:hAnsi="Arial" w:cs="Arial"/>
          <w:sz w:val="22"/>
          <w:szCs w:val="22"/>
        </w:rPr>
        <w:tab/>
      </w:r>
      <w:r w:rsidRPr="004078FD">
        <w:rPr>
          <w:rFonts w:ascii="Arial" w:hAnsi="Arial" w:cs="Arial"/>
          <w:sz w:val="22"/>
          <w:szCs w:val="22"/>
        </w:rPr>
        <w:tab/>
      </w:r>
      <w:r w:rsidRPr="004078FD">
        <w:rPr>
          <w:rFonts w:ascii="Arial" w:hAnsi="Arial" w:cs="Arial"/>
          <w:sz w:val="22"/>
          <w:szCs w:val="22"/>
        </w:rPr>
        <w:tab/>
      </w:r>
      <w:r w:rsidRPr="004078FD">
        <w:rPr>
          <w:rFonts w:ascii="Arial" w:hAnsi="Arial" w:cs="Arial"/>
          <w:sz w:val="22"/>
          <w:szCs w:val="22"/>
        </w:rPr>
        <w:tab/>
      </w:r>
      <w:r w:rsidRPr="004078FD">
        <w:rPr>
          <w:rFonts w:ascii="Arial" w:hAnsi="Arial" w:cs="Arial"/>
          <w:sz w:val="22"/>
          <w:szCs w:val="22"/>
        </w:rPr>
        <w:tab/>
      </w:r>
      <w:r w:rsidRPr="004078FD">
        <w:rPr>
          <w:rFonts w:ascii="Arial" w:hAnsi="Arial" w:cs="Arial"/>
          <w:sz w:val="22"/>
          <w:szCs w:val="22"/>
        </w:rPr>
        <w:tab/>
        <w:t>NW1225E</w:t>
      </w:r>
    </w:p>
    <w:p w:rsidR="00EB3640" w:rsidRDefault="00EB3640" w:rsidP="00107B84">
      <w:pPr>
        <w:tabs>
          <w:tab w:val="left" w:pos="540"/>
          <w:tab w:val="left" w:pos="1080"/>
          <w:tab w:val="left" w:pos="1620"/>
          <w:tab w:val="left" w:pos="234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431FFB" w:rsidRDefault="00431FFB" w:rsidP="00107B84">
      <w:pPr>
        <w:tabs>
          <w:tab w:val="left" w:pos="540"/>
          <w:tab w:val="left" w:pos="1080"/>
          <w:tab w:val="left" w:pos="1620"/>
          <w:tab w:val="left" w:pos="234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431FFB">
        <w:rPr>
          <w:rFonts w:ascii="Arial" w:hAnsi="Arial" w:cs="Arial"/>
          <w:b/>
          <w:bCs/>
          <w:sz w:val="22"/>
          <w:szCs w:val="22"/>
          <w:lang w:val="en-US"/>
        </w:rPr>
        <w:t>REPLY</w:t>
      </w:r>
    </w:p>
    <w:p w:rsidR="00252FE4" w:rsidRDefault="00252FE4" w:rsidP="00BC22EA">
      <w:pPr>
        <w:jc w:val="both"/>
        <w:rPr>
          <w:rFonts w:ascii="Arial" w:eastAsia="Calibri" w:hAnsi="Arial" w:cs="Arial"/>
          <w:sz w:val="22"/>
          <w:szCs w:val="22"/>
        </w:rPr>
      </w:pPr>
    </w:p>
    <w:p w:rsidR="00252FE4" w:rsidRDefault="00252FE4" w:rsidP="00BC22EA">
      <w:pPr>
        <w:jc w:val="both"/>
        <w:rPr>
          <w:rFonts w:ascii="Arial" w:eastAsia="Calibri" w:hAnsi="Arial" w:cs="Arial"/>
          <w:sz w:val="22"/>
          <w:szCs w:val="22"/>
        </w:rPr>
      </w:pPr>
    </w:p>
    <w:p w:rsidR="00BC22EA" w:rsidRDefault="00A00583" w:rsidP="00A00583">
      <w:pPr>
        <w:numPr>
          <w:ilvl w:val="0"/>
          <w:numId w:val="18"/>
        </w:num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The combined total number</w:t>
      </w:r>
      <w:r w:rsidR="006E0C80">
        <w:rPr>
          <w:rFonts w:ascii="Arial" w:eastAsia="Calibri" w:hAnsi="Arial" w:cs="Arial"/>
          <w:sz w:val="22"/>
          <w:szCs w:val="22"/>
        </w:rPr>
        <w:t xml:space="preserve"> </w:t>
      </w:r>
      <w:r w:rsidR="003F3FA8">
        <w:rPr>
          <w:rFonts w:ascii="Arial" w:eastAsia="Calibri" w:hAnsi="Arial" w:cs="Arial"/>
          <w:sz w:val="22"/>
          <w:szCs w:val="22"/>
        </w:rPr>
        <w:t>(both public and private)</w:t>
      </w:r>
      <w:r>
        <w:rPr>
          <w:rFonts w:ascii="Arial" w:eastAsia="Calibri" w:hAnsi="Arial" w:cs="Arial"/>
          <w:sz w:val="22"/>
          <w:szCs w:val="22"/>
        </w:rPr>
        <w:t xml:space="preserve"> of </w:t>
      </w:r>
      <w:r w:rsidR="0086349B">
        <w:rPr>
          <w:rFonts w:ascii="Arial" w:eastAsia="Calibri" w:hAnsi="Arial" w:cs="Arial"/>
          <w:sz w:val="22"/>
          <w:szCs w:val="22"/>
        </w:rPr>
        <w:t xml:space="preserve">vehicle testing stations in the Republic is </w:t>
      </w:r>
      <w:r w:rsidR="006E0C80">
        <w:rPr>
          <w:rFonts w:ascii="Arial" w:eastAsia="Calibri" w:hAnsi="Arial" w:cs="Arial"/>
          <w:sz w:val="22"/>
          <w:szCs w:val="22"/>
        </w:rPr>
        <w:t>5</w:t>
      </w:r>
      <w:r w:rsidR="004B2FCE">
        <w:rPr>
          <w:rFonts w:ascii="Arial" w:eastAsia="Calibri" w:hAnsi="Arial" w:cs="Arial"/>
          <w:sz w:val="22"/>
          <w:szCs w:val="22"/>
        </w:rPr>
        <w:t>4</w:t>
      </w:r>
      <w:r w:rsidR="006716BF">
        <w:rPr>
          <w:rFonts w:ascii="Arial" w:eastAsia="Calibri" w:hAnsi="Arial" w:cs="Arial"/>
          <w:sz w:val="22"/>
          <w:szCs w:val="22"/>
        </w:rPr>
        <w:t>0</w:t>
      </w:r>
      <w:r w:rsidR="006E0C80">
        <w:rPr>
          <w:rFonts w:ascii="Arial" w:eastAsia="Calibri" w:hAnsi="Arial" w:cs="Arial"/>
          <w:sz w:val="22"/>
          <w:szCs w:val="22"/>
        </w:rPr>
        <w:t xml:space="preserve"> (five hundred and </w:t>
      </w:r>
      <w:r w:rsidR="006A08B3">
        <w:rPr>
          <w:rFonts w:ascii="Arial" w:eastAsia="Calibri" w:hAnsi="Arial" w:cs="Arial"/>
          <w:sz w:val="22"/>
          <w:szCs w:val="22"/>
        </w:rPr>
        <w:t>forty</w:t>
      </w:r>
      <w:r w:rsidR="006E0C80">
        <w:rPr>
          <w:rFonts w:ascii="Arial" w:eastAsia="Calibri" w:hAnsi="Arial" w:cs="Arial"/>
          <w:sz w:val="22"/>
          <w:szCs w:val="22"/>
        </w:rPr>
        <w:t>)</w:t>
      </w:r>
    </w:p>
    <w:p w:rsidR="0086349B" w:rsidRDefault="0086349B" w:rsidP="00A00583">
      <w:pPr>
        <w:numPr>
          <w:ilvl w:val="0"/>
          <w:numId w:val="18"/>
        </w:num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The </w:t>
      </w:r>
      <w:r w:rsidRPr="0086349B">
        <w:rPr>
          <w:rFonts w:ascii="Arial" w:eastAsia="Calibri" w:hAnsi="Arial" w:cs="Arial"/>
          <w:sz w:val="22"/>
          <w:szCs w:val="22"/>
        </w:rPr>
        <w:t>number of the specified vehicle testing stations are privately owned</w:t>
      </w:r>
      <w:r>
        <w:rPr>
          <w:rFonts w:ascii="Arial" w:eastAsia="Calibri" w:hAnsi="Arial" w:cs="Arial"/>
          <w:sz w:val="22"/>
          <w:szCs w:val="22"/>
        </w:rPr>
        <w:t xml:space="preserve"> is </w:t>
      </w:r>
      <w:r w:rsidR="00A525BE">
        <w:rPr>
          <w:rFonts w:ascii="Arial" w:eastAsia="Calibri" w:hAnsi="Arial" w:cs="Arial"/>
          <w:sz w:val="22"/>
          <w:szCs w:val="22"/>
        </w:rPr>
        <w:t>380</w:t>
      </w:r>
      <w:r w:rsidR="00A12547">
        <w:rPr>
          <w:rFonts w:ascii="Arial" w:eastAsia="Calibri" w:hAnsi="Arial" w:cs="Arial"/>
          <w:sz w:val="22"/>
          <w:szCs w:val="22"/>
        </w:rPr>
        <w:t xml:space="preserve"> (three hundred and </w:t>
      </w:r>
      <w:r w:rsidR="00AC37EB">
        <w:rPr>
          <w:rFonts w:ascii="Arial" w:eastAsia="Calibri" w:hAnsi="Arial" w:cs="Arial"/>
          <w:sz w:val="22"/>
          <w:szCs w:val="22"/>
        </w:rPr>
        <w:t>eighty</w:t>
      </w:r>
      <w:r w:rsidR="00A12547">
        <w:rPr>
          <w:rFonts w:ascii="Arial" w:eastAsia="Calibri" w:hAnsi="Arial" w:cs="Arial"/>
          <w:sz w:val="22"/>
          <w:szCs w:val="22"/>
        </w:rPr>
        <w:t>)</w:t>
      </w:r>
    </w:p>
    <w:p w:rsidR="00212D8F" w:rsidRDefault="00212D8F" w:rsidP="00212D8F">
      <w:pPr>
        <w:ind w:left="420"/>
        <w:jc w:val="both"/>
        <w:rPr>
          <w:rFonts w:ascii="Arial" w:eastAsia="Calibri" w:hAnsi="Arial" w:cs="Arial"/>
          <w:sz w:val="22"/>
          <w:szCs w:val="22"/>
        </w:rPr>
      </w:pPr>
    </w:p>
    <w:p w:rsidR="0086349B" w:rsidRDefault="0086349B" w:rsidP="0086349B">
      <w:pPr>
        <w:ind w:left="420"/>
        <w:jc w:val="both"/>
        <w:rPr>
          <w:rFonts w:ascii="Arial" w:eastAsia="Calibri" w:hAnsi="Arial" w:cs="Arial"/>
          <w:sz w:val="22"/>
          <w:szCs w:val="22"/>
        </w:rPr>
      </w:pPr>
    </w:p>
    <w:p w:rsidR="0086349B" w:rsidRDefault="0086349B" w:rsidP="00A00583">
      <w:pPr>
        <w:numPr>
          <w:ilvl w:val="0"/>
          <w:numId w:val="18"/>
        </w:num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(</w:t>
      </w:r>
      <w:proofErr w:type="spellStart"/>
      <w:r>
        <w:rPr>
          <w:rFonts w:ascii="Arial" w:eastAsia="Calibri" w:hAnsi="Arial" w:cs="Arial"/>
          <w:sz w:val="22"/>
          <w:szCs w:val="22"/>
        </w:rPr>
        <w:t>i</w:t>
      </w:r>
      <w:proofErr w:type="spellEnd"/>
      <w:r>
        <w:rPr>
          <w:rFonts w:ascii="Arial" w:eastAsia="Calibri" w:hAnsi="Arial" w:cs="Arial"/>
          <w:sz w:val="22"/>
          <w:szCs w:val="22"/>
        </w:rPr>
        <w:t>) Race</w:t>
      </w:r>
    </w:p>
    <w:p w:rsidR="0086349B" w:rsidRDefault="0086349B" w:rsidP="0086349B">
      <w:pPr>
        <w:pStyle w:val="ListParagraph"/>
        <w:rPr>
          <w:rFonts w:ascii="Arial" w:hAnsi="Arial" w:cs="Arial"/>
          <w:sz w:val="22"/>
          <w:szCs w:val="22"/>
        </w:rPr>
      </w:pPr>
    </w:p>
    <w:p w:rsidR="0087175D" w:rsidRDefault="00D16022" w:rsidP="006A08B3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F46FDF">
        <w:rPr>
          <w:rFonts w:ascii="Arial" w:hAnsi="Arial" w:cs="Arial"/>
          <w:sz w:val="22"/>
          <w:szCs w:val="22"/>
        </w:rPr>
        <w:t xml:space="preserve">The National Road Traffic Act, 93 of 1996 and Regulations does not </w:t>
      </w:r>
      <w:r>
        <w:rPr>
          <w:rFonts w:ascii="Arial" w:hAnsi="Arial" w:cs="Arial"/>
          <w:sz w:val="22"/>
          <w:szCs w:val="22"/>
        </w:rPr>
        <w:t xml:space="preserve">define race as a </w:t>
      </w:r>
      <w:proofErr w:type="gramStart"/>
      <w:r>
        <w:rPr>
          <w:rFonts w:ascii="Arial" w:hAnsi="Arial" w:cs="Arial"/>
          <w:sz w:val="22"/>
          <w:szCs w:val="22"/>
        </w:rPr>
        <w:t>criteria</w:t>
      </w:r>
      <w:proofErr w:type="gramEnd"/>
      <w:r>
        <w:rPr>
          <w:rFonts w:ascii="Arial" w:hAnsi="Arial" w:cs="Arial"/>
          <w:sz w:val="22"/>
          <w:szCs w:val="22"/>
        </w:rPr>
        <w:t xml:space="preserve"> for application for a private vehicle testing station</w:t>
      </w:r>
      <w:r w:rsidR="00764C49">
        <w:rPr>
          <w:rFonts w:ascii="Arial" w:hAnsi="Arial" w:cs="Arial"/>
          <w:sz w:val="22"/>
          <w:szCs w:val="22"/>
        </w:rPr>
        <w:t xml:space="preserve"> and the information available to the Department only relates to the nationality of persons.</w:t>
      </w:r>
    </w:p>
    <w:p w:rsidR="00B2393A" w:rsidRDefault="00B2393A" w:rsidP="006A08B3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86349B" w:rsidRDefault="00CE57C1" w:rsidP="006A08B3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info</w:t>
      </w:r>
      <w:r w:rsidR="0087175D">
        <w:rPr>
          <w:rFonts w:ascii="Arial" w:hAnsi="Arial" w:cs="Arial"/>
          <w:sz w:val="22"/>
          <w:szCs w:val="22"/>
        </w:rPr>
        <w:t xml:space="preserve">rmation was received </w:t>
      </w:r>
      <w:r w:rsidR="006A08B3">
        <w:rPr>
          <w:rFonts w:ascii="Arial" w:hAnsi="Arial" w:cs="Arial"/>
          <w:sz w:val="22"/>
          <w:szCs w:val="22"/>
        </w:rPr>
        <w:t xml:space="preserve">manually </w:t>
      </w:r>
      <w:r w:rsidR="0087175D">
        <w:rPr>
          <w:rFonts w:ascii="Arial" w:hAnsi="Arial" w:cs="Arial"/>
          <w:sz w:val="22"/>
          <w:szCs w:val="22"/>
        </w:rPr>
        <w:t>from the provinces:</w:t>
      </w:r>
    </w:p>
    <w:p w:rsidR="0087175D" w:rsidRDefault="0087175D" w:rsidP="0086349B">
      <w:pPr>
        <w:pStyle w:val="ListParagraph"/>
        <w:rPr>
          <w:rFonts w:ascii="Arial" w:hAnsi="Arial" w:cs="Arial"/>
          <w:sz w:val="22"/>
          <w:szCs w:val="22"/>
        </w:rPr>
      </w:pPr>
    </w:p>
    <w:p w:rsidR="0087175D" w:rsidRDefault="0087175D" w:rsidP="0087175D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4"/>
        <w:gridCol w:w="1425"/>
        <w:gridCol w:w="1701"/>
        <w:gridCol w:w="1559"/>
        <w:gridCol w:w="1701"/>
      </w:tblGrid>
      <w:tr w:rsidR="0087175D" w:rsidRPr="00656FFF" w:rsidTr="00CA0209">
        <w:trPr>
          <w:trHeight w:val="237"/>
          <w:tblHeader/>
        </w:trPr>
        <w:tc>
          <w:tcPr>
            <w:tcW w:w="2074" w:type="dxa"/>
            <w:shd w:val="clear" w:color="auto" w:fill="D0CECE"/>
          </w:tcPr>
          <w:p w:rsidR="0087175D" w:rsidRPr="00656FFF" w:rsidRDefault="0087175D" w:rsidP="002D068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6FFF">
              <w:rPr>
                <w:rFonts w:ascii="Arial" w:hAnsi="Arial" w:cs="Arial"/>
                <w:b/>
                <w:sz w:val="22"/>
                <w:szCs w:val="22"/>
              </w:rPr>
              <w:t>Province</w:t>
            </w:r>
          </w:p>
        </w:tc>
        <w:tc>
          <w:tcPr>
            <w:tcW w:w="1425" w:type="dxa"/>
            <w:shd w:val="clear" w:color="auto" w:fill="D0CECE"/>
          </w:tcPr>
          <w:p w:rsidR="0087175D" w:rsidRPr="00CA0209" w:rsidRDefault="00AD0573" w:rsidP="002D068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0209">
              <w:rPr>
                <w:rFonts w:ascii="Arial" w:hAnsi="Arial" w:cs="Arial"/>
                <w:b/>
                <w:sz w:val="22"/>
                <w:szCs w:val="22"/>
              </w:rPr>
              <w:t>African</w:t>
            </w:r>
          </w:p>
        </w:tc>
        <w:tc>
          <w:tcPr>
            <w:tcW w:w="1701" w:type="dxa"/>
            <w:shd w:val="clear" w:color="auto" w:fill="D0CECE"/>
          </w:tcPr>
          <w:p w:rsidR="0087175D" w:rsidRPr="00CA0209" w:rsidRDefault="0087175D" w:rsidP="002D068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0209">
              <w:rPr>
                <w:rFonts w:ascii="Arial" w:hAnsi="Arial" w:cs="Arial"/>
                <w:b/>
                <w:sz w:val="22"/>
                <w:szCs w:val="22"/>
              </w:rPr>
              <w:t>Coloured</w:t>
            </w:r>
          </w:p>
        </w:tc>
        <w:tc>
          <w:tcPr>
            <w:tcW w:w="1559" w:type="dxa"/>
            <w:shd w:val="clear" w:color="auto" w:fill="D0CECE"/>
          </w:tcPr>
          <w:p w:rsidR="0087175D" w:rsidRPr="00CA0209" w:rsidRDefault="00AD0573" w:rsidP="002D068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0209">
              <w:rPr>
                <w:rFonts w:ascii="Arial" w:hAnsi="Arial" w:cs="Arial"/>
                <w:b/>
                <w:sz w:val="22"/>
                <w:szCs w:val="22"/>
              </w:rPr>
              <w:t>Asian</w:t>
            </w:r>
          </w:p>
        </w:tc>
        <w:tc>
          <w:tcPr>
            <w:tcW w:w="1701" w:type="dxa"/>
            <w:shd w:val="clear" w:color="auto" w:fill="D0CECE"/>
          </w:tcPr>
          <w:p w:rsidR="0087175D" w:rsidRPr="00656FFF" w:rsidRDefault="0087175D" w:rsidP="002D068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6FFF">
              <w:rPr>
                <w:rFonts w:ascii="Arial" w:hAnsi="Arial" w:cs="Arial"/>
                <w:b/>
                <w:sz w:val="22"/>
                <w:szCs w:val="22"/>
              </w:rPr>
              <w:t>White</w:t>
            </w:r>
          </w:p>
        </w:tc>
      </w:tr>
      <w:tr w:rsidR="00AB4CB4" w:rsidRPr="00656FFF" w:rsidTr="00CA0209">
        <w:tc>
          <w:tcPr>
            <w:tcW w:w="2074" w:type="dxa"/>
            <w:shd w:val="clear" w:color="auto" w:fill="auto"/>
          </w:tcPr>
          <w:p w:rsidR="00AB4CB4" w:rsidRPr="00656FFF" w:rsidRDefault="00AB4CB4" w:rsidP="002D0680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6FFF">
              <w:rPr>
                <w:rFonts w:ascii="Arial" w:hAnsi="Arial" w:cs="Arial"/>
                <w:sz w:val="22"/>
                <w:szCs w:val="22"/>
              </w:rPr>
              <w:t>Eastern Cape</w:t>
            </w:r>
          </w:p>
        </w:tc>
        <w:tc>
          <w:tcPr>
            <w:tcW w:w="1425" w:type="dxa"/>
            <w:shd w:val="clear" w:color="auto" w:fill="auto"/>
          </w:tcPr>
          <w:p w:rsidR="00AB4CB4" w:rsidRPr="00656FFF" w:rsidRDefault="00AB4CB4" w:rsidP="002D0680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AB4CB4" w:rsidRPr="00656FFF" w:rsidRDefault="00AB4CB4" w:rsidP="002D0680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AB4CB4" w:rsidRPr="00656FFF" w:rsidRDefault="00AB4CB4" w:rsidP="002D0680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AB4CB4" w:rsidRPr="00656FFF" w:rsidRDefault="00AB4CB4" w:rsidP="002D0680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</w:tr>
      <w:tr w:rsidR="00AB4CB4" w:rsidRPr="00656FFF" w:rsidTr="00CA0209">
        <w:tc>
          <w:tcPr>
            <w:tcW w:w="2074" w:type="dxa"/>
            <w:shd w:val="clear" w:color="auto" w:fill="auto"/>
          </w:tcPr>
          <w:p w:rsidR="00AB4CB4" w:rsidRPr="00656FFF" w:rsidRDefault="00AB4CB4" w:rsidP="002D0680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6FFF">
              <w:rPr>
                <w:rFonts w:ascii="Arial" w:hAnsi="Arial" w:cs="Arial"/>
                <w:sz w:val="22"/>
                <w:szCs w:val="22"/>
              </w:rPr>
              <w:t>Free State</w:t>
            </w:r>
          </w:p>
        </w:tc>
        <w:tc>
          <w:tcPr>
            <w:tcW w:w="1425" w:type="dxa"/>
            <w:shd w:val="clear" w:color="auto" w:fill="auto"/>
          </w:tcPr>
          <w:p w:rsidR="00AB4CB4" w:rsidRPr="00656FFF" w:rsidRDefault="0092479B" w:rsidP="002D0680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B4CB4" w:rsidRPr="00656FFF" w:rsidRDefault="002D0680" w:rsidP="002D0680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B4CB4" w:rsidRPr="00656FFF" w:rsidRDefault="0092479B" w:rsidP="002D0680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B4CB4" w:rsidRPr="00656FFF" w:rsidRDefault="0092479B" w:rsidP="002D0680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AB4CB4" w:rsidRPr="00656FFF" w:rsidTr="00CA0209">
        <w:tc>
          <w:tcPr>
            <w:tcW w:w="2074" w:type="dxa"/>
            <w:shd w:val="clear" w:color="auto" w:fill="auto"/>
          </w:tcPr>
          <w:p w:rsidR="00AB4CB4" w:rsidRPr="00656FFF" w:rsidRDefault="00AB4CB4" w:rsidP="002D0680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6FFF">
              <w:rPr>
                <w:rFonts w:ascii="Arial" w:hAnsi="Arial" w:cs="Arial"/>
                <w:sz w:val="22"/>
                <w:szCs w:val="22"/>
              </w:rPr>
              <w:t>Gauteng</w:t>
            </w:r>
          </w:p>
        </w:tc>
        <w:tc>
          <w:tcPr>
            <w:tcW w:w="1425" w:type="dxa"/>
            <w:shd w:val="clear" w:color="auto" w:fill="auto"/>
          </w:tcPr>
          <w:p w:rsidR="00AB4CB4" w:rsidRPr="00656FFF" w:rsidRDefault="00C80EBD" w:rsidP="002D0680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AB4CB4" w:rsidRPr="00656FFF" w:rsidRDefault="00C80EBD" w:rsidP="002D0680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B4CB4" w:rsidRPr="00656FFF" w:rsidRDefault="00C80EBD" w:rsidP="002D0680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1701" w:type="dxa"/>
            <w:shd w:val="clear" w:color="auto" w:fill="auto"/>
          </w:tcPr>
          <w:p w:rsidR="00AB4CB4" w:rsidRPr="00656FFF" w:rsidRDefault="00C80EBD" w:rsidP="002D0680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</w:t>
            </w:r>
          </w:p>
        </w:tc>
      </w:tr>
      <w:tr w:rsidR="00AB4CB4" w:rsidRPr="00656FFF" w:rsidTr="00CA0209">
        <w:tc>
          <w:tcPr>
            <w:tcW w:w="2074" w:type="dxa"/>
            <w:shd w:val="clear" w:color="auto" w:fill="auto"/>
          </w:tcPr>
          <w:p w:rsidR="00AB4CB4" w:rsidRPr="00656FFF" w:rsidRDefault="00AB4CB4" w:rsidP="002D0680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6FFF">
              <w:rPr>
                <w:rFonts w:ascii="Arial" w:hAnsi="Arial" w:cs="Arial"/>
                <w:sz w:val="22"/>
                <w:szCs w:val="22"/>
              </w:rPr>
              <w:t>KwaZulu-Natal</w:t>
            </w:r>
          </w:p>
        </w:tc>
        <w:tc>
          <w:tcPr>
            <w:tcW w:w="1425" w:type="dxa"/>
            <w:shd w:val="clear" w:color="auto" w:fill="auto"/>
          </w:tcPr>
          <w:p w:rsidR="00AB4CB4" w:rsidRPr="00656FFF" w:rsidRDefault="001F30A2" w:rsidP="002D0680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B4CB4" w:rsidRPr="00656FFF" w:rsidRDefault="004027FE" w:rsidP="002D0680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B4CB4" w:rsidRPr="00656FFF" w:rsidRDefault="004027FE" w:rsidP="002D0680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1F30A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AB4CB4" w:rsidRPr="00656FFF" w:rsidRDefault="0080687C" w:rsidP="002D0680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1F30A2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AB4CB4" w:rsidRPr="00656FFF" w:rsidTr="00CA0209">
        <w:tc>
          <w:tcPr>
            <w:tcW w:w="2074" w:type="dxa"/>
            <w:shd w:val="clear" w:color="auto" w:fill="auto"/>
          </w:tcPr>
          <w:p w:rsidR="00AB4CB4" w:rsidRPr="00656FFF" w:rsidRDefault="00AB4CB4" w:rsidP="002D0680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6FFF">
              <w:rPr>
                <w:rFonts w:ascii="Arial" w:hAnsi="Arial" w:cs="Arial"/>
                <w:sz w:val="22"/>
                <w:szCs w:val="22"/>
              </w:rPr>
              <w:t>Limpopo</w:t>
            </w:r>
          </w:p>
        </w:tc>
        <w:tc>
          <w:tcPr>
            <w:tcW w:w="1425" w:type="dxa"/>
            <w:shd w:val="clear" w:color="auto" w:fill="auto"/>
          </w:tcPr>
          <w:p w:rsidR="00AB4CB4" w:rsidRPr="00656FFF" w:rsidRDefault="007D5C62" w:rsidP="002D0680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AB4CB4" w:rsidRPr="00656FFF" w:rsidRDefault="001733E2" w:rsidP="002D0680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B4CB4" w:rsidRPr="00656FFF" w:rsidRDefault="007D5C62" w:rsidP="002D0680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B4CB4" w:rsidRPr="00656FFF" w:rsidRDefault="007D5C62" w:rsidP="002D0680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AB4CB4" w:rsidRPr="00656FFF" w:rsidTr="00CA0209">
        <w:tc>
          <w:tcPr>
            <w:tcW w:w="2074" w:type="dxa"/>
            <w:shd w:val="clear" w:color="auto" w:fill="auto"/>
          </w:tcPr>
          <w:p w:rsidR="00AB4CB4" w:rsidRPr="00656FFF" w:rsidRDefault="00AB4CB4" w:rsidP="002D0680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6FFF">
              <w:rPr>
                <w:rFonts w:ascii="Arial" w:hAnsi="Arial" w:cs="Arial"/>
                <w:sz w:val="22"/>
                <w:szCs w:val="22"/>
              </w:rPr>
              <w:t>Mpumalanga</w:t>
            </w:r>
          </w:p>
        </w:tc>
        <w:tc>
          <w:tcPr>
            <w:tcW w:w="1425" w:type="dxa"/>
            <w:shd w:val="clear" w:color="auto" w:fill="auto"/>
          </w:tcPr>
          <w:p w:rsidR="00AB4CB4" w:rsidRPr="00656FFF" w:rsidRDefault="001835DC" w:rsidP="002D0680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AB4CB4" w:rsidRPr="00656FFF" w:rsidRDefault="001835DC" w:rsidP="002D0680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B4CB4" w:rsidRPr="00656FFF" w:rsidRDefault="001835DC" w:rsidP="002D0680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AB4CB4" w:rsidRPr="00656FFF" w:rsidRDefault="002613FB" w:rsidP="002D0680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AB4CB4" w:rsidRPr="00656FFF" w:rsidTr="00CA0209">
        <w:tc>
          <w:tcPr>
            <w:tcW w:w="2074" w:type="dxa"/>
            <w:shd w:val="clear" w:color="auto" w:fill="auto"/>
          </w:tcPr>
          <w:p w:rsidR="00AB4CB4" w:rsidRPr="00656FFF" w:rsidRDefault="00AB4CB4" w:rsidP="002D0680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6FFF">
              <w:rPr>
                <w:rFonts w:ascii="Arial" w:hAnsi="Arial" w:cs="Arial"/>
                <w:sz w:val="22"/>
                <w:szCs w:val="22"/>
              </w:rPr>
              <w:t>North West</w:t>
            </w:r>
          </w:p>
        </w:tc>
        <w:tc>
          <w:tcPr>
            <w:tcW w:w="1425" w:type="dxa"/>
            <w:shd w:val="clear" w:color="auto" w:fill="auto"/>
          </w:tcPr>
          <w:p w:rsidR="00AB4CB4" w:rsidRPr="00656FFF" w:rsidRDefault="00D245E7" w:rsidP="002D0680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AB4CB4" w:rsidRPr="00656FFF" w:rsidRDefault="00B36A02" w:rsidP="002D0680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B4CB4" w:rsidRPr="00656FFF" w:rsidRDefault="00D245E7" w:rsidP="002D0680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B4CB4" w:rsidRPr="00656FFF" w:rsidRDefault="00D245E7" w:rsidP="002D0680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AB4CB4" w:rsidRPr="00656FFF" w:rsidTr="00CA0209">
        <w:tc>
          <w:tcPr>
            <w:tcW w:w="2074" w:type="dxa"/>
            <w:shd w:val="clear" w:color="auto" w:fill="auto"/>
          </w:tcPr>
          <w:p w:rsidR="00AB4CB4" w:rsidRPr="00656FFF" w:rsidRDefault="00AB4CB4" w:rsidP="002D0680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6FFF">
              <w:rPr>
                <w:rFonts w:ascii="Arial" w:hAnsi="Arial" w:cs="Arial"/>
                <w:sz w:val="22"/>
                <w:szCs w:val="22"/>
              </w:rPr>
              <w:t>Northern Cape</w:t>
            </w:r>
          </w:p>
        </w:tc>
        <w:tc>
          <w:tcPr>
            <w:tcW w:w="1425" w:type="dxa"/>
            <w:shd w:val="clear" w:color="auto" w:fill="auto"/>
          </w:tcPr>
          <w:p w:rsidR="00AB4CB4" w:rsidRPr="00656FFF" w:rsidRDefault="0074119A" w:rsidP="002D0680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4CB4" w:rsidRPr="00656FFF" w:rsidRDefault="0074119A" w:rsidP="002D0680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B4CB4" w:rsidRPr="00656FFF" w:rsidRDefault="00AB4CB4" w:rsidP="002D0680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B4CB4" w:rsidRPr="00656FFF" w:rsidRDefault="0081727D" w:rsidP="002D0680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AB4CB4" w:rsidRPr="00656FFF" w:rsidTr="00CA0209">
        <w:tc>
          <w:tcPr>
            <w:tcW w:w="2074" w:type="dxa"/>
            <w:shd w:val="clear" w:color="auto" w:fill="auto"/>
          </w:tcPr>
          <w:p w:rsidR="00AB4CB4" w:rsidRPr="00656FFF" w:rsidRDefault="00AB4CB4" w:rsidP="002D0680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6FFF">
              <w:rPr>
                <w:rFonts w:ascii="Arial" w:hAnsi="Arial" w:cs="Arial"/>
                <w:sz w:val="22"/>
                <w:szCs w:val="22"/>
              </w:rPr>
              <w:lastRenderedPageBreak/>
              <w:t>Western Cape</w:t>
            </w:r>
          </w:p>
        </w:tc>
        <w:tc>
          <w:tcPr>
            <w:tcW w:w="1425" w:type="dxa"/>
            <w:shd w:val="clear" w:color="auto" w:fill="auto"/>
          </w:tcPr>
          <w:p w:rsidR="00AB4CB4" w:rsidRPr="00656FFF" w:rsidRDefault="0070607F" w:rsidP="002D0680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4CB4" w:rsidRPr="00656FFF" w:rsidRDefault="0070607F" w:rsidP="002D0680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AB4CB4" w:rsidRPr="00656FFF" w:rsidRDefault="002D0680" w:rsidP="002D0680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4CB4" w:rsidRPr="00656FFF" w:rsidRDefault="0070607F" w:rsidP="002D0680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</w:tr>
    </w:tbl>
    <w:p w:rsidR="0087175D" w:rsidRDefault="0087175D" w:rsidP="0087175D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6D17C6" w:rsidRDefault="006D17C6" w:rsidP="0086349B">
      <w:pPr>
        <w:pStyle w:val="ListParagraph"/>
        <w:rPr>
          <w:rFonts w:ascii="Arial" w:hAnsi="Arial" w:cs="Arial"/>
          <w:sz w:val="22"/>
          <w:szCs w:val="22"/>
        </w:rPr>
      </w:pPr>
    </w:p>
    <w:p w:rsidR="006D17C6" w:rsidRDefault="006D17C6" w:rsidP="00C16333">
      <w:pPr>
        <w:pStyle w:val="ListParagraph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(ii) Gender demography of all </w:t>
      </w:r>
      <w:r w:rsidR="00B93671">
        <w:rPr>
          <w:rFonts w:ascii="Arial" w:hAnsi="Arial" w:cs="Arial"/>
          <w:sz w:val="22"/>
          <w:szCs w:val="22"/>
        </w:rPr>
        <w:t>privately owned VTSs</w:t>
      </w:r>
    </w:p>
    <w:p w:rsidR="00DA5F0F" w:rsidRDefault="00DA5F0F" w:rsidP="0086349B">
      <w:pPr>
        <w:pStyle w:val="ListParagraph"/>
        <w:rPr>
          <w:rFonts w:ascii="Arial" w:hAnsi="Arial" w:cs="Arial"/>
          <w:sz w:val="22"/>
          <w:szCs w:val="22"/>
        </w:rPr>
      </w:pPr>
    </w:p>
    <w:p w:rsidR="00F46FDF" w:rsidRDefault="00DF66BA" w:rsidP="00CA0209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F46FDF">
        <w:rPr>
          <w:rFonts w:ascii="Arial" w:hAnsi="Arial" w:cs="Arial"/>
          <w:sz w:val="22"/>
          <w:szCs w:val="22"/>
        </w:rPr>
        <w:t xml:space="preserve">The National Road Traffic Act, 93 of 1996 and Regulations does not </w:t>
      </w:r>
      <w:r>
        <w:rPr>
          <w:rFonts w:ascii="Arial" w:hAnsi="Arial" w:cs="Arial"/>
          <w:sz w:val="22"/>
          <w:szCs w:val="22"/>
        </w:rPr>
        <w:t xml:space="preserve">define Gender </w:t>
      </w:r>
      <w:proofErr w:type="gramStart"/>
      <w:r>
        <w:rPr>
          <w:rFonts w:ascii="Arial" w:hAnsi="Arial" w:cs="Arial"/>
          <w:sz w:val="22"/>
          <w:szCs w:val="22"/>
        </w:rPr>
        <w:t>as a criteria</w:t>
      </w:r>
      <w:proofErr w:type="gramEnd"/>
      <w:r>
        <w:rPr>
          <w:rFonts w:ascii="Arial" w:hAnsi="Arial" w:cs="Arial"/>
          <w:sz w:val="22"/>
          <w:szCs w:val="22"/>
        </w:rPr>
        <w:t xml:space="preserve"> for application for a private vehicle testing station. However, a</w:t>
      </w:r>
      <w:r w:rsidR="00F46FDF">
        <w:rPr>
          <w:rFonts w:ascii="Arial" w:hAnsi="Arial" w:cs="Arial"/>
          <w:sz w:val="22"/>
          <w:szCs w:val="22"/>
        </w:rPr>
        <w:t xml:space="preserve">s part of the registration of a business on </w:t>
      </w:r>
      <w:r>
        <w:rPr>
          <w:rFonts w:ascii="Arial" w:hAnsi="Arial" w:cs="Arial"/>
          <w:sz w:val="22"/>
          <w:szCs w:val="22"/>
        </w:rPr>
        <w:t xml:space="preserve">the National </w:t>
      </w:r>
      <w:r w:rsidR="00294B7E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raffic Information System (</w:t>
      </w:r>
      <w:r w:rsidR="00F46FDF">
        <w:rPr>
          <w:rFonts w:ascii="Arial" w:hAnsi="Arial" w:cs="Arial"/>
          <w:sz w:val="22"/>
          <w:szCs w:val="22"/>
        </w:rPr>
        <w:t>NaTIS</w:t>
      </w:r>
      <w:r>
        <w:rPr>
          <w:rFonts w:ascii="Arial" w:hAnsi="Arial" w:cs="Arial"/>
          <w:sz w:val="22"/>
          <w:szCs w:val="22"/>
        </w:rPr>
        <w:t>)</w:t>
      </w:r>
      <w:r w:rsidR="00F46FDF"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sz w:val="22"/>
          <w:szCs w:val="22"/>
        </w:rPr>
        <w:t>nature of the organisation</w:t>
      </w:r>
      <w:r w:rsidR="00F46FDF">
        <w:rPr>
          <w:rFonts w:ascii="Arial" w:hAnsi="Arial" w:cs="Arial"/>
          <w:sz w:val="22"/>
          <w:szCs w:val="22"/>
        </w:rPr>
        <w:t xml:space="preserve"> and the proxy must be identified.</w:t>
      </w:r>
    </w:p>
    <w:p w:rsidR="00DA5F0F" w:rsidRDefault="00DA5F0F" w:rsidP="0086349B">
      <w:pPr>
        <w:pStyle w:val="ListParagraph"/>
        <w:rPr>
          <w:rFonts w:ascii="Arial" w:hAnsi="Arial" w:cs="Arial"/>
          <w:sz w:val="22"/>
          <w:szCs w:val="22"/>
        </w:rPr>
      </w:pPr>
    </w:p>
    <w:p w:rsidR="00F46FDF" w:rsidRDefault="00D23A97" w:rsidP="0086349B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gender </w:t>
      </w:r>
      <w:proofErr w:type="gramStart"/>
      <w:r>
        <w:rPr>
          <w:rFonts w:ascii="Arial" w:hAnsi="Arial" w:cs="Arial"/>
          <w:sz w:val="22"/>
          <w:szCs w:val="22"/>
        </w:rPr>
        <w:t>dispensation for the prox</w:t>
      </w:r>
      <w:r w:rsidR="00A525BE">
        <w:rPr>
          <w:rFonts w:ascii="Arial" w:hAnsi="Arial" w:cs="Arial"/>
          <w:sz w:val="22"/>
          <w:szCs w:val="22"/>
        </w:rPr>
        <w:t>ies of</w:t>
      </w:r>
      <w:r>
        <w:rPr>
          <w:rFonts w:ascii="Arial" w:hAnsi="Arial" w:cs="Arial"/>
          <w:sz w:val="22"/>
          <w:szCs w:val="22"/>
        </w:rPr>
        <w:t xml:space="preserve"> </w:t>
      </w:r>
      <w:r w:rsidR="00764C49">
        <w:rPr>
          <w:rFonts w:ascii="Arial" w:hAnsi="Arial" w:cs="Arial"/>
          <w:sz w:val="22"/>
          <w:szCs w:val="22"/>
        </w:rPr>
        <w:t>privately-owned</w:t>
      </w:r>
      <w:r>
        <w:rPr>
          <w:rFonts w:ascii="Arial" w:hAnsi="Arial" w:cs="Arial"/>
          <w:sz w:val="22"/>
          <w:szCs w:val="22"/>
        </w:rPr>
        <w:t xml:space="preserve"> vehicle testing stations are</w:t>
      </w:r>
      <w:proofErr w:type="gramEnd"/>
      <w:r>
        <w:rPr>
          <w:rFonts w:ascii="Arial" w:hAnsi="Arial" w:cs="Arial"/>
          <w:sz w:val="22"/>
          <w:szCs w:val="22"/>
        </w:rPr>
        <w:t xml:space="preserve"> as </w:t>
      </w:r>
      <w:r w:rsidR="00A525BE">
        <w:rPr>
          <w:rFonts w:ascii="Arial" w:hAnsi="Arial" w:cs="Arial"/>
          <w:sz w:val="22"/>
          <w:szCs w:val="22"/>
        </w:rPr>
        <w:t>follows:</w:t>
      </w:r>
    </w:p>
    <w:p w:rsidR="00A20460" w:rsidRDefault="00A20460" w:rsidP="0086349B">
      <w:pPr>
        <w:pStyle w:val="ListParagrap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2126"/>
        <w:gridCol w:w="2835"/>
      </w:tblGrid>
      <w:tr w:rsidR="006D17C6" w:rsidRPr="00310764" w:rsidTr="00CA0209">
        <w:trPr>
          <w:tblHeader/>
        </w:trPr>
        <w:tc>
          <w:tcPr>
            <w:tcW w:w="3544" w:type="dxa"/>
            <w:shd w:val="clear" w:color="auto" w:fill="E7E6E6"/>
          </w:tcPr>
          <w:p w:rsidR="006D17C6" w:rsidRPr="00310764" w:rsidRDefault="006D17C6" w:rsidP="00310764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bookmarkStart w:id="2" w:name="_Hlk71294361"/>
            <w:r>
              <w:rPr>
                <w:rFonts w:ascii="Arial" w:eastAsia="Calibri" w:hAnsi="Arial" w:cs="Arial"/>
                <w:b/>
                <w:sz w:val="22"/>
                <w:szCs w:val="22"/>
              </w:rPr>
              <w:t>Province</w:t>
            </w:r>
          </w:p>
        </w:tc>
        <w:tc>
          <w:tcPr>
            <w:tcW w:w="2126" w:type="dxa"/>
            <w:shd w:val="clear" w:color="auto" w:fill="E7E6E6"/>
          </w:tcPr>
          <w:p w:rsidR="006D17C6" w:rsidRPr="00310764" w:rsidRDefault="006D17C6" w:rsidP="00310764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Female</w:t>
            </w:r>
          </w:p>
        </w:tc>
        <w:tc>
          <w:tcPr>
            <w:tcW w:w="2835" w:type="dxa"/>
            <w:shd w:val="clear" w:color="auto" w:fill="E7E6E6"/>
          </w:tcPr>
          <w:p w:rsidR="006D17C6" w:rsidRPr="00310764" w:rsidRDefault="006D17C6" w:rsidP="00310764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Male</w:t>
            </w:r>
          </w:p>
        </w:tc>
      </w:tr>
      <w:tr w:rsidR="006D17C6" w:rsidRPr="00310764" w:rsidTr="00CA0209">
        <w:trPr>
          <w:trHeight w:val="402"/>
        </w:trPr>
        <w:tc>
          <w:tcPr>
            <w:tcW w:w="3544" w:type="dxa"/>
            <w:shd w:val="clear" w:color="auto" w:fill="auto"/>
          </w:tcPr>
          <w:p w:rsidR="006D17C6" w:rsidRPr="00310764" w:rsidRDefault="006D17C6" w:rsidP="00901C6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Eastern Cape</w:t>
            </w:r>
          </w:p>
        </w:tc>
        <w:tc>
          <w:tcPr>
            <w:tcW w:w="2126" w:type="dxa"/>
            <w:shd w:val="clear" w:color="auto" w:fill="auto"/>
          </w:tcPr>
          <w:p w:rsidR="006D17C6" w:rsidRPr="00310764" w:rsidRDefault="00070397" w:rsidP="006D17C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6D17C6" w:rsidRPr="00310764" w:rsidRDefault="00070397" w:rsidP="006D17C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59</w:t>
            </w:r>
          </w:p>
        </w:tc>
      </w:tr>
      <w:tr w:rsidR="006D17C6" w:rsidRPr="00310764" w:rsidTr="00CA0209">
        <w:tc>
          <w:tcPr>
            <w:tcW w:w="3544" w:type="dxa"/>
            <w:shd w:val="clear" w:color="auto" w:fill="auto"/>
          </w:tcPr>
          <w:p w:rsidR="006D17C6" w:rsidRDefault="006D17C6" w:rsidP="00901C6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Free State</w:t>
            </w:r>
          </w:p>
        </w:tc>
        <w:tc>
          <w:tcPr>
            <w:tcW w:w="2126" w:type="dxa"/>
            <w:shd w:val="clear" w:color="auto" w:fill="auto"/>
          </w:tcPr>
          <w:p w:rsidR="006D17C6" w:rsidRPr="00310764" w:rsidRDefault="00C33A97" w:rsidP="006D17C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D17C6" w:rsidRPr="00310764" w:rsidRDefault="00C33A97" w:rsidP="006D17C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070397">
              <w:rPr>
                <w:rFonts w:ascii="Arial" w:eastAsia="Calibri" w:hAnsi="Arial" w:cs="Arial"/>
                <w:sz w:val="22"/>
                <w:szCs w:val="22"/>
              </w:rPr>
              <w:t>7</w:t>
            </w:r>
          </w:p>
        </w:tc>
      </w:tr>
      <w:tr w:rsidR="006D17C6" w:rsidRPr="00310764" w:rsidTr="00CA0209">
        <w:tc>
          <w:tcPr>
            <w:tcW w:w="3544" w:type="dxa"/>
            <w:shd w:val="clear" w:color="auto" w:fill="auto"/>
          </w:tcPr>
          <w:p w:rsidR="006D17C6" w:rsidRDefault="006D17C6" w:rsidP="00901C6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Gauteng</w:t>
            </w:r>
          </w:p>
        </w:tc>
        <w:tc>
          <w:tcPr>
            <w:tcW w:w="2126" w:type="dxa"/>
            <w:shd w:val="clear" w:color="auto" w:fill="auto"/>
          </w:tcPr>
          <w:p w:rsidR="006D17C6" w:rsidRPr="00310764" w:rsidRDefault="001835DC" w:rsidP="006D17C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37</w:t>
            </w:r>
          </w:p>
        </w:tc>
        <w:tc>
          <w:tcPr>
            <w:tcW w:w="2835" w:type="dxa"/>
            <w:shd w:val="clear" w:color="auto" w:fill="auto"/>
          </w:tcPr>
          <w:p w:rsidR="006D17C6" w:rsidRPr="00310764" w:rsidRDefault="001835DC" w:rsidP="006D17C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149</w:t>
            </w:r>
          </w:p>
        </w:tc>
      </w:tr>
      <w:tr w:rsidR="006D17C6" w:rsidRPr="00310764" w:rsidTr="00CA0209">
        <w:tc>
          <w:tcPr>
            <w:tcW w:w="3544" w:type="dxa"/>
            <w:shd w:val="clear" w:color="auto" w:fill="auto"/>
          </w:tcPr>
          <w:p w:rsidR="006D17C6" w:rsidRDefault="006D17C6" w:rsidP="00901C6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KwaZulu-Natal</w:t>
            </w:r>
          </w:p>
        </w:tc>
        <w:tc>
          <w:tcPr>
            <w:tcW w:w="2126" w:type="dxa"/>
            <w:shd w:val="clear" w:color="auto" w:fill="auto"/>
          </w:tcPr>
          <w:p w:rsidR="006D17C6" w:rsidRPr="00310764" w:rsidRDefault="00C33A97" w:rsidP="006D17C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1835DC"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6D17C6" w:rsidRPr="00310764" w:rsidRDefault="001835DC" w:rsidP="006D17C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75</w:t>
            </w:r>
          </w:p>
        </w:tc>
      </w:tr>
      <w:tr w:rsidR="006D17C6" w:rsidRPr="00310764" w:rsidTr="00CA0209">
        <w:tc>
          <w:tcPr>
            <w:tcW w:w="3544" w:type="dxa"/>
            <w:shd w:val="clear" w:color="auto" w:fill="auto"/>
          </w:tcPr>
          <w:p w:rsidR="006D17C6" w:rsidRDefault="006D17C6" w:rsidP="00901C6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Limpopo</w:t>
            </w:r>
          </w:p>
        </w:tc>
        <w:tc>
          <w:tcPr>
            <w:tcW w:w="2126" w:type="dxa"/>
            <w:shd w:val="clear" w:color="auto" w:fill="auto"/>
          </w:tcPr>
          <w:p w:rsidR="006D17C6" w:rsidRDefault="001835DC" w:rsidP="006D17C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6D17C6" w:rsidRDefault="001835DC" w:rsidP="006D17C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42</w:t>
            </w:r>
          </w:p>
        </w:tc>
      </w:tr>
      <w:tr w:rsidR="006D17C6" w:rsidRPr="00310764" w:rsidTr="00CA0209">
        <w:tc>
          <w:tcPr>
            <w:tcW w:w="3544" w:type="dxa"/>
            <w:shd w:val="clear" w:color="auto" w:fill="auto"/>
          </w:tcPr>
          <w:p w:rsidR="006D17C6" w:rsidRDefault="006D17C6" w:rsidP="00901C6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Mpumalanga</w:t>
            </w:r>
          </w:p>
        </w:tc>
        <w:tc>
          <w:tcPr>
            <w:tcW w:w="2126" w:type="dxa"/>
            <w:shd w:val="clear" w:color="auto" w:fill="auto"/>
          </w:tcPr>
          <w:p w:rsidR="006D17C6" w:rsidRDefault="00C33A97" w:rsidP="006D17C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1835DC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6D17C6" w:rsidRDefault="001835DC" w:rsidP="006D17C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31</w:t>
            </w:r>
          </w:p>
        </w:tc>
      </w:tr>
      <w:tr w:rsidR="006D17C6" w:rsidRPr="00310764" w:rsidTr="00CA0209">
        <w:tc>
          <w:tcPr>
            <w:tcW w:w="3544" w:type="dxa"/>
            <w:shd w:val="clear" w:color="auto" w:fill="auto"/>
          </w:tcPr>
          <w:p w:rsidR="006D17C6" w:rsidRDefault="006D17C6" w:rsidP="00901C6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North West</w:t>
            </w:r>
          </w:p>
        </w:tc>
        <w:tc>
          <w:tcPr>
            <w:tcW w:w="2126" w:type="dxa"/>
            <w:shd w:val="clear" w:color="auto" w:fill="auto"/>
          </w:tcPr>
          <w:p w:rsidR="006D17C6" w:rsidRDefault="001835DC" w:rsidP="006D17C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6D17C6" w:rsidRDefault="00C33A97" w:rsidP="006D17C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1835DC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</w:tr>
      <w:tr w:rsidR="006D17C6" w:rsidRPr="00310764" w:rsidTr="00CA0209">
        <w:tc>
          <w:tcPr>
            <w:tcW w:w="3544" w:type="dxa"/>
            <w:shd w:val="clear" w:color="auto" w:fill="auto"/>
          </w:tcPr>
          <w:p w:rsidR="006D17C6" w:rsidRDefault="006D17C6" w:rsidP="00901C6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Northern Cape</w:t>
            </w:r>
          </w:p>
        </w:tc>
        <w:tc>
          <w:tcPr>
            <w:tcW w:w="2126" w:type="dxa"/>
            <w:shd w:val="clear" w:color="auto" w:fill="auto"/>
          </w:tcPr>
          <w:p w:rsidR="006D17C6" w:rsidRDefault="0081727D" w:rsidP="006D17C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6D17C6" w:rsidRDefault="00DA0028" w:rsidP="006D17C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</w:tr>
      <w:bookmarkEnd w:id="2"/>
      <w:tr w:rsidR="006D17C6" w:rsidRPr="00310764" w:rsidTr="00CA0209">
        <w:tc>
          <w:tcPr>
            <w:tcW w:w="3544" w:type="dxa"/>
            <w:shd w:val="clear" w:color="auto" w:fill="auto"/>
          </w:tcPr>
          <w:p w:rsidR="006D17C6" w:rsidRDefault="00B93671" w:rsidP="00901C6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Western Cape</w:t>
            </w:r>
          </w:p>
        </w:tc>
        <w:tc>
          <w:tcPr>
            <w:tcW w:w="2126" w:type="dxa"/>
            <w:shd w:val="clear" w:color="auto" w:fill="auto"/>
          </w:tcPr>
          <w:p w:rsidR="006D17C6" w:rsidRDefault="001835DC" w:rsidP="00B9367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6D17C6" w:rsidRDefault="001835DC" w:rsidP="00B9367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102</w:t>
            </w:r>
          </w:p>
        </w:tc>
      </w:tr>
    </w:tbl>
    <w:p w:rsidR="0086349B" w:rsidRDefault="0086349B" w:rsidP="0086349B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    </w:t>
      </w:r>
    </w:p>
    <w:p w:rsidR="0086349B" w:rsidRPr="00BC22EA" w:rsidRDefault="0086349B" w:rsidP="0086349B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     </w:t>
      </w:r>
    </w:p>
    <w:sectPr w:rsidR="0086349B" w:rsidRPr="00BC22EA" w:rsidSect="00107B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440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4C9" w:rsidRDefault="006624C9">
      <w:r>
        <w:separator/>
      </w:r>
    </w:p>
  </w:endnote>
  <w:endnote w:type="continuationSeparator" w:id="0">
    <w:p w:rsidR="006624C9" w:rsidRDefault="00662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FF" w:rsidRDefault="00656F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FF" w:rsidRDefault="00656FF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FF" w:rsidRDefault="00656F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4C9" w:rsidRDefault="006624C9">
      <w:r>
        <w:separator/>
      </w:r>
    </w:p>
  </w:footnote>
  <w:footnote w:type="continuationSeparator" w:id="0">
    <w:p w:rsidR="006624C9" w:rsidRDefault="006624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FF" w:rsidRDefault="00656F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FF" w:rsidRDefault="00656FF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FF" w:rsidRDefault="00656F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3C5F"/>
    <w:multiLevelType w:val="hybridMultilevel"/>
    <w:tmpl w:val="C8E6A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06E80"/>
    <w:multiLevelType w:val="hybridMultilevel"/>
    <w:tmpl w:val="46FEF2DC"/>
    <w:lvl w:ilvl="0" w:tplc="99CA6D5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0947ED"/>
    <w:multiLevelType w:val="hybridMultilevel"/>
    <w:tmpl w:val="FFC4C122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18E0E43"/>
    <w:multiLevelType w:val="hybridMultilevel"/>
    <w:tmpl w:val="B60EC05E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C3A72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8E4A32"/>
    <w:multiLevelType w:val="hybridMultilevel"/>
    <w:tmpl w:val="3D4037C0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A0C16AA"/>
    <w:multiLevelType w:val="hybridMultilevel"/>
    <w:tmpl w:val="3600F20A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B27195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C0A7F3B"/>
    <w:multiLevelType w:val="hybridMultilevel"/>
    <w:tmpl w:val="A37C7E98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8EE2676"/>
    <w:multiLevelType w:val="hybridMultilevel"/>
    <w:tmpl w:val="F50094AA"/>
    <w:lvl w:ilvl="0" w:tplc="7A6858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09E05CF"/>
    <w:multiLevelType w:val="hybridMultilevel"/>
    <w:tmpl w:val="1B54B726"/>
    <w:lvl w:ilvl="0" w:tplc="6F00F39A">
      <w:start w:val="1"/>
      <w:numFmt w:val="lowerLetter"/>
      <w:lvlText w:val="(%1)"/>
      <w:lvlJc w:val="left"/>
      <w:pPr>
        <w:ind w:left="7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28" w:hanging="360"/>
      </w:pPr>
    </w:lvl>
    <w:lvl w:ilvl="2" w:tplc="0409001B" w:tentative="1">
      <w:start w:val="1"/>
      <w:numFmt w:val="lowerRoman"/>
      <w:lvlText w:val="%3."/>
      <w:lvlJc w:val="right"/>
      <w:pPr>
        <w:ind w:left="9248" w:hanging="180"/>
      </w:pPr>
    </w:lvl>
    <w:lvl w:ilvl="3" w:tplc="0409000F" w:tentative="1">
      <w:start w:val="1"/>
      <w:numFmt w:val="decimal"/>
      <w:lvlText w:val="%4."/>
      <w:lvlJc w:val="left"/>
      <w:pPr>
        <w:ind w:left="9968" w:hanging="360"/>
      </w:pPr>
    </w:lvl>
    <w:lvl w:ilvl="4" w:tplc="04090019" w:tentative="1">
      <w:start w:val="1"/>
      <w:numFmt w:val="lowerLetter"/>
      <w:lvlText w:val="%5."/>
      <w:lvlJc w:val="left"/>
      <w:pPr>
        <w:ind w:left="10688" w:hanging="360"/>
      </w:pPr>
    </w:lvl>
    <w:lvl w:ilvl="5" w:tplc="0409001B" w:tentative="1">
      <w:start w:val="1"/>
      <w:numFmt w:val="lowerRoman"/>
      <w:lvlText w:val="%6."/>
      <w:lvlJc w:val="right"/>
      <w:pPr>
        <w:ind w:left="11408" w:hanging="180"/>
      </w:pPr>
    </w:lvl>
    <w:lvl w:ilvl="6" w:tplc="0409000F" w:tentative="1">
      <w:start w:val="1"/>
      <w:numFmt w:val="decimal"/>
      <w:lvlText w:val="%7."/>
      <w:lvlJc w:val="left"/>
      <w:pPr>
        <w:ind w:left="12128" w:hanging="360"/>
      </w:pPr>
    </w:lvl>
    <w:lvl w:ilvl="7" w:tplc="04090019" w:tentative="1">
      <w:start w:val="1"/>
      <w:numFmt w:val="lowerLetter"/>
      <w:lvlText w:val="%8."/>
      <w:lvlJc w:val="left"/>
      <w:pPr>
        <w:ind w:left="12848" w:hanging="360"/>
      </w:pPr>
    </w:lvl>
    <w:lvl w:ilvl="8" w:tplc="0409001B" w:tentative="1">
      <w:start w:val="1"/>
      <w:numFmt w:val="lowerRoman"/>
      <w:lvlText w:val="%9."/>
      <w:lvlJc w:val="right"/>
      <w:pPr>
        <w:ind w:left="13568" w:hanging="180"/>
      </w:pPr>
    </w:lvl>
  </w:abstractNum>
  <w:abstractNum w:abstractNumId="11">
    <w:nsid w:val="54A32D0D"/>
    <w:multiLevelType w:val="hybridMultilevel"/>
    <w:tmpl w:val="358A6826"/>
    <w:lvl w:ilvl="0" w:tplc="92928B5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975011"/>
    <w:multiLevelType w:val="hybridMultilevel"/>
    <w:tmpl w:val="A4F270E4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782387A"/>
    <w:multiLevelType w:val="hybridMultilevel"/>
    <w:tmpl w:val="1B54B726"/>
    <w:lvl w:ilvl="0" w:tplc="6F00F39A">
      <w:start w:val="1"/>
      <w:numFmt w:val="lowerLetter"/>
      <w:lvlText w:val="(%1)"/>
      <w:lvlJc w:val="left"/>
      <w:pPr>
        <w:ind w:left="7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28" w:hanging="360"/>
      </w:pPr>
    </w:lvl>
    <w:lvl w:ilvl="2" w:tplc="0409001B" w:tentative="1">
      <w:start w:val="1"/>
      <w:numFmt w:val="lowerRoman"/>
      <w:lvlText w:val="%3."/>
      <w:lvlJc w:val="right"/>
      <w:pPr>
        <w:ind w:left="9248" w:hanging="180"/>
      </w:pPr>
    </w:lvl>
    <w:lvl w:ilvl="3" w:tplc="0409000F" w:tentative="1">
      <w:start w:val="1"/>
      <w:numFmt w:val="decimal"/>
      <w:lvlText w:val="%4."/>
      <w:lvlJc w:val="left"/>
      <w:pPr>
        <w:ind w:left="9968" w:hanging="360"/>
      </w:pPr>
    </w:lvl>
    <w:lvl w:ilvl="4" w:tplc="04090019" w:tentative="1">
      <w:start w:val="1"/>
      <w:numFmt w:val="lowerLetter"/>
      <w:lvlText w:val="%5."/>
      <w:lvlJc w:val="left"/>
      <w:pPr>
        <w:ind w:left="10688" w:hanging="360"/>
      </w:pPr>
    </w:lvl>
    <w:lvl w:ilvl="5" w:tplc="0409001B" w:tentative="1">
      <w:start w:val="1"/>
      <w:numFmt w:val="lowerRoman"/>
      <w:lvlText w:val="%6."/>
      <w:lvlJc w:val="right"/>
      <w:pPr>
        <w:ind w:left="11408" w:hanging="180"/>
      </w:pPr>
    </w:lvl>
    <w:lvl w:ilvl="6" w:tplc="0409000F" w:tentative="1">
      <w:start w:val="1"/>
      <w:numFmt w:val="decimal"/>
      <w:lvlText w:val="%7."/>
      <w:lvlJc w:val="left"/>
      <w:pPr>
        <w:ind w:left="12128" w:hanging="360"/>
      </w:pPr>
    </w:lvl>
    <w:lvl w:ilvl="7" w:tplc="04090019" w:tentative="1">
      <w:start w:val="1"/>
      <w:numFmt w:val="lowerLetter"/>
      <w:lvlText w:val="%8."/>
      <w:lvlJc w:val="left"/>
      <w:pPr>
        <w:ind w:left="12848" w:hanging="360"/>
      </w:pPr>
    </w:lvl>
    <w:lvl w:ilvl="8" w:tplc="0409001B" w:tentative="1">
      <w:start w:val="1"/>
      <w:numFmt w:val="lowerRoman"/>
      <w:lvlText w:val="%9."/>
      <w:lvlJc w:val="right"/>
      <w:pPr>
        <w:ind w:left="13568" w:hanging="180"/>
      </w:pPr>
    </w:lvl>
  </w:abstractNum>
  <w:abstractNum w:abstractNumId="14">
    <w:nsid w:val="6989095D"/>
    <w:multiLevelType w:val="hybridMultilevel"/>
    <w:tmpl w:val="631CB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4819FB"/>
    <w:multiLevelType w:val="hybridMultilevel"/>
    <w:tmpl w:val="B3D21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1B78D9"/>
    <w:multiLevelType w:val="hybridMultilevel"/>
    <w:tmpl w:val="F72CD6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6B72B9F"/>
    <w:multiLevelType w:val="hybridMultilevel"/>
    <w:tmpl w:val="50183EE6"/>
    <w:lvl w:ilvl="0" w:tplc="8216ECF0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16"/>
  </w:num>
  <w:num w:numId="5">
    <w:abstractNumId w:val="11"/>
  </w:num>
  <w:num w:numId="6">
    <w:abstractNumId w:val="9"/>
  </w:num>
  <w:num w:numId="7">
    <w:abstractNumId w:val="6"/>
  </w:num>
  <w:num w:numId="8">
    <w:abstractNumId w:val="2"/>
  </w:num>
  <w:num w:numId="9">
    <w:abstractNumId w:val="12"/>
  </w:num>
  <w:num w:numId="10">
    <w:abstractNumId w:val="5"/>
  </w:num>
  <w:num w:numId="11">
    <w:abstractNumId w:val="3"/>
  </w:num>
  <w:num w:numId="12">
    <w:abstractNumId w:val="8"/>
  </w:num>
  <w:num w:numId="13">
    <w:abstractNumId w:val="1"/>
  </w:num>
  <w:num w:numId="14">
    <w:abstractNumId w:val="15"/>
  </w:num>
  <w:num w:numId="15">
    <w:abstractNumId w:val="10"/>
  </w:num>
  <w:num w:numId="16">
    <w:abstractNumId w:val="13"/>
  </w:num>
  <w:num w:numId="17">
    <w:abstractNumId w:val="0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E6EEB"/>
    <w:rsid w:val="00000947"/>
    <w:rsid w:val="00014DCA"/>
    <w:rsid w:val="00020051"/>
    <w:rsid w:val="000312DA"/>
    <w:rsid w:val="0004110B"/>
    <w:rsid w:val="00041E07"/>
    <w:rsid w:val="00052E60"/>
    <w:rsid w:val="00064000"/>
    <w:rsid w:val="00070397"/>
    <w:rsid w:val="000D2FCC"/>
    <w:rsid w:val="000E46E0"/>
    <w:rsid w:val="00107B84"/>
    <w:rsid w:val="00130913"/>
    <w:rsid w:val="00143879"/>
    <w:rsid w:val="00157C44"/>
    <w:rsid w:val="001733E2"/>
    <w:rsid w:val="001835DC"/>
    <w:rsid w:val="001A4DC2"/>
    <w:rsid w:val="001A6EB5"/>
    <w:rsid w:val="001B3A9C"/>
    <w:rsid w:val="001C0016"/>
    <w:rsid w:val="001E56FC"/>
    <w:rsid w:val="001F04AB"/>
    <w:rsid w:val="001F30A2"/>
    <w:rsid w:val="00210D80"/>
    <w:rsid w:val="00212D8F"/>
    <w:rsid w:val="00213473"/>
    <w:rsid w:val="00232ED3"/>
    <w:rsid w:val="00237995"/>
    <w:rsid w:val="00237C59"/>
    <w:rsid w:val="00252FE4"/>
    <w:rsid w:val="002613FB"/>
    <w:rsid w:val="002765E6"/>
    <w:rsid w:val="00287706"/>
    <w:rsid w:val="002920DB"/>
    <w:rsid w:val="00294B7E"/>
    <w:rsid w:val="002B33E9"/>
    <w:rsid w:val="002C3C05"/>
    <w:rsid w:val="002D0121"/>
    <w:rsid w:val="002D0680"/>
    <w:rsid w:val="002E0C07"/>
    <w:rsid w:val="002E64AD"/>
    <w:rsid w:val="00310764"/>
    <w:rsid w:val="003148C1"/>
    <w:rsid w:val="00321226"/>
    <w:rsid w:val="00337C35"/>
    <w:rsid w:val="0037735D"/>
    <w:rsid w:val="0038074E"/>
    <w:rsid w:val="0038097C"/>
    <w:rsid w:val="0038444C"/>
    <w:rsid w:val="00393B52"/>
    <w:rsid w:val="00395FAB"/>
    <w:rsid w:val="003C52B7"/>
    <w:rsid w:val="003E6EEB"/>
    <w:rsid w:val="003E7A1C"/>
    <w:rsid w:val="003F3FA8"/>
    <w:rsid w:val="004027FE"/>
    <w:rsid w:val="0040324C"/>
    <w:rsid w:val="004078FD"/>
    <w:rsid w:val="00411BD1"/>
    <w:rsid w:val="00411F12"/>
    <w:rsid w:val="00422BE1"/>
    <w:rsid w:val="00425F64"/>
    <w:rsid w:val="00427B37"/>
    <w:rsid w:val="00431FFB"/>
    <w:rsid w:val="00437E91"/>
    <w:rsid w:val="00471AD3"/>
    <w:rsid w:val="00485272"/>
    <w:rsid w:val="00494EB0"/>
    <w:rsid w:val="0049692F"/>
    <w:rsid w:val="004A1A8C"/>
    <w:rsid w:val="004A637F"/>
    <w:rsid w:val="004B2FCE"/>
    <w:rsid w:val="00510ACC"/>
    <w:rsid w:val="00527F2A"/>
    <w:rsid w:val="0053543F"/>
    <w:rsid w:val="00563004"/>
    <w:rsid w:val="005B7EF9"/>
    <w:rsid w:val="005C31F0"/>
    <w:rsid w:val="005C6E08"/>
    <w:rsid w:val="00607381"/>
    <w:rsid w:val="00611598"/>
    <w:rsid w:val="006125DC"/>
    <w:rsid w:val="00636266"/>
    <w:rsid w:val="006532B9"/>
    <w:rsid w:val="00656FFF"/>
    <w:rsid w:val="00661147"/>
    <w:rsid w:val="006624C9"/>
    <w:rsid w:val="006665DD"/>
    <w:rsid w:val="00666D4D"/>
    <w:rsid w:val="006716BF"/>
    <w:rsid w:val="00673B92"/>
    <w:rsid w:val="00675536"/>
    <w:rsid w:val="00677616"/>
    <w:rsid w:val="00690C48"/>
    <w:rsid w:val="006A08B3"/>
    <w:rsid w:val="006A7CF3"/>
    <w:rsid w:val="006B2B5E"/>
    <w:rsid w:val="006D17C6"/>
    <w:rsid w:val="006E0C80"/>
    <w:rsid w:val="007058EE"/>
    <w:rsid w:val="0070607F"/>
    <w:rsid w:val="007269C6"/>
    <w:rsid w:val="007341C8"/>
    <w:rsid w:val="0074119A"/>
    <w:rsid w:val="00764C49"/>
    <w:rsid w:val="00765CB9"/>
    <w:rsid w:val="007B009A"/>
    <w:rsid w:val="007C3628"/>
    <w:rsid w:val="007C49D3"/>
    <w:rsid w:val="007D1DB5"/>
    <w:rsid w:val="007D3558"/>
    <w:rsid w:val="007D5C62"/>
    <w:rsid w:val="007F4FB6"/>
    <w:rsid w:val="0080687C"/>
    <w:rsid w:val="0081727D"/>
    <w:rsid w:val="008415E3"/>
    <w:rsid w:val="00847257"/>
    <w:rsid w:val="00854EEA"/>
    <w:rsid w:val="00855A1C"/>
    <w:rsid w:val="00857E66"/>
    <w:rsid w:val="0086349B"/>
    <w:rsid w:val="0087175D"/>
    <w:rsid w:val="0088592E"/>
    <w:rsid w:val="008C423C"/>
    <w:rsid w:val="008D2789"/>
    <w:rsid w:val="008D5C14"/>
    <w:rsid w:val="009007BA"/>
    <w:rsid w:val="00901757"/>
    <w:rsid w:val="00901C66"/>
    <w:rsid w:val="0092479B"/>
    <w:rsid w:val="0095751E"/>
    <w:rsid w:val="00970C1F"/>
    <w:rsid w:val="009837A4"/>
    <w:rsid w:val="009A75BD"/>
    <w:rsid w:val="009B47B9"/>
    <w:rsid w:val="009B648E"/>
    <w:rsid w:val="009B7FE5"/>
    <w:rsid w:val="009C2DDB"/>
    <w:rsid w:val="009E7CFD"/>
    <w:rsid w:val="009F40C5"/>
    <w:rsid w:val="00A00583"/>
    <w:rsid w:val="00A054A7"/>
    <w:rsid w:val="00A12547"/>
    <w:rsid w:val="00A136F6"/>
    <w:rsid w:val="00A14605"/>
    <w:rsid w:val="00A20460"/>
    <w:rsid w:val="00A24093"/>
    <w:rsid w:val="00A525BE"/>
    <w:rsid w:val="00A74B01"/>
    <w:rsid w:val="00A80870"/>
    <w:rsid w:val="00AB4CB4"/>
    <w:rsid w:val="00AC37EB"/>
    <w:rsid w:val="00AD0573"/>
    <w:rsid w:val="00AD7A5B"/>
    <w:rsid w:val="00B2393A"/>
    <w:rsid w:val="00B23DCF"/>
    <w:rsid w:val="00B36A02"/>
    <w:rsid w:val="00B70328"/>
    <w:rsid w:val="00B83217"/>
    <w:rsid w:val="00B93671"/>
    <w:rsid w:val="00BA0A9C"/>
    <w:rsid w:val="00BC00B7"/>
    <w:rsid w:val="00BC22EA"/>
    <w:rsid w:val="00BC5C79"/>
    <w:rsid w:val="00BF52F4"/>
    <w:rsid w:val="00C0086D"/>
    <w:rsid w:val="00C144DF"/>
    <w:rsid w:val="00C16333"/>
    <w:rsid w:val="00C33A97"/>
    <w:rsid w:val="00C56433"/>
    <w:rsid w:val="00C7054F"/>
    <w:rsid w:val="00C80EBD"/>
    <w:rsid w:val="00C815E6"/>
    <w:rsid w:val="00C864F2"/>
    <w:rsid w:val="00C8734F"/>
    <w:rsid w:val="00C9190C"/>
    <w:rsid w:val="00CA0209"/>
    <w:rsid w:val="00CC12C9"/>
    <w:rsid w:val="00CC43EA"/>
    <w:rsid w:val="00CD56BE"/>
    <w:rsid w:val="00CE11EF"/>
    <w:rsid w:val="00CE4231"/>
    <w:rsid w:val="00CE57C1"/>
    <w:rsid w:val="00CE7E12"/>
    <w:rsid w:val="00CF46F2"/>
    <w:rsid w:val="00D16022"/>
    <w:rsid w:val="00D23A97"/>
    <w:rsid w:val="00D245E7"/>
    <w:rsid w:val="00D76D32"/>
    <w:rsid w:val="00D92FF6"/>
    <w:rsid w:val="00DA0028"/>
    <w:rsid w:val="00DA3F5F"/>
    <w:rsid w:val="00DA5F0F"/>
    <w:rsid w:val="00DB7340"/>
    <w:rsid w:val="00DF3274"/>
    <w:rsid w:val="00DF3929"/>
    <w:rsid w:val="00DF66BA"/>
    <w:rsid w:val="00E23337"/>
    <w:rsid w:val="00E31B20"/>
    <w:rsid w:val="00E3479A"/>
    <w:rsid w:val="00E42C01"/>
    <w:rsid w:val="00E51CF2"/>
    <w:rsid w:val="00E67D6E"/>
    <w:rsid w:val="00EB3640"/>
    <w:rsid w:val="00EB4F6D"/>
    <w:rsid w:val="00EC3A80"/>
    <w:rsid w:val="00EF4F84"/>
    <w:rsid w:val="00F422F1"/>
    <w:rsid w:val="00F46FDF"/>
    <w:rsid w:val="00F47916"/>
    <w:rsid w:val="00F72FDD"/>
    <w:rsid w:val="00F81A73"/>
    <w:rsid w:val="00F924CF"/>
    <w:rsid w:val="00FA54F7"/>
    <w:rsid w:val="00FC49AD"/>
    <w:rsid w:val="00FC63AA"/>
    <w:rsid w:val="00FC7242"/>
    <w:rsid w:val="00FD4470"/>
    <w:rsid w:val="00FD7DC2"/>
    <w:rsid w:val="00FD7E25"/>
    <w:rsid w:val="00FE4909"/>
    <w:rsid w:val="00FF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349B"/>
    <w:rPr>
      <w:rFonts w:ascii="Footlight MT Light" w:hAnsi="Footlight MT Light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3E6EEB"/>
    <w:pPr>
      <w:keepNext/>
      <w:jc w:val="both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E6EEB"/>
    <w:pPr>
      <w:keepNext/>
      <w:jc w:val="both"/>
      <w:outlineLvl w:val="1"/>
    </w:pPr>
    <w:rPr>
      <w:i/>
      <w:sz w:val="3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A6EB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link w:val="Char1CharCharCharCharChar1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9">
    <w:name w:val="toc 9"/>
    <w:basedOn w:val="Normal"/>
    <w:next w:val="Normal"/>
    <w:autoRedefine/>
    <w:semiHidden/>
    <w:rsid w:val="00FC49AD"/>
    <w:pPr>
      <w:ind w:left="1920"/>
    </w:pPr>
    <w:rPr>
      <w:rFonts w:ascii="Arial" w:hAnsi="Arial"/>
    </w:rPr>
  </w:style>
  <w:style w:type="paragraph" w:styleId="Title">
    <w:name w:val="Title"/>
    <w:basedOn w:val="Normal"/>
    <w:qFormat/>
    <w:rsid w:val="003E6EEB"/>
    <w:pPr>
      <w:jc w:val="center"/>
    </w:pPr>
    <w:rPr>
      <w:rFonts w:ascii="Arial" w:hAnsi="Arial" w:cs="Arial"/>
      <w:b/>
      <w:snapToGrid w:val="0"/>
      <w:color w:val="000000"/>
      <w:szCs w:val="24"/>
      <w:lang w:val="en-US"/>
    </w:rPr>
  </w:style>
  <w:style w:type="paragraph" w:styleId="BodyText2">
    <w:name w:val="Body Text 2"/>
    <w:basedOn w:val="Normal"/>
    <w:rsid w:val="003E6EEB"/>
    <w:pPr>
      <w:spacing w:line="360" w:lineRule="auto"/>
      <w:jc w:val="both"/>
    </w:pPr>
    <w:rPr>
      <w:rFonts w:ascii="Arial" w:hAnsi="Arial"/>
      <w:sz w:val="28"/>
    </w:rPr>
  </w:style>
  <w:style w:type="paragraph" w:styleId="BodyTextIndent2">
    <w:name w:val="Body Text Indent 2"/>
    <w:basedOn w:val="Normal"/>
    <w:rsid w:val="00D76D32"/>
    <w:pPr>
      <w:spacing w:after="120" w:line="480" w:lineRule="auto"/>
      <w:ind w:left="283"/>
    </w:pPr>
  </w:style>
  <w:style w:type="paragraph" w:customStyle="1" w:styleId="Char1CharCharCharCharChar1CharCharCharChar">
    <w:name w:val="Char1 Char Char Char Char Char1 Char Char Char Char"/>
    <w:basedOn w:val="Normal"/>
    <w:link w:val="DefaultParagraphFont"/>
    <w:rsid w:val="003E7A1C"/>
    <w:pPr>
      <w:spacing w:after="160" w:line="240" w:lineRule="exact"/>
      <w:jc w:val="both"/>
    </w:pPr>
    <w:rPr>
      <w:rFonts w:ascii="Arial" w:hAnsi="Arial"/>
      <w:sz w:val="22"/>
      <w:szCs w:val="24"/>
      <w:lang w:val="en-ZA"/>
    </w:rPr>
  </w:style>
  <w:style w:type="paragraph" w:styleId="FootnoteText">
    <w:name w:val="footnote text"/>
    <w:basedOn w:val="Normal"/>
    <w:semiHidden/>
    <w:rsid w:val="00FA54F7"/>
    <w:rPr>
      <w:sz w:val="20"/>
    </w:rPr>
  </w:style>
  <w:style w:type="character" w:styleId="FootnoteReference">
    <w:name w:val="footnote reference"/>
    <w:semiHidden/>
    <w:rsid w:val="00FA54F7"/>
    <w:rPr>
      <w:vertAlign w:val="superscript"/>
    </w:rPr>
  </w:style>
  <w:style w:type="character" w:customStyle="1" w:styleId="Heading6Char">
    <w:name w:val="Heading 6 Char"/>
    <w:link w:val="Heading6"/>
    <w:semiHidden/>
    <w:rsid w:val="001A6EB5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paragraph" w:customStyle="1" w:styleId="Default">
    <w:name w:val="Default"/>
    <w:rsid w:val="007341C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FD7E25"/>
    <w:rPr>
      <w:rFonts w:eastAsia="Calibri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D7E25"/>
    <w:pPr>
      <w:suppressAutoHyphens/>
      <w:spacing w:after="200" w:line="276" w:lineRule="auto"/>
      <w:ind w:left="720"/>
      <w:contextualSpacing/>
    </w:pPr>
    <w:rPr>
      <w:rFonts w:ascii="Times New Roman" w:eastAsia="Calibri" w:hAnsi="Times New Roman"/>
      <w:sz w:val="20"/>
      <w:lang w:val="en-ZA" w:eastAsia="en-ZA"/>
    </w:rPr>
  </w:style>
  <w:style w:type="paragraph" w:styleId="BalloonText">
    <w:name w:val="Balloon Text"/>
    <w:basedOn w:val="Normal"/>
    <w:link w:val="BalloonTextChar"/>
    <w:rsid w:val="00765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5CB9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39"/>
    <w:rsid w:val="00252FE4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56FF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6FFF"/>
    <w:rPr>
      <w:rFonts w:ascii="Footlight MT Light" w:hAnsi="Footlight MT Light"/>
      <w:sz w:val="24"/>
      <w:lang w:val="en-GB" w:eastAsia="en-US"/>
    </w:rPr>
  </w:style>
  <w:style w:type="paragraph" w:styleId="Footer">
    <w:name w:val="footer"/>
    <w:basedOn w:val="Normal"/>
    <w:link w:val="FooterChar"/>
    <w:rsid w:val="00656FF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56FFF"/>
    <w:rPr>
      <w:rFonts w:ascii="Footlight MT Light" w:hAnsi="Footlight MT Light"/>
      <w:sz w:val="24"/>
      <w:lang w:val="en-GB" w:eastAsia="en-US"/>
    </w:rPr>
  </w:style>
  <w:style w:type="character" w:styleId="CommentReference">
    <w:name w:val="annotation reference"/>
    <w:rsid w:val="00CA02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0209"/>
    <w:rPr>
      <w:sz w:val="20"/>
    </w:rPr>
  </w:style>
  <w:style w:type="character" w:customStyle="1" w:styleId="CommentTextChar">
    <w:name w:val="Comment Text Char"/>
    <w:link w:val="CommentText"/>
    <w:rsid w:val="00CA0209"/>
    <w:rPr>
      <w:rFonts w:ascii="Footlight MT Light" w:hAnsi="Footlight MT Light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A0209"/>
    <w:rPr>
      <w:b/>
      <w:bCs/>
    </w:rPr>
  </w:style>
  <w:style w:type="character" w:customStyle="1" w:styleId="CommentSubjectChar">
    <w:name w:val="Comment Subject Char"/>
    <w:link w:val="CommentSubject"/>
    <w:rsid w:val="00CA0209"/>
    <w:rPr>
      <w:rFonts w:ascii="Footlight MT Light" w:hAnsi="Footlight MT Light"/>
      <w:b/>
      <w:bCs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3002F-FA6A-4E21-B8F4-5DBFA7962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AND ANSWER IN PARLIAMENT</vt:lpstr>
    </vt:vector>
  </TitlesOfParts>
  <Company>Sport &amp; Recreation SA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AND ANSWER IN PARLIAMENT</dc:title>
  <dc:creator>Nicola Appelcryn</dc:creator>
  <cp:lastModifiedBy>USER</cp:lastModifiedBy>
  <cp:revision>2</cp:revision>
  <cp:lastPrinted>2020-11-04T09:49:00Z</cp:lastPrinted>
  <dcterms:created xsi:type="dcterms:W3CDTF">2021-06-04T12:25:00Z</dcterms:created>
  <dcterms:modified xsi:type="dcterms:W3CDTF">2021-06-04T12:25:00Z</dcterms:modified>
</cp:coreProperties>
</file>