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0B8" w14:textId="77777777" w:rsidR="00DD4D78" w:rsidRPr="00E44027" w:rsidRDefault="00732AD7" w:rsidP="00DE7446">
      <w:pPr>
        <w:pStyle w:val="Heading6"/>
        <w:spacing w:before="240" w:line="360" w:lineRule="auto"/>
        <w:rPr>
          <w:rFonts w:cs="Arial"/>
          <w:sz w:val="22"/>
          <w:szCs w:val="22"/>
          <w:lang w:val="en-ZA"/>
        </w:rPr>
      </w:pPr>
      <w:bookmarkStart w:id="0" w:name="_GoBack"/>
      <w:bookmarkEnd w:id="0"/>
      <w:r w:rsidRPr="00E44027">
        <w:rPr>
          <w:rFonts w:cs="Arial"/>
          <w:sz w:val="22"/>
          <w:szCs w:val="22"/>
          <w:lang w:val="en-ZA"/>
        </w:rPr>
        <w:t xml:space="preserve">National </w:t>
      </w:r>
      <w:r w:rsidR="00065792" w:rsidRPr="00E44027">
        <w:rPr>
          <w:rFonts w:cs="Arial"/>
          <w:sz w:val="22"/>
          <w:szCs w:val="22"/>
          <w:lang w:val="en-ZA"/>
        </w:rPr>
        <w:t xml:space="preserve">Assembly </w:t>
      </w:r>
    </w:p>
    <w:p w14:paraId="4AD2DC0E" w14:textId="77777777" w:rsidR="00EB58BB" w:rsidRDefault="00DD4D78" w:rsidP="00DE7446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609C2">
        <w:rPr>
          <w:rFonts w:cs="Arial"/>
          <w:sz w:val="22"/>
          <w:szCs w:val="22"/>
          <w:u w:val="none"/>
          <w:lang w:val="en-ZA"/>
        </w:rPr>
        <w:t>10</w:t>
      </w:r>
      <w:r w:rsidR="009041E7">
        <w:rPr>
          <w:rFonts w:cs="Arial"/>
          <w:sz w:val="22"/>
          <w:szCs w:val="22"/>
          <w:u w:val="none"/>
          <w:lang w:val="en-ZA"/>
        </w:rPr>
        <w:t>40</w:t>
      </w:r>
    </w:p>
    <w:p w14:paraId="1650DB2E" w14:textId="77777777" w:rsidR="009041E7" w:rsidRPr="009041E7" w:rsidRDefault="009041E7" w:rsidP="00DE744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9041E7">
        <w:rPr>
          <w:rFonts w:ascii="Arial" w:eastAsia="Times New Roman" w:hAnsi="Arial" w:cs="Arial"/>
          <w:b/>
        </w:rPr>
        <w:t>1040</w:t>
      </w:r>
      <w:r w:rsidRPr="009041E7">
        <w:rPr>
          <w:rFonts w:ascii="Arial" w:hAnsi="Arial" w:cs="Arial"/>
          <w:noProof/>
          <w:lang w:val="en-GB"/>
        </w:rPr>
        <w:t>.</w:t>
      </w:r>
      <w:r w:rsidRPr="009041E7">
        <w:rPr>
          <w:rFonts w:ascii="Arial" w:hAnsi="Arial" w:cs="Arial"/>
          <w:noProof/>
          <w:lang w:val="en-GB"/>
        </w:rPr>
        <w:tab/>
      </w:r>
      <w:r w:rsidRPr="009041E7">
        <w:rPr>
          <w:rFonts w:ascii="Arial" w:eastAsia="Times New Roman" w:hAnsi="Arial" w:cs="Arial"/>
          <w:b/>
        </w:rPr>
        <w:t>Mr</w:t>
      </w:r>
      <w:r w:rsidRPr="009041E7">
        <w:rPr>
          <w:rFonts w:ascii="Arial" w:hAnsi="Arial" w:cs="Arial"/>
          <w:b/>
          <w:noProof/>
          <w:lang w:val="af-ZA"/>
        </w:rPr>
        <w:t xml:space="preserve"> M S F de Freitas (DA) to ask the Minister of Transport:</w:t>
      </w:r>
    </w:p>
    <w:p w14:paraId="36F5423D" w14:textId="77777777" w:rsidR="00DE7446" w:rsidRDefault="009041E7" w:rsidP="00DE744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  <w:noProof/>
          <w:lang w:val="af-ZA"/>
        </w:rPr>
      </w:pPr>
      <w:r w:rsidRPr="009041E7">
        <w:rPr>
          <w:rFonts w:ascii="Arial" w:hAnsi="Arial" w:cs="Arial"/>
        </w:rPr>
        <w:t>With reference to his reply to question 458 on 8 March 2018 regarding the Rail Safety Regulator Level Crossing Technical Committees, (a) on what date will such a committee be established in the Free State and (b) what are the reasons for the delay in the establishment of the committee</w:t>
      </w:r>
      <w:r w:rsidRPr="009041E7">
        <w:rPr>
          <w:rFonts w:ascii="Arial" w:hAnsi="Arial" w:cs="Arial"/>
          <w:noProof/>
          <w:lang w:val="af-ZA"/>
        </w:rPr>
        <w:t>?</w:t>
      </w:r>
      <w:r w:rsidRPr="009041E7">
        <w:rPr>
          <w:rFonts w:ascii="Arial" w:hAnsi="Arial" w:cs="Arial"/>
          <w:noProof/>
          <w:lang w:val="af-ZA"/>
        </w:rPr>
        <w:tab/>
      </w:r>
      <w:r w:rsidRPr="009041E7">
        <w:rPr>
          <w:rFonts w:ascii="Arial" w:hAnsi="Arial" w:cs="Arial"/>
          <w:noProof/>
          <w:lang w:val="af-ZA"/>
        </w:rPr>
        <w:tab/>
      </w:r>
      <w:r w:rsidRPr="009041E7">
        <w:rPr>
          <w:rFonts w:ascii="Arial" w:hAnsi="Arial" w:cs="Arial"/>
          <w:noProof/>
          <w:lang w:val="af-ZA"/>
        </w:rPr>
        <w:tab/>
      </w:r>
      <w:r w:rsidRPr="009041E7">
        <w:rPr>
          <w:rFonts w:ascii="Arial" w:hAnsi="Arial" w:cs="Arial"/>
          <w:noProof/>
          <w:lang w:val="af-ZA"/>
        </w:rPr>
        <w:tab/>
      </w:r>
      <w:r w:rsidRPr="009041E7">
        <w:rPr>
          <w:rFonts w:ascii="Arial" w:hAnsi="Arial" w:cs="Arial"/>
          <w:noProof/>
          <w:lang w:val="af-ZA"/>
        </w:rPr>
        <w:tab/>
      </w:r>
      <w:r w:rsidRPr="009041E7">
        <w:rPr>
          <w:rFonts w:ascii="Arial" w:hAnsi="Arial" w:cs="Arial"/>
          <w:noProof/>
          <w:lang w:val="af-ZA"/>
        </w:rPr>
        <w:tab/>
      </w:r>
    </w:p>
    <w:p w14:paraId="79FADF6B" w14:textId="77777777" w:rsidR="009041E7" w:rsidRPr="00DE7446" w:rsidRDefault="009041E7" w:rsidP="00DE744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8629" w:firstLine="11"/>
        <w:jc w:val="both"/>
        <w:rPr>
          <w:rFonts w:ascii="Arial" w:hAnsi="Arial" w:cs="Arial"/>
          <w:b/>
          <w:lang w:val="en-GB"/>
        </w:rPr>
      </w:pPr>
      <w:r w:rsidRPr="00DE7446">
        <w:rPr>
          <w:rFonts w:ascii="Arial" w:hAnsi="Arial" w:cs="Arial"/>
          <w:b/>
        </w:rPr>
        <w:t>NW1035E</w:t>
      </w:r>
    </w:p>
    <w:p w14:paraId="285A1418" w14:textId="77777777" w:rsidR="00881598" w:rsidRPr="00026012" w:rsidRDefault="00881598" w:rsidP="00DE7446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p w14:paraId="22C198E3" w14:textId="77777777" w:rsidR="00C528C8" w:rsidRDefault="00E44027" w:rsidP="00DE7446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E44027">
        <w:rPr>
          <w:rFonts w:ascii="Arial" w:hAnsi="Arial" w:cs="Arial"/>
          <w:b/>
          <w:lang w:val="en-ZA" w:eastAsia="x-none"/>
        </w:rPr>
        <w:t>REPLY:</w:t>
      </w:r>
    </w:p>
    <w:p w14:paraId="781310D5" w14:textId="77777777" w:rsidR="00A7020C" w:rsidRPr="002146CE" w:rsidRDefault="00A7020C" w:rsidP="00DE744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A7020C">
        <w:rPr>
          <w:rFonts w:ascii="Arial" w:hAnsi="Arial" w:cs="Arial"/>
        </w:rPr>
        <w:t xml:space="preserve">The </w:t>
      </w:r>
      <w:r w:rsidR="002146CE">
        <w:rPr>
          <w:rFonts w:ascii="Arial" w:hAnsi="Arial" w:cs="Arial"/>
        </w:rPr>
        <w:t>C</w:t>
      </w:r>
      <w:r w:rsidRPr="00A7020C">
        <w:rPr>
          <w:rFonts w:ascii="Arial" w:hAnsi="Arial" w:cs="Arial"/>
        </w:rPr>
        <w:t>ommittee in the Free State will be established on 17 August 2018.</w:t>
      </w:r>
    </w:p>
    <w:p w14:paraId="0E79A974" w14:textId="77777777" w:rsidR="00A7020C" w:rsidRPr="002146CE" w:rsidRDefault="002146CE" w:rsidP="00DE744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The delay in establishing the Committee was caused by Provincial </w:t>
      </w:r>
      <w:r w:rsidR="00A7020C" w:rsidRPr="00A7020C">
        <w:rPr>
          <w:rFonts w:ascii="Arial" w:eastAsia="Cambria" w:hAnsi="Arial" w:cs="Arial"/>
        </w:rPr>
        <w:t>res</w:t>
      </w:r>
      <w:r w:rsidR="00A7020C">
        <w:rPr>
          <w:rFonts w:ascii="Arial" w:eastAsia="Cambria" w:hAnsi="Arial" w:cs="Arial"/>
        </w:rPr>
        <w:t>tructuring</w:t>
      </w:r>
      <w:r>
        <w:rPr>
          <w:rFonts w:ascii="Arial" w:eastAsia="Cambria" w:hAnsi="Arial" w:cs="Arial"/>
        </w:rPr>
        <w:t>.</w:t>
      </w:r>
    </w:p>
    <w:p w14:paraId="6C66742C" w14:textId="77777777" w:rsidR="00A7020C" w:rsidRPr="00E44027" w:rsidRDefault="00A7020C" w:rsidP="00E4402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p w14:paraId="31839C32" w14:textId="77777777" w:rsidR="00A7020C" w:rsidRPr="00E44027" w:rsidRDefault="00A7020C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</w:p>
    <w:sectPr w:rsidR="00A7020C" w:rsidRPr="00E4402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D464" w14:textId="77777777" w:rsidR="009D560F" w:rsidRDefault="009D560F" w:rsidP="00DB1508">
      <w:pPr>
        <w:spacing w:after="0" w:line="240" w:lineRule="auto"/>
      </w:pPr>
      <w:r>
        <w:separator/>
      </w:r>
    </w:p>
  </w:endnote>
  <w:endnote w:type="continuationSeparator" w:id="0">
    <w:p w14:paraId="25ABFF2E" w14:textId="77777777" w:rsidR="009D560F" w:rsidRDefault="009D560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E655" w14:textId="77777777" w:rsidR="009D560F" w:rsidRDefault="009D560F" w:rsidP="00DB1508">
      <w:pPr>
        <w:spacing w:after="0" w:line="240" w:lineRule="auto"/>
      </w:pPr>
      <w:r>
        <w:separator/>
      </w:r>
    </w:p>
  </w:footnote>
  <w:footnote w:type="continuationSeparator" w:id="0">
    <w:p w14:paraId="140BA1F6" w14:textId="77777777" w:rsidR="009D560F" w:rsidRDefault="009D560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6750"/>
    <w:multiLevelType w:val="hybridMultilevel"/>
    <w:tmpl w:val="31C24364"/>
    <w:lvl w:ilvl="0" w:tplc="AA5897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4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18"/>
  </w:num>
  <w:num w:numId="10">
    <w:abstractNumId w:val="13"/>
  </w:num>
  <w:num w:numId="11">
    <w:abstractNumId w:val="22"/>
  </w:num>
  <w:num w:numId="12">
    <w:abstractNumId w:val="7"/>
  </w:num>
  <w:num w:numId="13">
    <w:abstractNumId w:val="14"/>
  </w:num>
  <w:num w:numId="14">
    <w:abstractNumId w:val="21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23"/>
  </w:num>
  <w:num w:numId="20">
    <w:abstractNumId w:val="9"/>
  </w:num>
  <w:num w:numId="21">
    <w:abstractNumId w:val="2"/>
  </w:num>
  <w:num w:numId="22">
    <w:abstractNumId w:val="10"/>
  </w:num>
  <w:num w:numId="23">
    <w:abstractNumId w:val="11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12E5A"/>
    <w:rsid w:val="000226DD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36317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546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46CE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5124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0AB2"/>
    <w:rsid w:val="004B44EF"/>
    <w:rsid w:val="004B7B0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4997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41E7"/>
    <w:rsid w:val="00905034"/>
    <w:rsid w:val="00905917"/>
    <w:rsid w:val="00906702"/>
    <w:rsid w:val="00913EED"/>
    <w:rsid w:val="00916A9F"/>
    <w:rsid w:val="00916CE7"/>
    <w:rsid w:val="009222A7"/>
    <w:rsid w:val="00925310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D560F"/>
    <w:rsid w:val="009F3B4B"/>
    <w:rsid w:val="009F7581"/>
    <w:rsid w:val="00A00E4A"/>
    <w:rsid w:val="00A01414"/>
    <w:rsid w:val="00A20540"/>
    <w:rsid w:val="00A21F7F"/>
    <w:rsid w:val="00A22ECB"/>
    <w:rsid w:val="00A2310B"/>
    <w:rsid w:val="00A30756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09C2"/>
    <w:rsid w:val="00A66D53"/>
    <w:rsid w:val="00A7020C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1CCD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D596D"/>
    <w:rsid w:val="00CE1573"/>
    <w:rsid w:val="00CE54D8"/>
    <w:rsid w:val="00CE7A26"/>
    <w:rsid w:val="00CF4661"/>
    <w:rsid w:val="00CF5BC7"/>
    <w:rsid w:val="00D02BE4"/>
    <w:rsid w:val="00D12E4F"/>
    <w:rsid w:val="00D14ED2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E7446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2519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56F53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8833D1"/>
  <w15:docId w15:val="{71FB1051-89E6-41EE-976F-9F653887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CC97-8A00-4594-A4FA-F08572A3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2018-04-25T08:12:00Z</cp:lastPrinted>
  <dcterms:created xsi:type="dcterms:W3CDTF">2018-05-04T09:21:00Z</dcterms:created>
  <dcterms:modified xsi:type="dcterms:W3CDTF">2018-05-04T09:21:00Z</dcterms:modified>
</cp:coreProperties>
</file>