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DB" w:rsidRDefault="00AF0ADB" w:rsidP="00E76B33">
      <w:pPr>
        <w:rPr>
          <w:rFonts w:cs="Arial"/>
          <w:b/>
        </w:rPr>
      </w:pPr>
    </w:p>
    <w:p w:rsidR="00AF0ADB" w:rsidRDefault="00AF0ADB" w:rsidP="00AF0ADB">
      <w:pPr>
        <w:pBdr>
          <w:top w:val="single" w:sz="4" w:space="1" w:color="auto"/>
          <w:left w:val="single" w:sz="4" w:space="4" w:color="auto"/>
          <w:bottom w:val="single" w:sz="4" w:space="1" w:color="auto"/>
          <w:right w:val="single" w:sz="4" w:space="4" w:color="auto"/>
        </w:pBdr>
        <w:rPr>
          <w:rFonts w:cs="Arial"/>
          <w:b/>
        </w:rPr>
      </w:pPr>
    </w:p>
    <w:p w:rsidR="00AF0ADB" w:rsidRPr="00B23F3E" w:rsidRDefault="00AF0ADB" w:rsidP="00AF0ADB">
      <w:pPr>
        <w:pBdr>
          <w:top w:val="single" w:sz="4" w:space="1" w:color="auto"/>
          <w:left w:val="single" w:sz="4" w:space="4" w:color="auto"/>
          <w:bottom w:val="single" w:sz="4" w:space="1" w:color="auto"/>
          <w:right w:val="single" w:sz="4" w:space="4" w:color="auto"/>
        </w:pBdr>
        <w:jc w:val="center"/>
        <w:rPr>
          <w:rFonts w:cs="Arial"/>
          <w:b/>
        </w:rPr>
      </w:pPr>
      <w:r w:rsidRPr="00B23F3E">
        <w:rPr>
          <w:rFonts w:cs="Arial"/>
          <w:b/>
        </w:rPr>
        <w:t>PARLIAMENT OF THE REPUBLIC OF SOUTH AFRICA</w:t>
      </w:r>
    </w:p>
    <w:p w:rsidR="00AF0ADB" w:rsidRDefault="00AF0ADB" w:rsidP="00AF0ADB">
      <w:pPr>
        <w:pBdr>
          <w:top w:val="single" w:sz="4" w:space="1" w:color="auto"/>
          <w:left w:val="single" w:sz="4" w:space="4" w:color="auto"/>
          <w:bottom w:val="single" w:sz="4" w:space="1" w:color="auto"/>
          <w:right w:val="single" w:sz="4" w:space="4" w:color="auto"/>
        </w:pBdr>
        <w:ind w:left="540" w:hanging="540"/>
        <w:jc w:val="center"/>
        <w:rPr>
          <w:rFonts w:cs="Arial"/>
          <w:b/>
        </w:rPr>
      </w:pPr>
      <w:r w:rsidRPr="00B23F3E">
        <w:rPr>
          <w:rFonts w:cs="Arial"/>
          <w:b/>
        </w:rPr>
        <w:t xml:space="preserve">NATIONAL </w:t>
      </w:r>
      <w:r>
        <w:rPr>
          <w:rFonts w:cs="Arial"/>
          <w:b/>
        </w:rPr>
        <w:t>ASSEMBLY</w:t>
      </w:r>
    </w:p>
    <w:p w:rsidR="00AF0ADB" w:rsidRDefault="00AF0ADB" w:rsidP="00AF0ADB">
      <w:pPr>
        <w:ind w:left="540" w:hanging="540"/>
        <w:jc w:val="right"/>
        <w:rPr>
          <w:rFonts w:cs="Arial"/>
          <w:b/>
        </w:rPr>
      </w:pPr>
    </w:p>
    <w:p w:rsidR="00AF0ADB" w:rsidRPr="00AF0ADB" w:rsidRDefault="00AF0ADB" w:rsidP="00AF0ADB">
      <w:pPr>
        <w:ind w:left="540" w:hanging="540"/>
        <w:jc w:val="right"/>
        <w:rPr>
          <w:rFonts w:cs="Arial"/>
          <w:b/>
        </w:rPr>
      </w:pPr>
    </w:p>
    <w:p w:rsidR="00BE13C3" w:rsidRPr="0049461F" w:rsidRDefault="0049461F" w:rsidP="0049461F">
      <w:pPr>
        <w:spacing w:line="360" w:lineRule="auto"/>
        <w:ind w:left="540" w:hanging="540"/>
        <w:rPr>
          <w:rFonts w:cs="Arial"/>
          <w:b/>
          <w:sz w:val="24"/>
          <w:szCs w:val="24"/>
        </w:rPr>
      </w:pPr>
      <w:r w:rsidRPr="0049461F">
        <w:rPr>
          <w:rFonts w:cs="Arial"/>
          <w:b/>
          <w:sz w:val="24"/>
          <w:szCs w:val="24"/>
        </w:rPr>
        <w:t xml:space="preserve">QUESTION </w:t>
      </w:r>
      <w:r w:rsidR="00AF667D" w:rsidRPr="0049461F">
        <w:rPr>
          <w:rFonts w:cs="Arial"/>
          <w:b/>
          <w:sz w:val="24"/>
          <w:szCs w:val="24"/>
        </w:rPr>
        <w:t xml:space="preserve">FOR </w:t>
      </w:r>
      <w:r w:rsidR="006B25BE" w:rsidRPr="0049461F">
        <w:rPr>
          <w:rFonts w:cs="Arial"/>
          <w:b/>
          <w:sz w:val="24"/>
          <w:szCs w:val="24"/>
        </w:rPr>
        <w:t>WRITTEN</w:t>
      </w:r>
      <w:r w:rsidR="00AF667D" w:rsidRPr="0049461F">
        <w:rPr>
          <w:rFonts w:cs="Arial"/>
          <w:b/>
          <w:sz w:val="24"/>
          <w:szCs w:val="24"/>
        </w:rPr>
        <w:t xml:space="preserve"> </w:t>
      </w:r>
      <w:r w:rsidR="00BE13C3" w:rsidRPr="0049461F">
        <w:rPr>
          <w:rFonts w:cs="Arial"/>
          <w:b/>
          <w:sz w:val="24"/>
          <w:szCs w:val="24"/>
        </w:rPr>
        <w:t>REPLY</w:t>
      </w:r>
    </w:p>
    <w:p w:rsidR="005B0E32" w:rsidRPr="0049461F" w:rsidRDefault="0049461F" w:rsidP="0049461F">
      <w:pPr>
        <w:spacing w:line="360" w:lineRule="auto"/>
        <w:jc w:val="both"/>
        <w:rPr>
          <w:rFonts w:cs="Arial"/>
          <w:b/>
          <w:sz w:val="24"/>
          <w:szCs w:val="24"/>
        </w:rPr>
      </w:pPr>
      <w:r w:rsidRPr="0049461F">
        <w:rPr>
          <w:rFonts w:cs="Arial"/>
          <w:b/>
          <w:sz w:val="24"/>
          <w:szCs w:val="24"/>
        </w:rPr>
        <w:t xml:space="preserve">PARLIAMENTARY </w:t>
      </w:r>
      <w:r w:rsidR="00AC6EF8" w:rsidRPr="0049461F">
        <w:rPr>
          <w:rFonts w:cs="Arial"/>
          <w:b/>
          <w:sz w:val="24"/>
          <w:szCs w:val="24"/>
        </w:rPr>
        <w:t xml:space="preserve">QUESTION </w:t>
      </w:r>
      <w:r w:rsidRPr="0049461F">
        <w:rPr>
          <w:rFonts w:cs="Arial"/>
          <w:b/>
          <w:sz w:val="24"/>
          <w:szCs w:val="24"/>
        </w:rPr>
        <w:t xml:space="preserve">NO: </w:t>
      </w:r>
      <w:r w:rsidR="00AC6EF8" w:rsidRPr="0049461F">
        <w:rPr>
          <w:rFonts w:cs="Arial"/>
          <w:b/>
          <w:sz w:val="24"/>
          <w:szCs w:val="24"/>
        </w:rPr>
        <w:t>1038</w:t>
      </w:r>
    </w:p>
    <w:p w:rsidR="0049461F" w:rsidRPr="0049461F" w:rsidRDefault="0049461F" w:rsidP="0049461F">
      <w:pPr>
        <w:spacing w:line="360" w:lineRule="auto"/>
        <w:jc w:val="both"/>
        <w:rPr>
          <w:rFonts w:cs="Arial"/>
          <w:b/>
          <w:sz w:val="24"/>
          <w:szCs w:val="24"/>
        </w:rPr>
      </w:pPr>
      <w:r w:rsidRPr="0049461F">
        <w:rPr>
          <w:rFonts w:cs="Arial"/>
          <w:b/>
          <w:sz w:val="24"/>
          <w:szCs w:val="24"/>
        </w:rPr>
        <w:t>DATE OF QUESTION: 07 MAY 2021</w:t>
      </w:r>
    </w:p>
    <w:p w:rsidR="0049461F" w:rsidRPr="0049461F" w:rsidRDefault="0049461F" w:rsidP="0049461F">
      <w:pPr>
        <w:spacing w:line="360" w:lineRule="auto"/>
        <w:jc w:val="both"/>
        <w:rPr>
          <w:rFonts w:cs="Arial"/>
          <w:b/>
          <w:sz w:val="24"/>
          <w:szCs w:val="24"/>
        </w:rPr>
      </w:pPr>
      <w:r w:rsidRPr="0049461F">
        <w:rPr>
          <w:rFonts w:cs="Arial"/>
          <w:b/>
          <w:sz w:val="24"/>
          <w:szCs w:val="24"/>
        </w:rPr>
        <w:t>DATE OF SUBMISSION: 21 MAY 2021</w:t>
      </w:r>
    </w:p>
    <w:p w:rsidR="005B0E32" w:rsidRPr="00321B17" w:rsidRDefault="005B0E32" w:rsidP="00FF55D4">
      <w:pPr>
        <w:jc w:val="both"/>
        <w:rPr>
          <w:rFonts w:cs="Arial"/>
          <w:b/>
          <w:sz w:val="24"/>
          <w:szCs w:val="24"/>
        </w:rPr>
      </w:pPr>
    </w:p>
    <w:p w:rsidR="000C0E78" w:rsidRPr="00321B17" w:rsidRDefault="000C0E78" w:rsidP="00FF55D4">
      <w:pPr>
        <w:pStyle w:val="Default"/>
        <w:jc w:val="both"/>
        <w:rPr>
          <w:rFonts w:ascii="Arial" w:hAnsi="Arial" w:cs="Arial"/>
          <w:b/>
          <w:bCs/>
        </w:rPr>
      </w:pPr>
      <w:r w:rsidRPr="00321B17">
        <w:rPr>
          <w:rFonts w:ascii="Arial" w:hAnsi="Arial" w:cs="Arial"/>
          <w:b/>
          <w:bCs/>
        </w:rPr>
        <w:t xml:space="preserve">Dr M Q Ndlozi (EFF) to ask the Minister of Justice and Correctional Services: </w:t>
      </w:r>
    </w:p>
    <w:p w:rsidR="00AC6EF8" w:rsidRPr="00321B17" w:rsidRDefault="00AC6EF8" w:rsidP="00FF55D4">
      <w:pPr>
        <w:pStyle w:val="Default"/>
        <w:jc w:val="both"/>
        <w:rPr>
          <w:rFonts w:ascii="Arial" w:hAnsi="Arial" w:cs="Arial"/>
        </w:rPr>
      </w:pPr>
    </w:p>
    <w:p w:rsidR="00EB5D09" w:rsidRPr="00321B17" w:rsidRDefault="000C0E78" w:rsidP="00FF55D4">
      <w:pPr>
        <w:jc w:val="both"/>
        <w:rPr>
          <w:rFonts w:cs="Arial"/>
          <w:b/>
          <w:sz w:val="24"/>
          <w:szCs w:val="24"/>
        </w:rPr>
      </w:pPr>
      <w:r w:rsidRPr="00321B17">
        <w:rPr>
          <w:rFonts w:cs="Arial"/>
          <w:sz w:val="24"/>
          <w:szCs w:val="24"/>
        </w:rPr>
        <w:t>What (a) total number of persons between the age of 16 and 25 are incarcerated in correctional services facilities and (b) number of the specified persons were convicted for (i) murder and (ii</w:t>
      </w:r>
      <w:r w:rsidR="00321B17">
        <w:rPr>
          <w:rFonts w:cs="Arial"/>
          <w:sz w:val="24"/>
          <w:szCs w:val="24"/>
        </w:rPr>
        <w:t xml:space="preserve">) grievous bodily harm? </w:t>
      </w:r>
      <w:r w:rsidR="00321B17">
        <w:rPr>
          <w:rFonts w:cs="Arial"/>
          <w:sz w:val="24"/>
          <w:szCs w:val="24"/>
        </w:rPr>
        <w:tab/>
      </w:r>
      <w:r w:rsidR="00321B17">
        <w:rPr>
          <w:rFonts w:cs="Arial"/>
          <w:sz w:val="24"/>
          <w:szCs w:val="24"/>
        </w:rPr>
        <w:tab/>
      </w:r>
      <w:r w:rsidR="00321B17">
        <w:rPr>
          <w:rFonts w:cs="Arial"/>
          <w:sz w:val="24"/>
          <w:szCs w:val="24"/>
        </w:rPr>
        <w:tab/>
      </w:r>
      <w:r w:rsidR="00321B17">
        <w:rPr>
          <w:rFonts w:cs="Arial"/>
          <w:sz w:val="24"/>
          <w:szCs w:val="24"/>
        </w:rPr>
        <w:tab/>
      </w:r>
      <w:r w:rsidR="00321B17">
        <w:rPr>
          <w:rFonts w:cs="Arial"/>
          <w:sz w:val="24"/>
          <w:szCs w:val="24"/>
        </w:rPr>
        <w:tab/>
      </w:r>
      <w:r w:rsidRPr="00321B17">
        <w:rPr>
          <w:rFonts w:cs="Arial"/>
          <w:b/>
          <w:sz w:val="24"/>
          <w:szCs w:val="24"/>
        </w:rPr>
        <w:t>NW1221E</w:t>
      </w:r>
    </w:p>
    <w:p w:rsidR="000C0E78" w:rsidRPr="00321B17" w:rsidRDefault="000C0E78" w:rsidP="00FF55D4">
      <w:pPr>
        <w:jc w:val="both"/>
        <w:rPr>
          <w:rFonts w:cs="Arial"/>
          <w:b/>
          <w:sz w:val="24"/>
          <w:szCs w:val="24"/>
        </w:rPr>
      </w:pPr>
    </w:p>
    <w:p w:rsidR="0031710C" w:rsidRPr="00321B17" w:rsidRDefault="0031710C" w:rsidP="00FF55D4">
      <w:pPr>
        <w:jc w:val="both"/>
        <w:rPr>
          <w:rFonts w:cs="Arial"/>
          <w:b/>
          <w:sz w:val="24"/>
          <w:szCs w:val="24"/>
        </w:rPr>
      </w:pPr>
      <w:r w:rsidRPr="00321B17">
        <w:rPr>
          <w:rFonts w:cs="Arial"/>
          <w:b/>
          <w:sz w:val="24"/>
          <w:szCs w:val="24"/>
        </w:rPr>
        <w:t>REPLY</w:t>
      </w:r>
      <w:r w:rsidR="00EF5082" w:rsidRPr="00321B17">
        <w:rPr>
          <w:rFonts w:cs="Arial"/>
          <w:b/>
          <w:sz w:val="24"/>
          <w:szCs w:val="24"/>
        </w:rPr>
        <w:t>:</w:t>
      </w:r>
    </w:p>
    <w:p w:rsidR="00A32A7D" w:rsidRPr="00321B17" w:rsidRDefault="00A32A7D" w:rsidP="0031710C">
      <w:pPr>
        <w:rPr>
          <w:rFonts w:cs="Arial"/>
          <w:b/>
          <w:sz w:val="24"/>
          <w:szCs w:val="24"/>
        </w:rPr>
      </w:pPr>
    </w:p>
    <w:p w:rsidR="00A32A7D" w:rsidRPr="00321B17" w:rsidRDefault="00A64930" w:rsidP="00CC490B">
      <w:pPr>
        <w:numPr>
          <w:ilvl w:val="0"/>
          <w:numId w:val="7"/>
        </w:numPr>
        <w:ind w:left="720" w:hanging="810"/>
        <w:jc w:val="both"/>
        <w:rPr>
          <w:rFonts w:cs="Arial"/>
          <w:sz w:val="24"/>
          <w:szCs w:val="24"/>
        </w:rPr>
      </w:pPr>
      <w:r>
        <w:rPr>
          <w:rFonts w:cs="Arial"/>
          <w:sz w:val="24"/>
          <w:szCs w:val="24"/>
        </w:rPr>
        <w:t>As at 11 May 2021 a</w:t>
      </w:r>
      <w:r w:rsidR="00321B17" w:rsidRPr="00321B17">
        <w:rPr>
          <w:rFonts w:cs="Arial"/>
          <w:sz w:val="24"/>
          <w:szCs w:val="24"/>
        </w:rPr>
        <w:t xml:space="preserve"> t</w:t>
      </w:r>
      <w:r w:rsidR="00A32A7D" w:rsidRPr="00321B17">
        <w:rPr>
          <w:rFonts w:cs="Arial"/>
          <w:sz w:val="24"/>
          <w:szCs w:val="24"/>
        </w:rPr>
        <w:t xml:space="preserve">otal </w:t>
      </w:r>
      <w:r w:rsidR="00321B17" w:rsidRPr="00321B17">
        <w:rPr>
          <w:rFonts w:cs="Arial"/>
          <w:sz w:val="24"/>
          <w:szCs w:val="24"/>
        </w:rPr>
        <w:t xml:space="preserve">of 12 542 </w:t>
      </w:r>
      <w:r w:rsidR="00A32A7D" w:rsidRPr="00321B17">
        <w:rPr>
          <w:rFonts w:cs="Arial"/>
          <w:sz w:val="24"/>
          <w:szCs w:val="24"/>
        </w:rPr>
        <w:t xml:space="preserve">persons between the age of 16 and 25 </w:t>
      </w:r>
      <w:r>
        <w:rPr>
          <w:rFonts w:cs="Arial"/>
          <w:sz w:val="24"/>
          <w:szCs w:val="24"/>
        </w:rPr>
        <w:t>we</w:t>
      </w:r>
      <w:r w:rsidR="00A32A7D" w:rsidRPr="00321B17">
        <w:rPr>
          <w:rFonts w:cs="Arial"/>
          <w:sz w:val="24"/>
          <w:szCs w:val="24"/>
        </w:rPr>
        <w:t>re incarcerate</w:t>
      </w:r>
      <w:r w:rsidR="00E76B33" w:rsidRPr="00321B17">
        <w:rPr>
          <w:rFonts w:cs="Arial"/>
          <w:sz w:val="24"/>
          <w:szCs w:val="24"/>
        </w:rPr>
        <w:t xml:space="preserve">d in </w:t>
      </w:r>
      <w:r w:rsidR="00E818BA" w:rsidRPr="00321B17">
        <w:rPr>
          <w:rFonts w:cs="Arial"/>
          <w:sz w:val="24"/>
          <w:szCs w:val="24"/>
        </w:rPr>
        <w:t>Correctional</w:t>
      </w:r>
      <w:r w:rsidR="00A32A7D" w:rsidRPr="00321B17">
        <w:rPr>
          <w:rFonts w:cs="Arial"/>
          <w:sz w:val="24"/>
          <w:szCs w:val="24"/>
        </w:rPr>
        <w:t xml:space="preserve"> services facilities</w:t>
      </w:r>
      <w:r w:rsidR="00321B17" w:rsidRPr="00321B17">
        <w:rPr>
          <w:rFonts w:cs="Arial"/>
          <w:sz w:val="24"/>
          <w:szCs w:val="24"/>
        </w:rPr>
        <w:t>. The breakdown per region is as follows:</w:t>
      </w:r>
    </w:p>
    <w:p w:rsidR="0031710C" w:rsidRPr="00321B17" w:rsidRDefault="0031710C" w:rsidP="0031710C">
      <w:pPr>
        <w:rPr>
          <w:rFonts w:cs="Arial"/>
          <w:b/>
          <w:sz w:val="24"/>
          <w:szCs w:val="24"/>
        </w:rPr>
      </w:pP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4820"/>
      </w:tblGrid>
      <w:tr w:rsidR="00C648AA" w:rsidRPr="00321B17" w:rsidTr="00626F52">
        <w:trPr>
          <w:trHeight w:val="20"/>
        </w:trPr>
        <w:tc>
          <w:tcPr>
            <w:tcW w:w="9266" w:type="dxa"/>
            <w:gridSpan w:val="2"/>
            <w:shd w:val="clear" w:color="auto" w:fill="BFBFBF"/>
            <w:noWrap/>
            <w:vAlign w:val="center"/>
          </w:tcPr>
          <w:p w:rsidR="00C648AA" w:rsidRPr="00321B17" w:rsidRDefault="00E76B33" w:rsidP="00AF0ADB">
            <w:pPr>
              <w:tabs>
                <w:tab w:val="left" w:pos="5580"/>
              </w:tabs>
              <w:jc w:val="both"/>
              <w:rPr>
                <w:rFonts w:cs="Arial"/>
                <w:sz w:val="24"/>
                <w:szCs w:val="24"/>
              </w:rPr>
            </w:pPr>
            <w:r w:rsidRPr="00321B17">
              <w:rPr>
                <w:rFonts w:cs="Arial"/>
                <w:bCs/>
                <w:color w:val="000000"/>
                <w:sz w:val="24"/>
                <w:szCs w:val="24"/>
                <w:lang w:val="en-GB" w:eastAsia="en-GB"/>
              </w:rPr>
              <w:t xml:space="preserve">Total Number Of Persons Between The </w:t>
            </w:r>
            <w:r w:rsidRPr="00321B17">
              <w:rPr>
                <w:rFonts w:cs="Arial"/>
                <w:sz w:val="24"/>
                <w:szCs w:val="24"/>
              </w:rPr>
              <w:t>Age Of 16 And 25 Incarcerated In Correctional Services Facilities</w:t>
            </w:r>
          </w:p>
        </w:tc>
      </w:tr>
      <w:tr w:rsidR="00A32A7D" w:rsidRPr="00321B17" w:rsidTr="00626F52">
        <w:trPr>
          <w:trHeight w:val="20"/>
        </w:trPr>
        <w:tc>
          <w:tcPr>
            <w:tcW w:w="4446" w:type="dxa"/>
            <w:shd w:val="clear" w:color="auto" w:fill="BFBFBF"/>
            <w:noWrap/>
            <w:vAlign w:val="center"/>
            <w:hideMark/>
          </w:tcPr>
          <w:p w:rsidR="00A32A7D" w:rsidRPr="00321B17" w:rsidRDefault="00E76B33" w:rsidP="003B022F">
            <w:pPr>
              <w:rPr>
                <w:rFonts w:cs="Arial"/>
                <w:b/>
                <w:bCs/>
                <w:color w:val="000000"/>
                <w:sz w:val="24"/>
                <w:szCs w:val="24"/>
                <w:lang w:val="en-GB" w:eastAsia="en-GB"/>
              </w:rPr>
            </w:pPr>
            <w:r w:rsidRPr="00321B17">
              <w:rPr>
                <w:rFonts w:cs="Arial"/>
                <w:b/>
                <w:bCs/>
                <w:color w:val="000000"/>
                <w:sz w:val="24"/>
                <w:szCs w:val="24"/>
                <w:lang w:val="en-GB" w:eastAsia="en-GB"/>
              </w:rPr>
              <w:t>Region</w:t>
            </w:r>
          </w:p>
        </w:tc>
        <w:tc>
          <w:tcPr>
            <w:tcW w:w="4820" w:type="dxa"/>
            <w:shd w:val="clear" w:color="auto" w:fill="BFBFBF"/>
            <w:noWrap/>
            <w:vAlign w:val="center"/>
            <w:hideMark/>
          </w:tcPr>
          <w:p w:rsidR="00A32A7D" w:rsidRPr="00321B17" w:rsidRDefault="00E76B33" w:rsidP="003B022F">
            <w:pPr>
              <w:rPr>
                <w:rFonts w:cs="Arial"/>
                <w:b/>
                <w:bCs/>
                <w:color w:val="000000"/>
                <w:sz w:val="24"/>
                <w:szCs w:val="24"/>
                <w:lang w:val="en-GB" w:eastAsia="en-GB"/>
              </w:rPr>
            </w:pPr>
            <w:r w:rsidRPr="00321B17">
              <w:rPr>
                <w:rFonts w:cs="Arial"/>
                <w:b/>
                <w:bCs/>
                <w:color w:val="000000"/>
                <w:sz w:val="24"/>
                <w:szCs w:val="24"/>
                <w:lang w:val="en-GB" w:eastAsia="en-GB"/>
              </w:rPr>
              <w:t xml:space="preserve">Age group 16 to 25 years incarcerated </w:t>
            </w:r>
          </w:p>
        </w:tc>
      </w:tr>
      <w:tr w:rsidR="00A32A7D" w:rsidRPr="00321B17" w:rsidTr="00626F52">
        <w:trPr>
          <w:trHeight w:val="20"/>
        </w:trPr>
        <w:tc>
          <w:tcPr>
            <w:tcW w:w="4446" w:type="dxa"/>
            <w:shd w:val="clear" w:color="auto" w:fill="auto"/>
            <w:noWrap/>
            <w:vAlign w:val="center"/>
            <w:hideMark/>
          </w:tcPr>
          <w:p w:rsidR="00A32A7D" w:rsidRPr="00321B17" w:rsidRDefault="00E76B33" w:rsidP="003B022F">
            <w:pPr>
              <w:rPr>
                <w:rFonts w:cs="Arial"/>
                <w:bCs/>
                <w:color w:val="000000"/>
                <w:sz w:val="24"/>
                <w:szCs w:val="24"/>
                <w:lang w:eastAsia="en-GB"/>
              </w:rPr>
            </w:pPr>
            <w:r w:rsidRPr="00321B17">
              <w:rPr>
                <w:rFonts w:cs="Arial"/>
                <w:bCs/>
                <w:color w:val="000000"/>
                <w:sz w:val="24"/>
                <w:szCs w:val="24"/>
                <w:lang w:eastAsia="en-GB"/>
              </w:rPr>
              <w:t>Eastern Cape</w:t>
            </w:r>
          </w:p>
        </w:tc>
        <w:tc>
          <w:tcPr>
            <w:tcW w:w="4820" w:type="dxa"/>
            <w:shd w:val="clear" w:color="auto" w:fill="auto"/>
            <w:noWrap/>
            <w:vAlign w:val="center"/>
            <w:hideMark/>
          </w:tcPr>
          <w:p w:rsidR="00A32A7D" w:rsidRPr="00321B17" w:rsidRDefault="00A32A7D" w:rsidP="00C648AA">
            <w:pPr>
              <w:jc w:val="center"/>
              <w:rPr>
                <w:rFonts w:cs="Arial"/>
                <w:bCs/>
                <w:color w:val="000000"/>
                <w:sz w:val="24"/>
                <w:szCs w:val="24"/>
                <w:lang w:eastAsia="en-GB"/>
              </w:rPr>
            </w:pPr>
            <w:r w:rsidRPr="00321B17">
              <w:rPr>
                <w:rFonts w:cs="Arial"/>
                <w:bCs/>
                <w:color w:val="000000"/>
                <w:sz w:val="24"/>
                <w:szCs w:val="24"/>
                <w:lang w:eastAsia="en-GB"/>
              </w:rPr>
              <w:t>2</w:t>
            </w:r>
            <w:r w:rsidR="00C301BD" w:rsidRPr="00321B17">
              <w:rPr>
                <w:rFonts w:cs="Arial"/>
                <w:bCs/>
                <w:color w:val="000000"/>
                <w:sz w:val="24"/>
                <w:szCs w:val="24"/>
                <w:lang w:eastAsia="en-GB"/>
              </w:rPr>
              <w:t xml:space="preserve"> </w:t>
            </w:r>
            <w:r w:rsidRPr="00321B17">
              <w:rPr>
                <w:rFonts w:cs="Arial"/>
                <w:bCs/>
                <w:color w:val="000000"/>
                <w:sz w:val="24"/>
                <w:szCs w:val="24"/>
                <w:lang w:eastAsia="en-GB"/>
              </w:rPr>
              <w:t>238</w:t>
            </w:r>
          </w:p>
        </w:tc>
      </w:tr>
      <w:tr w:rsidR="00A32A7D" w:rsidRPr="00321B17" w:rsidTr="00626F52">
        <w:trPr>
          <w:trHeight w:val="20"/>
        </w:trPr>
        <w:tc>
          <w:tcPr>
            <w:tcW w:w="4446" w:type="dxa"/>
            <w:shd w:val="clear" w:color="auto" w:fill="auto"/>
            <w:noWrap/>
            <w:vAlign w:val="center"/>
            <w:hideMark/>
          </w:tcPr>
          <w:p w:rsidR="00A32A7D" w:rsidRPr="00321B17" w:rsidRDefault="00E76B33" w:rsidP="003B022F">
            <w:pPr>
              <w:rPr>
                <w:rFonts w:cs="Arial"/>
                <w:bCs/>
                <w:color w:val="000000"/>
                <w:sz w:val="24"/>
                <w:szCs w:val="24"/>
                <w:lang w:eastAsia="en-GB"/>
              </w:rPr>
            </w:pPr>
            <w:r w:rsidRPr="00321B17">
              <w:rPr>
                <w:rFonts w:cs="Arial"/>
                <w:bCs/>
                <w:color w:val="000000"/>
                <w:sz w:val="24"/>
                <w:szCs w:val="24"/>
                <w:lang w:eastAsia="en-GB"/>
              </w:rPr>
              <w:t>Gauteng</w:t>
            </w:r>
          </w:p>
        </w:tc>
        <w:tc>
          <w:tcPr>
            <w:tcW w:w="4820" w:type="dxa"/>
            <w:shd w:val="clear" w:color="auto" w:fill="auto"/>
            <w:noWrap/>
            <w:vAlign w:val="center"/>
            <w:hideMark/>
          </w:tcPr>
          <w:p w:rsidR="00A32A7D" w:rsidRPr="00321B17" w:rsidRDefault="00A32A7D" w:rsidP="00C648AA">
            <w:pPr>
              <w:jc w:val="center"/>
              <w:rPr>
                <w:rFonts w:cs="Arial"/>
                <w:bCs/>
                <w:color w:val="000000"/>
                <w:sz w:val="24"/>
                <w:szCs w:val="24"/>
                <w:lang w:eastAsia="en-GB"/>
              </w:rPr>
            </w:pPr>
            <w:r w:rsidRPr="00321B17">
              <w:rPr>
                <w:rFonts w:cs="Arial"/>
                <w:bCs/>
                <w:color w:val="000000"/>
                <w:sz w:val="24"/>
                <w:szCs w:val="24"/>
                <w:lang w:eastAsia="en-GB"/>
              </w:rPr>
              <w:t>1</w:t>
            </w:r>
            <w:r w:rsidR="00C301BD" w:rsidRPr="00321B17">
              <w:rPr>
                <w:rFonts w:cs="Arial"/>
                <w:bCs/>
                <w:color w:val="000000"/>
                <w:sz w:val="24"/>
                <w:szCs w:val="24"/>
                <w:lang w:eastAsia="en-GB"/>
              </w:rPr>
              <w:t xml:space="preserve"> </w:t>
            </w:r>
            <w:r w:rsidRPr="00321B17">
              <w:rPr>
                <w:rFonts w:cs="Arial"/>
                <w:bCs/>
                <w:color w:val="000000"/>
                <w:sz w:val="24"/>
                <w:szCs w:val="24"/>
                <w:lang w:eastAsia="en-GB"/>
              </w:rPr>
              <w:t>226</w:t>
            </w:r>
          </w:p>
        </w:tc>
      </w:tr>
      <w:tr w:rsidR="00A32A7D" w:rsidRPr="00321B17" w:rsidTr="00626F52">
        <w:trPr>
          <w:trHeight w:val="20"/>
        </w:trPr>
        <w:tc>
          <w:tcPr>
            <w:tcW w:w="4446" w:type="dxa"/>
            <w:shd w:val="clear" w:color="auto" w:fill="auto"/>
            <w:noWrap/>
            <w:vAlign w:val="center"/>
            <w:hideMark/>
          </w:tcPr>
          <w:p w:rsidR="00A32A7D" w:rsidRPr="00321B17" w:rsidRDefault="00E76B33" w:rsidP="00321B17">
            <w:pPr>
              <w:rPr>
                <w:rFonts w:cs="Arial"/>
                <w:bCs/>
                <w:color w:val="000000"/>
                <w:sz w:val="24"/>
                <w:szCs w:val="24"/>
                <w:lang w:eastAsia="en-GB"/>
              </w:rPr>
            </w:pPr>
            <w:r w:rsidRPr="00321B17">
              <w:rPr>
                <w:rFonts w:cs="Arial"/>
                <w:bCs/>
                <w:color w:val="000000"/>
                <w:sz w:val="24"/>
                <w:szCs w:val="24"/>
                <w:lang w:eastAsia="en-GB"/>
              </w:rPr>
              <w:t>KwaZulu</w:t>
            </w:r>
            <w:r w:rsidR="00321B17" w:rsidRPr="00321B17">
              <w:rPr>
                <w:rFonts w:cs="Arial"/>
                <w:bCs/>
                <w:color w:val="000000"/>
                <w:sz w:val="24"/>
                <w:szCs w:val="24"/>
                <w:lang w:eastAsia="en-GB"/>
              </w:rPr>
              <w:t>-</w:t>
            </w:r>
            <w:r w:rsidRPr="00321B17">
              <w:rPr>
                <w:rFonts w:cs="Arial"/>
                <w:bCs/>
                <w:color w:val="000000"/>
                <w:sz w:val="24"/>
                <w:szCs w:val="24"/>
                <w:lang w:eastAsia="en-GB"/>
              </w:rPr>
              <w:t>Natal</w:t>
            </w:r>
          </w:p>
        </w:tc>
        <w:tc>
          <w:tcPr>
            <w:tcW w:w="4820" w:type="dxa"/>
            <w:shd w:val="clear" w:color="auto" w:fill="auto"/>
            <w:noWrap/>
            <w:vAlign w:val="center"/>
            <w:hideMark/>
          </w:tcPr>
          <w:p w:rsidR="00A32A7D" w:rsidRPr="00321B17" w:rsidRDefault="00A32A7D" w:rsidP="00C648AA">
            <w:pPr>
              <w:jc w:val="center"/>
              <w:rPr>
                <w:rFonts w:cs="Arial"/>
                <w:bCs/>
                <w:color w:val="000000"/>
                <w:sz w:val="24"/>
                <w:szCs w:val="24"/>
                <w:lang w:eastAsia="en-GB"/>
              </w:rPr>
            </w:pPr>
            <w:r w:rsidRPr="00321B17">
              <w:rPr>
                <w:rFonts w:cs="Arial"/>
                <w:bCs/>
                <w:color w:val="000000"/>
                <w:sz w:val="24"/>
                <w:szCs w:val="24"/>
                <w:lang w:eastAsia="en-GB"/>
              </w:rPr>
              <w:t>1</w:t>
            </w:r>
            <w:r w:rsidR="00C301BD" w:rsidRPr="00321B17">
              <w:rPr>
                <w:rFonts w:cs="Arial"/>
                <w:bCs/>
                <w:color w:val="000000"/>
                <w:sz w:val="24"/>
                <w:szCs w:val="24"/>
                <w:lang w:eastAsia="en-GB"/>
              </w:rPr>
              <w:t xml:space="preserve"> </w:t>
            </w:r>
            <w:r w:rsidRPr="00321B17">
              <w:rPr>
                <w:rFonts w:cs="Arial"/>
                <w:bCs/>
                <w:color w:val="000000"/>
                <w:sz w:val="24"/>
                <w:szCs w:val="24"/>
                <w:lang w:eastAsia="en-GB"/>
              </w:rPr>
              <w:t>763</w:t>
            </w:r>
          </w:p>
        </w:tc>
      </w:tr>
      <w:tr w:rsidR="00A32A7D" w:rsidRPr="00321B17" w:rsidTr="00626F52">
        <w:trPr>
          <w:trHeight w:val="20"/>
        </w:trPr>
        <w:tc>
          <w:tcPr>
            <w:tcW w:w="4446" w:type="dxa"/>
            <w:shd w:val="clear" w:color="auto" w:fill="auto"/>
            <w:noWrap/>
            <w:vAlign w:val="center"/>
            <w:hideMark/>
          </w:tcPr>
          <w:p w:rsidR="00A32A7D" w:rsidRPr="00321B17" w:rsidRDefault="00E76B33" w:rsidP="00321B17">
            <w:pPr>
              <w:rPr>
                <w:rFonts w:cs="Arial"/>
                <w:bCs/>
                <w:color w:val="000000"/>
                <w:sz w:val="24"/>
                <w:szCs w:val="24"/>
                <w:lang w:eastAsia="en-GB"/>
              </w:rPr>
            </w:pPr>
            <w:r w:rsidRPr="00321B17">
              <w:rPr>
                <w:rFonts w:cs="Arial"/>
                <w:bCs/>
                <w:color w:val="000000"/>
                <w:sz w:val="24"/>
                <w:szCs w:val="24"/>
                <w:lang w:eastAsia="en-GB"/>
              </w:rPr>
              <w:t>Limpopo, Mpumalanga &amp; N</w:t>
            </w:r>
            <w:r w:rsidR="00321B17" w:rsidRPr="00321B17">
              <w:rPr>
                <w:rFonts w:cs="Arial"/>
                <w:bCs/>
                <w:color w:val="000000"/>
                <w:sz w:val="24"/>
                <w:szCs w:val="24"/>
                <w:lang w:eastAsia="en-GB"/>
              </w:rPr>
              <w:t>orth West</w:t>
            </w:r>
          </w:p>
        </w:tc>
        <w:tc>
          <w:tcPr>
            <w:tcW w:w="4820" w:type="dxa"/>
            <w:shd w:val="clear" w:color="auto" w:fill="auto"/>
            <w:noWrap/>
            <w:vAlign w:val="center"/>
            <w:hideMark/>
          </w:tcPr>
          <w:p w:rsidR="00A32A7D" w:rsidRPr="00321B17" w:rsidRDefault="00A32A7D" w:rsidP="00C648AA">
            <w:pPr>
              <w:jc w:val="center"/>
              <w:rPr>
                <w:rFonts w:cs="Arial"/>
                <w:bCs/>
                <w:color w:val="000000"/>
                <w:sz w:val="24"/>
                <w:szCs w:val="24"/>
                <w:lang w:eastAsia="en-GB"/>
              </w:rPr>
            </w:pPr>
            <w:r w:rsidRPr="00321B17">
              <w:rPr>
                <w:rFonts w:cs="Arial"/>
                <w:bCs/>
                <w:color w:val="000000"/>
                <w:sz w:val="24"/>
                <w:szCs w:val="24"/>
                <w:lang w:eastAsia="en-GB"/>
              </w:rPr>
              <w:t>1</w:t>
            </w:r>
            <w:r w:rsidR="00C301BD" w:rsidRPr="00321B17">
              <w:rPr>
                <w:rFonts w:cs="Arial"/>
                <w:bCs/>
                <w:color w:val="000000"/>
                <w:sz w:val="24"/>
                <w:szCs w:val="24"/>
                <w:lang w:eastAsia="en-GB"/>
              </w:rPr>
              <w:t xml:space="preserve"> </w:t>
            </w:r>
            <w:r w:rsidRPr="00321B17">
              <w:rPr>
                <w:rFonts w:cs="Arial"/>
                <w:bCs/>
                <w:color w:val="000000"/>
                <w:sz w:val="24"/>
                <w:szCs w:val="24"/>
                <w:lang w:eastAsia="en-GB"/>
              </w:rPr>
              <w:t>776</w:t>
            </w:r>
          </w:p>
        </w:tc>
      </w:tr>
      <w:tr w:rsidR="00A32A7D" w:rsidRPr="00321B17" w:rsidTr="00626F52">
        <w:trPr>
          <w:trHeight w:val="20"/>
        </w:trPr>
        <w:tc>
          <w:tcPr>
            <w:tcW w:w="4446" w:type="dxa"/>
            <w:shd w:val="clear" w:color="auto" w:fill="auto"/>
            <w:noWrap/>
            <w:vAlign w:val="center"/>
            <w:hideMark/>
          </w:tcPr>
          <w:p w:rsidR="00A32A7D" w:rsidRPr="00321B17" w:rsidRDefault="00E76B33" w:rsidP="003B022F">
            <w:pPr>
              <w:rPr>
                <w:rFonts w:cs="Arial"/>
                <w:bCs/>
                <w:color w:val="000000"/>
                <w:sz w:val="24"/>
                <w:szCs w:val="24"/>
                <w:lang w:eastAsia="en-GB"/>
              </w:rPr>
            </w:pPr>
            <w:r w:rsidRPr="00321B17">
              <w:rPr>
                <w:rFonts w:cs="Arial"/>
                <w:bCs/>
                <w:color w:val="000000"/>
                <w:sz w:val="24"/>
                <w:szCs w:val="24"/>
                <w:lang w:eastAsia="en-GB"/>
              </w:rPr>
              <w:t>Northern Cape &amp; Free State</w:t>
            </w:r>
          </w:p>
        </w:tc>
        <w:tc>
          <w:tcPr>
            <w:tcW w:w="4820" w:type="dxa"/>
            <w:shd w:val="clear" w:color="auto" w:fill="auto"/>
            <w:noWrap/>
            <w:vAlign w:val="center"/>
            <w:hideMark/>
          </w:tcPr>
          <w:p w:rsidR="00A32A7D" w:rsidRPr="00321B17" w:rsidRDefault="00A32A7D" w:rsidP="00C648AA">
            <w:pPr>
              <w:jc w:val="center"/>
              <w:rPr>
                <w:rFonts w:cs="Arial"/>
                <w:bCs/>
                <w:color w:val="000000"/>
                <w:sz w:val="24"/>
                <w:szCs w:val="24"/>
                <w:lang w:eastAsia="en-GB"/>
              </w:rPr>
            </w:pPr>
            <w:r w:rsidRPr="00321B17">
              <w:rPr>
                <w:rFonts w:cs="Arial"/>
                <w:bCs/>
                <w:color w:val="000000"/>
                <w:sz w:val="24"/>
                <w:szCs w:val="24"/>
                <w:lang w:eastAsia="en-GB"/>
              </w:rPr>
              <w:t>2</w:t>
            </w:r>
            <w:r w:rsidR="00C301BD" w:rsidRPr="00321B17">
              <w:rPr>
                <w:rFonts w:cs="Arial"/>
                <w:bCs/>
                <w:color w:val="000000"/>
                <w:sz w:val="24"/>
                <w:szCs w:val="24"/>
                <w:lang w:eastAsia="en-GB"/>
              </w:rPr>
              <w:t xml:space="preserve"> </w:t>
            </w:r>
            <w:r w:rsidRPr="00321B17">
              <w:rPr>
                <w:rFonts w:cs="Arial"/>
                <w:bCs/>
                <w:color w:val="000000"/>
                <w:sz w:val="24"/>
                <w:szCs w:val="24"/>
                <w:lang w:eastAsia="en-GB"/>
              </w:rPr>
              <w:t>219</w:t>
            </w:r>
          </w:p>
        </w:tc>
      </w:tr>
      <w:tr w:rsidR="00A32A7D" w:rsidRPr="00321B17" w:rsidTr="00626F52">
        <w:trPr>
          <w:trHeight w:val="20"/>
        </w:trPr>
        <w:tc>
          <w:tcPr>
            <w:tcW w:w="4446" w:type="dxa"/>
            <w:shd w:val="clear" w:color="auto" w:fill="auto"/>
            <w:noWrap/>
            <w:vAlign w:val="center"/>
            <w:hideMark/>
          </w:tcPr>
          <w:p w:rsidR="00A32A7D" w:rsidRPr="00321B17" w:rsidRDefault="00E76B33" w:rsidP="003B022F">
            <w:pPr>
              <w:rPr>
                <w:rFonts w:cs="Arial"/>
                <w:bCs/>
                <w:color w:val="000000"/>
                <w:sz w:val="24"/>
                <w:szCs w:val="24"/>
                <w:lang w:eastAsia="en-GB"/>
              </w:rPr>
            </w:pPr>
            <w:r w:rsidRPr="00321B17">
              <w:rPr>
                <w:rFonts w:cs="Arial"/>
                <w:bCs/>
                <w:color w:val="000000"/>
                <w:sz w:val="24"/>
                <w:szCs w:val="24"/>
                <w:lang w:eastAsia="en-GB"/>
              </w:rPr>
              <w:t>Western Cape</w:t>
            </w:r>
          </w:p>
        </w:tc>
        <w:tc>
          <w:tcPr>
            <w:tcW w:w="4820" w:type="dxa"/>
            <w:shd w:val="clear" w:color="auto" w:fill="auto"/>
            <w:noWrap/>
            <w:vAlign w:val="center"/>
            <w:hideMark/>
          </w:tcPr>
          <w:p w:rsidR="00A32A7D" w:rsidRPr="00321B17" w:rsidRDefault="00A32A7D" w:rsidP="00C648AA">
            <w:pPr>
              <w:jc w:val="center"/>
              <w:rPr>
                <w:rFonts w:cs="Arial"/>
                <w:bCs/>
                <w:color w:val="000000"/>
                <w:sz w:val="24"/>
                <w:szCs w:val="24"/>
                <w:lang w:eastAsia="en-GB"/>
              </w:rPr>
            </w:pPr>
            <w:r w:rsidRPr="00321B17">
              <w:rPr>
                <w:rFonts w:cs="Arial"/>
                <w:bCs/>
                <w:color w:val="000000"/>
                <w:sz w:val="24"/>
                <w:szCs w:val="24"/>
                <w:lang w:eastAsia="en-GB"/>
              </w:rPr>
              <w:t>3</w:t>
            </w:r>
            <w:r w:rsidR="00C301BD" w:rsidRPr="00321B17">
              <w:rPr>
                <w:rFonts w:cs="Arial"/>
                <w:bCs/>
                <w:color w:val="000000"/>
                <w:sz w:val="24"/>
                <w:szCs w:val="24"/>
                <w:lang w:eastAsia="en-GB"/>
              </w:rPr>
              <w:t xml:space="preserve"> </w:t>
            </w:r>
            <w:r w:rsidRPr="00321B17">
              <w:rPr>
                <w:rFonts w:cs="Arial"/>
                <w:bCs/>
                <w:color w:val="000000"/>
                <w:sz w:val="24"/>
                <w:szCs w:val="24"/>
                <w:lang w:eastAsia="en-GB"/>
              </w:rPr>
              <w:t>320</w:t>
            </w:r>
          </w:p>
        </w:tc>
      </w:tr>
      <w:tr w:rsidR="00A32A7D" w:rsidRPr="00321B17" w:rsidTr="00626F52">
        <w:trPr>
          <w:trHeight w:val="20"/>
        </w:trPr>
        <w:tc>
          <w:tcPr>
            <w:tcW w:w="4446" w:type="dxa"/>
            <w:shd w:val="clear" w:color="auto" w:fill="BFBFBF"/>
            <w:noWrap/>
            <w:vAlign w:val="center"/>
            <w:hideMark/>
          </w:tcPr>
          <w:p w:rsidR="00A32A7D" w:rsidRPr="00321B17" w:rsidRDefault="00A32A7D" w:rsidP="003B022F">
            <w:pPr>
              <w:rPr>
                <w:rFonts w:cs="Arial"/>
                <w:b/>
                <w:bCs/>
                <w:color w:val="000000"/>
                <w:sz w:val="24"/>
                <w:szCs w:val="24"/>
                <w:lang w:eastAsia="en-GB"/>
              </w:rPr>
            </w:pPr>
            <w:r w:rsidRPr="00321B17">
              <w:rPr>
                <w:rFonts w:cs="Arial"/>
                <w:b/>
                <w:bCs/>
                <w:color w:val="000000"/>
                <w:sz w:val="24"/>
                <w:szCs w:val="24"/>
                <w:lang w:eastAsia="en-GB"/>
              </w:rPr>
              <w:t>Grand Total</w:t>
            </w:r>
          </w:p>
        </w:tc>
        <w:tc>
          <w:tcPr>
            <w:tcW w:w="4820" w:type="dxa"/>
            <w:shd w:val="clear" w:color="auto" w:fill="BFBFBF"/>
            <w:noWrap/>
            <w:vAlign w:val="center"/>
            <w:hideMark/>
          </w:tcPr>
          <w:p w:rsidR="00A32A7D" w:rsidRPr="00321B17" w:rsidRDefault="00A32A7D" w:rsidP="00C648AA">
            <w:pPr>
              <w:jc w:val="center"/>
              <w:rPr>
                <w:rFonts w:cs="Arial"/>
                <w:b/>
                <w:bCs/>
                <w:color w:val="000000"/>
                <w:sz w:val="24"/>
                <w:szCs w:val="24"/>
                <w:lang w:eastAsia="en-GB"/>
              </w:rPr>
            </w:pPr>
            <w:r w:rsidRPr="00321B17">
              <w:rPr>
                <w:rFonts w:cs="Arial"/>
                <w:b/>
                <w:bCs/>
                <w:color w:val="000000"/>
                <w:sz w:val="24"/>
                <w:szCs w:val="24"/>
                <w:lang w:eastAsia="en-GB"/>
              </w:rPr>
              <w:t>12</w:t>
            </w:r>
            <w:r w:rsidR="00C301BD" w:rsidRPr="00321B17">
              <w:rPr>
                <w:rFonts w:cs="Arial"/>
                <w:b/>
                <w:bCs/>
                <w:color w:val="000000"/>
                <w:sz w:val="24"/>
                <w:szCs w:val="24"/>
                <w:lang w:eastAsia="en-GB"/>
              </w:rPr>
              <w:t xml:space="preserve"> </w:t>
            </w:r>
            <w:r w:rsidRPr="00321B17">
              <w:rPr>
                <w:rFonts w:cs="Arial"/>
                <w:b/>
                <w:bCs/>
                <w:color w:val="000000"/>
                <w:sz w:val="24"/>
                <w:szCs w:val="24"/>
                <w:lang w:eastAsia="en-GB"/>
              </w:rPr>
              <w:t>542</w:t>
            </w:r>
          </w:p>
        </w:tc>
      </w:tr>
    </w:tbl>
    <w:p w:rsidR="00C31023" w:rsidRPr="00321B17" w:rsidRDefault="00C31023" w:rsidP="0031710C">
      <w:pPr>
        <w:rPr>
          <w:rFonts w:cs="Arial"/>
          <w:b/>
          <w:sz w:val="24"/>
          <w:szCs w:val="24"/>
        </w:rPr>
      </w:pPr>
    </w:p>
    <w:p w:rsidR="00A32A7D" w:rsidRPr="00321B17" w:rsidRDefault="00626F52" w:rsidP="00626F52">
      <w:pPr>
        <w:rPr>
          <w:rFonts w:cs="Arial"/>
          <w:sz w:val="24"/>
          <w:szCs w:val="24"/>
        </w:rPr>
      </w:pPr>
      <w:r w:rsidRPr="00321B17">
        <w:rPr>
          <w:rFonts w:cs="Arial"/>
          <w:sz w:val="24"/>
          <w:szCs w:val="24"/>
        </w:rPr>
        <w:t>(b)(i)</w:t>
      </w:r>
      <w:r w:rsidR="00321B17">
        <w:rPr>
          <w:rFonts w:cs="Arial"/>
          <w:sz w:val="24"/>
          <w:szCs w:val="24"/>
        </w:rPr>
        <w:tab/>
      </w:r>
      <w:r w:rsidR="00A32A7D" w:rsidRPr="00321B17">
        <w:rPr>
          <w:rFonts w:cs="Arial"/>
          <w:sz w:val="24"/>
          <w:szCs w:val="24"/>
        </w:rPr>
        <w:t xml:space="preserve">Murder </w:t>
      </w:r>
    </w:p>
    <w:p w:rsidR="00C648AA" w:rsidRPr="00321B17" w:rsidRDefault="00C648AA" w:rsidP="00AF0ADB">
      <w:pPr>
        <w:ind w:left="450"/>
        <w:rPr>
          <w:rFonts w:cs="Arial"/>
          <w:sz w:val="24"/>
          <w:szCs w:val="24"/>
        </w:rPr>
      </w:pPr>
    </w:p>
    <w:tbl>
      <w:tblPr>
        <w:tblW w:w="9266" w:type="dxa"/>
        <w:tblInd w:w="198" w:type="dxa"/>
        <w:tblLook w:val="04A0"/>
      </w:tblPr>
      <w:tblGrid>
        <w:gridCol w:w="4446"/>
        <w:gridCol w:w="4820"/>
      </w:tblGrid>
      <w:tr w:rsidR="00C648AA" w:rsidRPr="00321B17" w:rsidTr="00626F52">
        <w:trPr>
          <w:trHeight w:val="144"/>
        </w:trPr>
        <w:tc>
          <w:tcPr>
            <w:tcW w:w="9266" w:type="dxa"/>
            <w:gridSpan w:val="2"/>
            <w:tcBorders>
              <w:top w:val="single" w:sz="4" w:space="0" w:color="auto"/>
              <w:left w:val="single" w:sz="4" w:space="0" w:color="auto"/>
              <w:bottom w:val="single" w:sz="4" w:space="0" w:color="auto"/>
              <w:right w:val="single" w:sz="4" w:space="0" w:color="auto"/>
            </w:tcBorders>
            <w:shd w:val="clear" w:color="000000" w:fill="BFBFBF"/>
            <w:noWrap/>
          </w:tcPr>
          <w:p w:rsidR="00C648AA" w:rsidRPr="00321B17" w:rsidRDefault="00E76B33" w:rsidP="00C648AA">
            <w:pPr>
              <w:rPr>
                <w:rFonts w:cs="Arial"/>
                <w:bCs/>
                <w:color w:val="000000"/>
                <w:sz w:val="24"/>
                <w:szCs w:val="24"/>
                <w:lang w:val="en-GB" w:eastAsia="en-GB"/>
              </w:rPr>
            </w:pPr>
            <w:r w:rsidRPr="00321B17">
              <w:rPr>
                <w:rFonts w:cs="Arial"/>
                <w:bCs/>
                <w:color w:val="000000"/>
                <w:sz w:val="24"/>
                <w:szCs w:val="24"/>
                <w:lang w:val="en-GB" w:eastAsia="en-GB"/>
              </w:rPr>
              <w:t xml:space="preserve">Number of the specified persons between the </w:t>
            </w:r>
            <w:r w:rsidRPr="00321B17">
              <w:rPr>
                <w:rFonts w:cs="Arial"/>
                <w:sz w:val="24"/>
                <w:szCs w:val="24"/>
              </w:rPr>
              <w:t>age of 16 and 25 incarcerated for murder</w:t>
            </w:r>
          </w:p>
        </w:tc>
      </w:tr>
      <w:tr w:rsidR="00C648AA" w:rsidRPr="00321B17" w:rsidTr="00626F52">
        <w:trPr>
          <w:trHeight w:val="144"/>
        </w:trPr>
        <w:tc>
          <w:tcPr>
            <w:tcW w:w="4446" w:type="dxa"/>
            <w:tcBorders>
              <w:top w:val="single" w:sz="4" w:space="0" w:color="auto"/>
              <w:left w:val="single" w:sz="4" w:space="0" w:color="auto"/>
              <w:bottom w:val="single" w:sz="4" w:space="0" w:color="auto"/>
              <w:right w:val="single" w:sz="4" w:space="0" w:color="auto"/>
            </w:tcBorders>
            <w:shd w:val="clear" w:color="000000" w:fill="BFBFBF"/>
            <w:noWrap/>
            <w:hideMark/>
          </w:tcPr>
          <w:p w:rsidR="00C648AA" w:rsidRPr="00321B17" w:rsidRDefault="00E76B33" w:rsidP="00C648AA">
            <w:pPr>
              <w:rPr>
                <w:rFonts w:cs="Arial"/>
                <w:b/>
                <w:bCs/>
                <w:color w:val="000000"/>
                <w:sz w:val="24"/>
                <w:szCs w:val="24"/>
                <w:lang w:val="en-GB" w:eastAsia="en-GB"/>
              </w:rPr>
            </w:pPr>
            <w:r w:rsidRPr="00321B17">
              <w:rPr>
                <w:rFonts w:cs="Arial"/>
                <w:b/>
                <w:bCs/>
                <w:color w:val="000000"/>
                <w:sz w:val="24"/>
                <w:szCs w:val="24"/>
                <w:lang w:val="en-GB" w:eastAsia="en-GB"/>
              </w:rPr>
              <w:t>Region</w:t>
            </w:r>
          </w:p>
        </w:tc>
        <w:tc>
          <w:tcPr>
            <w:tcW w:w="4820" w:type="dxa"/>
            <w:tcBorders>
              <w:top w:val="single" w:sz="4" w:space="0" w:color="auto"/>
              <w:left w:val="nil"/>
              <w:bottom w:val="single" w:sz="4" w:space="0" w:color="auto"/>
              <w:right w:val="single" w:sz="4" w:space="0" w:color="auto"/>
            </w:tcBorders>
            <w:shd w:val="clear" w:color="000000" w:fill="BFBFBF"/>
            <w:noWrap/>
            <w:hideMark/>
          </w:tcPr>
          <w:p w:rsidR="00C648AA" w:rsidRPr="00321B17" w:rsidRDefault="00E76B33" w:rsidP="00C648AA">
            <w:pPr>
              <w:jc w:val="center"/>
              <w:rPr>
                <w:rFonts w:cs="Arial"/>
                <w:b/>
                <w:bCs/>
                <w:color w:val="000000"/>
                <w:sz w:val="24"/>
                <w:szCs w:val="24"/>
                <w:lang w:val="en-GB" w:eastAsia="en-GB"/>
              </w:rPr>
            </w:pPr>
            <w:r w:rsidRPr="00321B17">
              <w:rPr>
                <w:rFonts w:cs="Arial"/>
                <w:b/>
                <w:bCs/>
                <w:color w:val="000000"/>
                <w:sz w:val="24"/>
                <w:szCs w:val="24"/>
                <w:lang w:val="en-GB" w:eastAsia="en-GB"/>
              </w:rPr>
              <w:t xml:space="preserve">Murder </w:t>
            </w:r>
          </w:p>
        </w:tc>
      </w:tr>
      <w:tr w:rsidR="00C648AA" w:rsidRPr="00321B17" w:rsidTr="00626F52">
        <w:trPr>
          <w:trHeight w:val="144"/>
        </w:trPr>
        <w:tc>
          <w:tcPr>
            <w:tcW w:w="4446" w:type="dxa"/>
            <w:tcBorders>
              <w:top w:val="nil"/>
              <w:left w:val="single" w:sz="4" w:space="0" w:color="auto"/>
              <w:bottom w:val="single" w:sz="4" w:space="0" w:color="auto"/>
              <w:right w:val="single" w:sz="4" w:space="0" w:color="auto"/>
            </w:tcBorders>
            <w:shd w:val="clear" w:color="000000" w:fill="FFFFFF"/>
            <w:noWrap/>
            <w:hideMark/>
          </w:tcPr>
          <w:p w:rsidR="00C648AA" w:rsidRPr="00321B17" w:rsidRDefault="00E76B33" w:rsidP="00C648AA">
            <w:pPr>
              <w:rPr>
                <w:rFonts w:cs="Arial"/>
                <w:bCs/>
                <w:color w:val="000000"/>
                <w:sz w:val="24"/>
                <w:szCs w:val="24"/>
                <w:lang w:val="en-GB" w:eastAsia="en-GB"/>
              </w:rPr>
            </w:pPr>
            <w:r w:rsidRPr="00321B17">
              <w:rPr>
                <w:rFonts w:cs="Arial"/>
                <w:bCs/>
                <w:color w:val="000000"/>
                <w:sz w:val="24"/>
                <w:szCs w:val="24"/>
                <w:lang w:val="en-GB" w:eastAsia="en-GB"/>
              </w:rPr>
              <w:t>Eastern Cape</w:t>
            </w:r>
          </w:p>
        </w:tc>
        <w:tc>
          <w:tcPr>
            <w:tcW w:w="4820" w:type="dxa"/>
            <w:tcBorders>
              <w:top w:val="nil"/>
              <w:left w:val="nil"/>
              <w:bottom w:val="single" w:sz="4" w:space="0" w:color="auto"/>
              <w:right w:val="single" w:sz="4" w:space="0" w:color="auto"/>
            </w:tcBorders>
            <w:shd w:val="clear" w:color="000000" w:fill="FFFFFF"/>
            <w:noWrap/>
            <w:hideMark/>
          </w:tcPr>
          <w:p w:rsidR="00C648AA" w:rsidRPr="00321B17" w:rsidRDefault="00C648AA" w:rsidP="00C648AA">
            <w:pPr>
              <w:jc w:val="center"/>
              <w:rPr>
                <w:rFonts w:cs="Arial"/>
                <w:color w:val="000000"/>
                <w:sz w:val="24"/>
                <w:szCs w:val="24"/>
                <w:lang w:val="en-GB" w:eastAsia="en-GB"/>
              </w:rPr>
            </w:pPr>
            <w:r w:rsidRPr="00321B17">
              <w:rPr>
                <w:rFonts w:cs="Arial"/>
                <w:color w:val="000000"/>
                <w:sz w:val="24"/>
                <w:szCs w:val="24"/>
                <w:lang w:val="en-GB" w:eastAsia="en-GB"/>
              </w:rPr>
              <w:t>440</w:t>
            </w:r>
          </w:p>
        </w:tc>
      </w:tr>
      <w:tr w:rsidR="00C648AA" w:rsidRPr="00321B17" w:rsidTr="00626F52">
        <w:trPr>
          <w:trHeight w:val="144"/>
        </w:trPr>
        <w:tc>
          <w:tcPr>
            <w:tcW w:w="4446" w:type="dxa"/>
            <w:tcBorders>
              <w:top w:val="nil"/>
              <w:left w:val="single" w:sz="4" w:space="0" w:color="auto"/>
              <w:bottom w:val="single" w:sz="4" w:space="0" w:color="auto"/>
              <w:right w:val="single" w:sz="4" w:space="0" w:color="auto"/>
            </w:tcBorders>
            <w:shd w:val="clear" w:color="000000" w:fill="FFFFFF"/>
            <w:noWrap/>
            <w:hideMark/>
          </w:tcPr>
          <w:p w:rsidR="00C648AA" w:rsidRPr="00321B17" w:rsidRDefault="00E76B33" w:rsidP="00C648AA">
            <w:pPr>
              <w:rPr>
                <w:rFonts w:cs="Arial"/>
                <w:bCs/>
                <w:color w:val="000000"/>
                <w:sz w:val="24"/>
                <w:szCs w:val="24"/>
                <w:lang w:val="en-GB" w:eastAsia="en-GB"/>
              </w:rPr>
            </w:pPr>
            <w:r w:rsidRPr="00321B17">
              <w:rPr>
                <w:rFonts w:cs="Arial"/>
                <w:bCs/>
                <w:color w:val="000000"/>
                <w:sz w:val="24"/>
                <w:szCs w:val="24"/>
                <w:lang w:val="en-GB" w:eastAsia="en-GB"/>
              </w:rPr>
              <w:t>Gauteng</w:t>
            </w:r>
          </w:p>
        </w:tc>
        <w:tc>
          <w:tcPr>
            <w:tcW w:w="4820" w:type="dxa"/>
            <w:tcBorders>
              <w:top w:val="nil"/>
              <w:left w:val="nil"/>
              <w:bottom w:val="single" w:sz="4" w:space="0" w:color="auto"/>
              <w:right w:val="single" w:sz="4" w:space="0" w:color="auto"/>
            </w:tcBorders>
            <w:shd w:val="clear" w:color="000000" w:fill="FFFFFF"/>
            <w:noWrap/>
            <w:hideMark/>
          </w:tcPr>
          <w:p w:rsidR="00C648AA" w:rsidRPr="00321B17" w:rsidRDefault="00C648AA" w:rsidP="00C648AA">
            <w:pPr>
              <w:jc w:val="center"/>
              <w:rPr>
                <w:rFonts w:cs="Arial"/>
                <w:color w:val="000000"/>
                <w:sz w:val="24"/>
                <w:szCs w:val="24"/>
                <w:lang w:val="en-GB" w:eastAsia="en-GB"/>
              </w:rPr>
            </w:pPr>
            <w:r w:rsidRPr="00321B17">
              <w:rPr>
                <w:rFonts w:cs="Arial"/>
                <w:color w:val="000000"/>
                <w:sz w:val="24"/>
                <w:szCs w:val="24"/>
                <w:lang w:val="en-GB" w:eastAsia="en-GB"/>
              </w:rPr>
              <w:t>218</w:t>
            </w:r>
          </w:p>
        </w:tc>
      </w:tr>
      <w:tr w:rsidR="00C648AA" w:rsidRPr="00321B17" w:rsidTr="00626F52">
        <w:trPr>
          <w:trHeight w:val="144"/>
        </w:trPr>
        <w:tc>
          <w:tcPr>
            <w:tcW w:w="4446" w:type="dxa"/>
            <w:tcBorders>
              <w:top w:val="nil"/>
              <w:left w:val="single" w:sz="4" w:space="0" w:color="auto"/>
              <w:bottom w:val="single" w:sz="4" w:space="0" w:color="auto"/>
              <w:right w:val="single" w:sz="4" w:space="0" w:color="auto"/>
            </w:tcBorders>
            <w:shd w:val="clear" w:color="000000" w:fill="FFFFFF"/>
            <w:noWrap/>
            <w:hideMark/>
          </w:tcPr>
          <w:p w:rsidR="00C648AA" w:rsidRPr="00321B17" w:rsidRDefault="00321B17" w:rsidP="00321B17">
            <w:pPr>
              <w:rPr>
                <w:rFonts w:cs="Arial"/>
                <w:bCs/>
                <w:color w:val="000000"/>
                <w:sz w:val="24"/>
                <w:szCs w:val="24"/>
                <w:lang w:val="en-GB" w:eastAsia="en-GB"/>
              </w:rPr>
            </w:pPr>
            <w:r w:rsidRPr="00321B17">
              <w:rPr>
                <w:rFonts w:cs="Arial"/>
                <w:bCs/>
                <w:color w:val="000000"/>
                <w:sz w:val="24"/>
                <w:szCs w:val="24"/>
                <w:lang w:val="en-GB" w:eastAsia="en-GB"/>
              </w:rPr>
              <w:t>Kwa</w:t>
            </w:r>
            <w:r w:rsidR="00E76B33" w:rsidRPr="00321B17">
              <w:rPr>
                <w:rFonts w:cs="Arial"/>
                <w:bCs/>
                <w:color w:val="000000"/>
                <w:sz w:val="24"/>
                <w:szCs w:val="24"/>
                <w:lang w:val="en-GB" w:eastAsia="en-GB"/>
              </w:rPr>
              <w:t>Zulu</w:t>
            </w:r>
            <w:r w:rsidRPr="00321B17">
              <w:rPr>
                <w:rFonts w:cs="Arial"/>
                <w:bCs/>
                <w:color w:val="000000"/>
                <w:sz w:val="24"/>
                <w:szCs w:val="24"/>
                <w:lang w:val="en-GB" w:eastAsia="en-GB"/>
              </w:rPr>
              <w:t>-</w:t>
            </w:r>
            <w:r w:rsidR="00E76B33" w:rsidRPr="00321B17">
              <w:rPr>
                <w:rFonts w:cs="Arial"/>
                <w:bCs/>
                <w:color w:val="000000"/>
                <w:sz w:val="24"/>
                <w:szCs w:val="24"/>
                <w:lang w:val="en-GB" w:eastAsia="en-GB"/>
              </w:rPr>
              <w:t>Natal</w:t>
            </w:r>
          </w:p>
        </w:tc>
        <w:tc>
          <w:tcPr>
            <w:tcW w:w="4820" w:type="dxa"/>
            <w:tcBorders>
              <w:top w:val="nil"/>
              <w:left w:val="nil"/>
              <w:bottom w:val="single" w:sz="4" w:space="0" w:color="auto"/>
              <w:right w:val="single" w:sz="4" w:space="0" w:color="auto"/>
            </w:tcBorders>
            <w:shd w:val="clear" w:color="000000" w:fill="FFFFFF"/>
            <w:noWrap/>
            <w:hideMark/>
          </w:tcPr>
          <w:p w:rsidR="00C648AA" w:rsidRPr="00321B17" w:rsidRDefault="00C648AA" w:rsidP="00C648AA">
            <w:pPr>
              <w:jc w:val="center"/>
              <w:rPr>
                <w:rFonts w:cs="Arial"/>
                <w:color w:val="000000"/>
                <w:sz w:val="24"/>
                <w:szCs w:val="24"/>
                <w:lang w:val="en-GB" w:eastAsia="en-GB"/>
              </w:rPr>
            </w:pPr>
            <w:r w:rsidRPr="00321B17">
              <w:rPr>
                <w:rFonts w:cs="Arial"/>
                <w:color w:val="000000"/>
                <w:sz w:val="24"/>
                <w:szCs w:val="24"/>
                <w:lang w:val="en-GB" w:eastAsia="en-GB"/>
              </w:rPr>
              <w:t>402</w:t>
            </w:r>
          </w:p>
        </w:tc>
      </w:tr>
      <w:tr w:rsidR="00C648AA" w:rsidRPr="00321B17" w:rsidTr="00626F52">
        <w:trPr>
          <w:trHeight w:val="144"/>
        </w:trPr>
        <w:tc>
          <w:tcPr>
            <w:tcW w:w="4446" w:type="dxa"/>
            <w:tcBorders>
              <w:top w:val="nil"/>
              <w:left w:val="single" w:sz="4" w:space="0" w:color="auto"/>
              <w:bottom w:val="single" w:sz="4" w:space="0" w:color="auto"/>
              <w:right w:val="single" w:sz="4" w:space="0" w:color="auto"/>
            </w:tcBorders>
            <w:shd w:val="clear" w:color="000000" w:fill="FFFFFF"/>
            <w:noWrap/>
            <w:hideMark/>
          </w:tcPr>
          <w:p w:rsidR="00C648AA" w:rsidRPr="00321B17" w:rsidRDefault="00E76B33" w:rsidP="00C648AA">
            <w:pPr>
              <w:rPr>
                <w:rFonts w:cs="Arial"/>
                <w:bCs/>
                <w:color w:val="000000"/>
                <w:sz w:val="24"/>
                <w:szCs w:val="24"/>
                <w:lang w:val="en-GB" w:eastAsia="en-GB"/>
              </w:rPr>
            </w:pPr>
            <w:r w:rsidRPr="00321B17">
              <w:rPr>
                <w:rFonts w:cs="Arial"/>
                <w:bCs/>
                <w:color w:val="000000"/>
                <w:sz w:val="24"/>
                <w:szCs w:val="24"/>
                <w:lang w:val="en-GB" w:eastAsia="en-GB"/>
              </w:rPr>
              <w:t xml:space="preserve">Limpopo, Mpumalanga &amp; </w:t>
            </w:r>
            <w:r w:rsidR="00321B17" w:rsidRPr="00321B17">
              <w:rPr>
                <w:rFonts w:cs="Arial"/>
                <w:bCs/>
                <w:color w:val="000000"/>
                <w:sz w:val="24"/>
                <w:szCs w:val="24"/>
                <w:lang w:val="en-GB" w:eastAsia="en-GB"/>
              </w:rPr>
              <w:t>North West</w:t>
            </w:r>
          </w:p>
        </w:tc>
        <w:tc>
          <w:tcPr>
            <w:tcW w:w="4820" w:type="dxa"/>
            <w:tcBorders>
              <w:top w:val="nil"/>
              <w:left w:val="nil"/>
              <w:bottom w:val="single" w:sz="4" w:space="0" w:color="auto"/>
              <w:right w:val="single" w:sz="4" w:space="0" w:color="auto"/>
            </w:tcBorders>
            <w:shd w:val="clear" w:color="000000" w:fill="FFFFFF"/>
            <w:noWrap/>
            <w:hideMark/>
          </w:tcPr>
          <w:p w:rsidR="00C648AA" w:rsidRPr="00321B17" w:rsidRDefault="00C648AA" w:rsidP="00C648AA">
            <w:pPr>
              <w:jc w:val="center"/>
              <w:rPr>
                <w:rFonts w:cs="Arial"/>
                <w:color w:val="000000"/>
                <w:sz w:val="24"/>
                <w:szCs w:val="24"/>
                <w:lang w:val="en-GB" w:eastAsia="en-GB"/>
              </w:rPr>
            </w:pPr>
            <w:r w:rsidRPr="00321B17">
              <w:rPr>
                <w:rFonts w:cs="Arial"/>
                <w:color w:val="000000"/>
                <w:sz w:val="24"/>
                <w:szCs w:val="24"/>
                <w:lang w:val="en-GB" w:eastAsia="en-GB"/>
              </w:rPr>
              <w:t>347</w:t>
            </w:r>
          </w:p>
        </w:tc>
      </w:tr>
      <w:tr w:rsidR="00C648AA" w:rsidRPr="00321B17" w:rsidTr="00626F52">
        <w:trPr>
          <w:trHeight w:val="144"/>
        </w:trPr>
        <w:tc>
          <w:tcPr>
            <w:tcW w:w="4446" w:type="dxa"/>
            <w:tcBorders>
              <w:top w:val="nil"/>
              <w:left w:val="single" w:sz="4" w:space="0" w:color="auto"/>
              <w:bottom w:val="single" w:sz="4" w:space="0" w:color="auto"/>
              <w:right w:val="single" w:sz="4" w:space="0" w:color="auto"/>
            </w:tcBorders>
            <w:shd w:val="clear" w:color="000000" w:fill="FFFFFF"/>
            <w:noWrap/>
            <w:hideMark/>
          </w:tcPr>
          <w:p w:rsidR="00C648AA" w:rsidRPr="00321B17" w:rsidRDefault="00E76B33" w:rsidP="00C648AA">
            <w:pPr>
              <w:rPr>
                <w:rFonts w:cs="Arial"/>
                <w:bCs/>
                <w:color w:val="000000"/>
                <w:sz w:val="24"/>
                <w:szCs w:val="24"/>
                <w:lang w:val="en-GB" w:eastAsia="en-GB"/>
              </w:rPr>
            </w:pPr>
            <w:r w:rsidRPr="00321B17">
              <w:rPr>
                <w:rFonts w:cs="Arial"/>
                <w:bCs/>
                <w:color w:val="000000"/>
                <w:sz w:val="24"/>
                <w:szCs w:val="24"/>
                <w:lang w:val="en-GB" w:eastAsia="en-GB"/>
              </w:rPr>
              <w:t>Northern Cape &amp; Free State</w:t>
            </w:r>
          </w:p>
        </w:tc>
        <w:tc>
          <w:tcPr>
            <w:tcW w:w="4820" w:type="dxa"/>
            <w:tcBorders>
              <w:top w:val="nil"/>
              <w:left w:val="nil"/>
              <w:bottom w:val="single" w:sz="4" w:space="0" w:color="auto"/>
              <w:right w:val="single" w:sz="4" w:space="0" w:color="auto"/>
            </w:tcBorders>
            <w:shd w:val="clear" w:color="000000" w:fill="FFFFFF"/>
            <w:noWrap/>
            <w:hideMark/>
          </w:tcPr>
          <w:p w:rsidR="00C648AA" w:rsidRPr="00321B17" w:rsidRDefault="00C648AA" w:rsidP="00C648AA">
            <w:pPr>
              <w:jc w:val="center"/>
              <w:rPr>
                <w:rFonts w:cs="Arial"/>
                <w:color w:val="000000"/>
                <w:sz w:val="24"/>
                <w:szCs w:val="24"/>
                <w:lang w:val="en-GB" w:eastAsia="en-GB"/>
              </w:rPr>
            </w:pPr>
            <w:r w:rsidRPr="00321B17">
              <w:rPr>
                <w:rFonts w:cs="Arial"/>
                <w:color w:val="000000"/>
                <w:sz w:val="24"/>
                <w:szCs w:val="24"/>
                <w:lang w:val="en-GB" w:eastAsia="en-GB"/>
              </w:rPr>
              <w:t>430</w:t>
            </w:r>
          </w:p>
        </w:tc>
      </w:tr>
      <w:tr w:rsidR="00C648AA" w:rsidRPr="00321B17" w:rsidTr="00626F52">
        <w:trPr>
          <w:trHeight w:val="144"/>
        </w:trPr>
        <w:tc>
          <w:tcPr>
            <w:tcW w:w="4446" w:type="dxa"/>
            <w:tcBorders>
              <w:top w:val="nil"/>
              <w:left w:val="single" w:sz="4" w:space="0" w:color="auto"/>
              <w:bottom w:val="single" w:sz="4" w:space="0" w:color="auto"/>
              <w:right w:val="single" w:sz="4" w:space="0" w:color="auto"/>
            </w:tcBorders>
            <w:shd w:val="clear" w:color="000000" w:fill="FFFFFF"/>
            <w:noWrap/>
            <w:hideMark/>
          </w:tcPr>
          <w:p w:rsidR="00C648AA" w:rsidRPr="00321B17" w:rsidRDefault="00E76B33" w:rsidP="00C648AA">
            <w:pPr>
              <w:rPr>
                <w:rFonts w:cs="Arial"/>
                <w:bCs/>
                <w:color w:val="000000"/>
                <w:sz w:val="24"/>
                <w:szCs w:val="24"/>
                <w:lang w:val="en-GB" w:eastAsia="en-GB"/>
              </w:rPr>
            </w:pPr>
            <w:r w:rsidRPr="00321B17">
              <w:rPr>
                <w:rFonts w:cs="Arial"/>
                <w:bCs/>
                <w:color w:val="000000"/>
                <w:sz w:val="24"/>
                <w:szCs w:val="24"/>
                <w:lang w:val="en-GB" w:eastAsia="en-GB"/>
              </w:rPr>
              <w:t>Western Cape</w:t>
            </w:r>
          </w:p>
        </w:tc>
        <w:tc>
          <w:tcPr>
            <w:tcW w:w="4820" w:type="dxa"/>
            <w:tcBorders>
              <w:top w:val="nil"/>
              <w:left w:val="nil"/>
              <w:bottom w:val="single" w:sz="4" w:space="0" w:color="auto"/>
              <w:right w:val="single" w:sz="4" w:space="0" w:color="auto"/>
            </w:tcBorders>
            <w:shd w:val="clear" w:color="000000" w:fill="FFFFFF"/>
            <w:noWrap/>
            <w:hideMark/>
          </w:tcPr>
          <w:p w:rsidR="00C648AA" w:rsidRPr="00321B17" w:rsidRDefault="00C648AA" w:rsidP="00C648AA">
            <w:pPr>
              <w:jc w:val="center"/>
              <w:rPr>
                <w:rFonts w:cs="Arial"/>
                <w:color w:val="000000"/>
                <w:sz w:val="24"/>
                <w:szCs w:val="24"/>
                <w:lang w:val="en-GB" w:eastAsia="en-GB"/>
              </w:rPr>
            </w:pPr>
            <w:r w:rsidRPr="00321B17">
              <w:rPr>
                <w:rFonts w:cs="Arial"/>
                <w:color w:val="000000"/>
                <w:sz w:val="24"/>
                <w:szCs w:val="24"/>
                <w:lang w:val="en-GB" w:eastAsia="en-GB"/>
              </w:rPr>
              <w:t>616</w:t>
            </w:r>
          </w:p>
        </w:tc>
      </w:tr>
      <w:tr w:rsidR="00C648AA" w:rsidRPr="00321B17" w:rsidTr="00626F52">
        <w:trPr>
          <w:trHeight w:val="144"/>
        </w:trPr>
        <w:tc>
          <w:tcPr>
            <w:tcW w:w="4446" w:type="dxa"/>
            <w:tcBorders>
              <w:top w:val="nil"/>
              <w:left w:val="single" w:sz="4" w:space="0" w:color="auto"/>
              <w:bottom w:val="single" w:sz="4" w:space="0" w:color="auto"/>
              <w:right w:val="single" w:sz="4" w:space="0" w:color="auto"/>
            </w:tcBorders>
            <w:shd w:val="clear" w:color="000000" w:fill="BFBFBF"/>
            <w:noWrap/>
            <w:hideMark/>
          </w:tcPr>
          <w:p w:rsidR="00C648AA" w:rsidRPr="00321B17" w:rsidRDefault="00C648AA" w:rsidP="00C648AA">
            <w:pPr>
              <w:rPr>
                <w:rFonts w:cs="Arial"/>
                <w:b/>
                <w:bCs/>
                <w:color w:val="000000"/>
                <w:sz w:val="24"/>
                <w:szCs w:val="24"/>
                <w:lang w:val="en-GB" w:eastAsia="en-GB"/>
              </w:rPr>
            </w:pPr>
            <w:r w:rsidRPr="00321B17">
              <w:rPr>
                <w:rFonts w:cs="Arial"/>
                <w:b/>
                <w:bCs/>
                <w:color w:val="000000"/>
                <w:sz w:val="24"/>
                <w:szCs w:val="24"/>
                <w:lang w:val="en-GB" w:eastAsia="en-GB"/>
              </w:rPr>
              <w:lastRenderedPageBreak/>
              <w:t>Total</w:t>
            </w:r>
          </w:p>
        </w:tc>
        <w:tc>
          <w:tcPr>
            <w:tcW w:w="4820" w:type="dxa"/>
            <w:tcBorders>
              <w:top w:val="nil"/>
              <w:left w:val="nil"/>
              <w:bottom w:val="single" w:sz="4" w:space="0" w:color="auto"/>
              <w:right w:val="single" w:sz="4" w:space="0" w:color="auto"/>
            </w:tcBorders>
            <w:shd w:val="clear" w:color="000000" w:fill="BFBFBF"/>
            <w:noWrap/>
            <w:hideMark/>
          </w:tcPr>
          <w:p w:rsidR="00C648AA" w:rsidRPr="00321B17" w:rsidRDefault="00C648AA" w:rsidP="00C648AA">
            <w:pPr>
              <w:jc w:val="center"/>
              <w:rPr>
                <w:rFonts w:cs="Arial"/>
                <w:b/>
                <w:color w:val="000000"/>
                <w:sz w:val="24"/>
                <w:szCs w:val="24"/>
                <w:lang w:val="en-GB" w:eastAsia="en-GB"/>
              </w:rPr>
            </w:pPr>
            <w:r w:rsidRPr="00321B17">
              <w:rPr>
                <w:rFonts w:cs="Arial"/>
                <w:b/>
                <w:color w:val="000000"/>
                <w:sz w:val="24"/>
                <w:szCs w:val="24"/>
                <w:lang w:val="en-GB" w:eastAsia="en-GB"/>
              </w:rPr>
              <w:t>2</w:t>
            </w:r>
            <w:r w:rsidR="00C301BD" w:rsidRPr="00321B17">
              <w:rPr>
                <w:rFonts w:cs="Arial"/>
                <w:b/>
                <w:color w:val="000000"/>
                <w:sz w:val="24"/>
                <w:szCs w:val="24"/>
                <w:lang w:val="en-GB" w:eastAsia="en-GB"/>
              </w:rPr>
              <w:t xml:space="preserve"> </w:t>
            </w:r>
            <w:r w:rsidRPr="00321B17">
              <w:rPr>
                <w:rFonts w:cs="Arial"/>
                <w:b/>
                <w:color w:val="000000"/>
                <w:sz w:val="24"/>
                <w:szCs w:val="24"/>
                <w:lang w:val="en-GB" w:eastAsia="en-GB"/>
              </w:rPr>
              <w:t>453</w:t>
            </w:r>
          </w:p>
        </w:tc>
      </w:tr>
    </w:tbl>
    <w:p w:rsidR="00626F52" w:rsidRPr="00321B17" w:rsidRDefault="00626F52" w:rsidP="00C648AA">
      <w:pPr>
        <w:rPr>
          <w:rFonts w:cs="Arial"/>
          <w:b/>
          <w:sz w:val="24"/>
          <w:szCs w:val="24"/>
        </w:rPr>
      </w:pPr>
    </w:p>
    <w:p w:rsidR="00626F52" w:rsidRPr="00321B17" w:rsidRDefault="00626F52" w:rsidP="00C648AA">
      <w:pPr>
        <w:rPr>
          <w:rFonts w:cs="Arial"/>
          <w:b/>
          <w:sz w:val="24"/>
          <w:szCs w:val="24"/>
        </w:rPr>
      </w:pPr>
    </w:p>
    <w:p w:rsidR="00A32A7D" w:rsidRPr="00321B17" w:rsidRDefault="00626F52" w:rsidP="00321B17">
      <w:pPr>
        <w:tabs>
          <w:tab w:val="left" w:pos="990"/>
          <w:tab w:val="left" w:pos="1080"/>
        </w:tabs>
        <w:rPr>
          <w:rFonts w:cs="Arial"/>
          <w:sz w:val="24"/>
          <w:szCs w:val="24"/>
        </w:rPr>
      </w:pPr>
      <w:r w:rsidRPr="00321B17">
        <w:rPr>
          <w:rFonts w:cs="Arial"/>
          <w:sz w:val="24"/>
          <w:szCs w:val="24"/>
        </w:rPr>
        <w:t>(b)(</w:t>
      </w:r>
      <w:r w:rsidR="00321B17">
        <w:rPr>
          <w:rFonts w:cs="Arial"/>
          <w:sz w:val="24"/>
          <w:szCs w:val="24"/>
        </w:rPr>
        <w:t>ii)</w:t>
      </w:r>
      <w:r w:rsidR="00321B17">
        <w:rPr>
          <w:rFonts w:cs="Arial"/>
          <w:sz w:val="24"/>
          <w:szCs w:val="24"/>
        </w:rPr>
        <w:tab/>
      </w:r>
      <w:r w:rsidR="00321B17">
        <w:rPr>
          <w:rFonts w:cs="Arial"/>
          <w:sz w:val="24"/>
          <w:szCs w:val="24"/>
        </w:rPr>
        <w:tab/>
      </w:r>
      <w:r w:rsidR="00A32A7D" w:rsidRPr="00321B17">
        <w:rPr>
          <w:rFonts w:cs="Arial"/>
          <w:sz w:val="24"/>
          <w:szCs w:val="24"/>
        </w:rPr>
        <w:t>Grievous Bodily Harm (GBH)</w:t>
      </w:r>
    </w:p>
    <w:p w:rsidR="00D277FE" w:rsidRPr="00321B17" w:rsidRDefault="00D277FE" w:rsidP="00A32A7D">
      <w:pPr>
        <w:rPr>
          <w:rFonts w:cs="Arial"/>
          <w:sz w:val="24"/>
          <w:szCs w:val="24"/>
        </w:rPr>
      </w:pPr>
    </w:p>
    <w:tbl>
      <w:tblPr>
        <w:tblW w:w="9266" w:type="dxa"/>
        <w:tblInd w:w="198" w:type="dxa"/>
        <w:tblLook w:val="04A0"/>
      </w:tblPr>
      <w:tblGrid>
        <w:gridCol w:w="4163"/>
        <w:gridCol w:w="5103"/>
      </w:tblGrid>
      <w:tr w:rsidR="00C648AA" w:rsidRPr="00321B17" w:rsidTr="00626F52">
        <w:trPr>
          <w:trHeight w:val="20"/>
        </w:trPr>
        <w:tc>
          <w:tcPr>
            <w:tcW w:w="9266" w:type="dxa"/>
            <w:gridSpan w:val="2"/>
            <w:tcBorders>
              <w:top w:val="single" w:sz="4" w:space="0" w:color="auto"/>
              <w:left w:val="single" w:sz="4" w:space="0" w:color="auto"/>
              <w:bottom w:val="single" w:sz="4" w:space="0" w:color="auto"/>
              <w:right w:val="single" w:sz="4" w:space="0" w:color="auto"/>
            </w:tcBorders>
            <w:shd w:val="clear" w:color="000000" w:fill="BFBFBF"/>
            <w:noWrap/>
          </w:tcPr>
          <w:p w:rsidR="00C648AA" w:rsidRPr="00321B17" w:rsidRDefault="00E76B33" w:rsidP="00C648AA">
            <w:pPr>
              <w:rPr>
                <w:rFonts w:cs="Arial"/>
                <w:bCs/>
                <w:color w:val="000000"/>
                <w:sz w:val="24"/>
                <w:szCs w:val="24"/>
                <w:lang w:val="en-GB" w:eastAsia="en-GB"/>
              </w:rPr>
            </w:pPr>
            <w:r w:rsidRPr="00321B17">
              <w:rPr>
                <w:rFonts w:cs="Arial"/>
                <w:bCs/>
                <w:color w:val="000000"/>
                <w:sz w:val="24"/>
                <w:szCs w:val="24"/>
                <w:lang w:val="en-GB" w:eastAsia="en-GB"/>
              </w:rPr>
              <w:t xml:space="preserve">Number of the specified persons between the </w:t>
            </w:r>
            <w:r w:rsidRPr="00321B17">
              <w:rPr>
                <w:rFonts w:cs="Arial"/>
                <w:sz w:val="24"/>
                <w:szCs w:val="24"/>
              </w:rPr>
              <w:t xml:space="preserve">age of 16 and 25 incarcerated for grievous bodily harm  </w:t>
            </w:r>
          </w:p>
        </w:tc>
      </w:tr>
      <w:tr w:rsidR="00C648AA"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000000" w:fill="BFBFBF"/>
            <w:noWrap/>
            <w:hideMark/>
          </w:tcPr>
          <w:p w:rsidR="00C648AA" w:rsidRPr="00321B17" w:rsidRDefault="00327DF4" w:rsidP="003B022F">
            <w:pPr>
              <w:rPr>
                <w:rFonts w:cs="Arial"/>
                <w:b/>
                <w:bCs/>
                <w:color w:val="000000"/>
                <w:sz w:val="24"/>
                <w:szCs w:val="24"/>
                <w:lang w:val="en-GB" w:eastAsia="en-GB"/>
              </w:rPr>
            </w:pPr>
            <w:r w:rsidRPr="00321B17">
              <w:rPr>
                <w:rFonts w:cs="Arial"/>
                <w:b/>
                <w:bCs/>
                <w:color w:val="000000"/>
                <w:sz w:val="24"/>
                <w:szCs w:val="24"/>
                <w:lang w:val="en-GB" w:eastAsia="en-GB"/>
              </w:rPr>
              <w:t>Region</w:t>
            </w:r>
          </w:p>
        </w:tc>
        <w:tc>
          <w:tcPr>
            <w:tcW w:w="5103" w:type="dxa"/>
            <w:tcBorders>
              <w:top w:val="single" w:sz="4" w:space="0" w:color="auto"/>
              <w:left w:val="nil"/>
              <w:bottom w:val="single" w:sz="4" w:space="0" w:color="auto"/>
              <w:right w:val="single" w:sz="4" w:space="0" w:color="auto"/>
            </w:tcBorders>
            <w:shd w:val="clear" w:color="000000" w:fill="BFBFBF"/>
            <w:noWrap/>
            <w:hideMark/>
          </w:tcPr>
          <w:p w:rsidR="00C648AA" w:rsidRPr="00321B17" w:rsidRDefault="00327DF4" w:rsidP="003B022F">
            <w:pPr>
              <w:jc w:val="center"/>
              <w:rPr>
                <w:rFonts w:cs="Arial"/>
                <w:b/>
                <w:bCs/>
                <w:color w:val="000000"/>
                <w:sz w:val="24"/>
                <w:szCs w:val="24"/>
                <w:lang w:val="en-GB" w:eastAsia="en-GB"/>
              </w:rPr>
            </w:pPr>
            <w:r w:rsidRPr="00321B17">
              <w:rPr>
                <w:rFonts w:cs="Arial"/>
                <w:b/>
                <w:sz w:val="24"/>
                <w:szCs w:val="24"/>
              </w:rPr>
              <w:t xml:space="preserve">Grievous Bodily Harm  </w:t>
            </w:r>
          </w:p>
        </w:tc>
      </w:tr>
      <w:tr w:rsidR="00AE1361"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E76B33" w:rsidP="00AE1361">
            <w:pPr>
              <w:rPr>
                <w:rFonts w:cs="Arial"/>
                <w:bCs/>
                <w:color w:val="000000"/>
                <w:sz w:val="24"/>
                <w:szCs w:val="24"/>
                <w:lang w:val="en-GB" w:eastAsia="en-GB"/>
              </w:rPr>
            </w:pPr>
            <w:r w:rsidRPr="00321B17">
              <w:rPr>
                <w:rFonts w:cs="Arial"/>
                <w:bCs/>
                <w:color w:val="000000"/>
                <w:sz w:val="24"/>
                <w:szCs w:val="24"/>
                <w:lang w:val="en-GB" w:eastAsia="en-GB"/>
              </w:rPr>
              <w:t>Eastern Cape</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AE1361" w:rsidP="00C648AA">
            <w:pPr>
              <w:jc w:val="center"/>
              <w:rPr>
                <w:rFonts w:cs="Arial"/>
                <w:bCs/>
                <w:color w:val="000000"/>
                <w:sz w:val="24"/>
                <w:szCs w:val="24"/>
                <w:lang w:val="en-GB" w:eastAsia="en-GB"/>
              </w:rPr>
            </w:pPr>
            <w:r w:rsidRPr="00321B17">
              <w:rPr>
                <w:rFonts w:cs="Arial"/>
                <w:bCs/>
                <w:color w:val="000000"/>
                <w:sz w:val="24"/>
                <w:szCs w:val="24"/>
                <w:lang w:val="en-GB" w:eastAsia="en-GB"/>
              </w:rPr>
              <w:t>153</w:t>
            </w:r>
          </w:p>
        </w:tc>
      </w:tr>
      <w:tr w:rsidR="00AE1361"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E76B33" w:rsidP="00AE1361">
            <w:pPr>
              <w:rPr>
                <w:rFonts w:cs="Arial"/>
                <w:bCs/>
                <w:color w:val="000000"/>
                <w:sz w:val="24"/>
                <w:szCs w:val="24"/>
                <w:lang w:val="en-GB" w:eastAsia="en-GB"/>
              </w:rPr>
            </w:pPr>
            <w:r w:rsidRPr="00321B17">
              <w:rPr>
                <w:rFonts w:cs="Arial"/>
                <w:bCs/>
                <w:color w:val="000000"/>
                <w:sz w:val="24"/>
                <w:szCs w:val="24"/>
                <w:lang w:val="en-GB" w:eastAsia="en-GB"/>
              </w:rPr>
              <w:t>Gauteng</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AE1361" w:rsidP="00C648AA">
            <w:pPr>
              <w:jc w:val="center"/>
              <w:rPr>
                <w:rFonts w:cs="Arial"/>
                <w:bCs/>
                <w:color w:val="000000"/>
                <w:sz w:val="24"/>
                <w:szCs w:val="24"/>
                <w:lang w:val="en-GB" w:eastAsia="en-GB"/>
              </w:rPr>
            </w:pPr>
            <w:r w:rsidRPr="00321B17">
              <w:rPr>
                <w:rFonts w:cs="Arial"/>
                <w:bCs/>
                <w:color w:val="000000"/>
                <w:sz w:val="24"/>
                <w:szCs w:val="24"/>
                <w:lang w:val="en-GB" w:eastAsia="en-GB"/>
              </w:rPr>
              <w:t>58</w:t>
            </w:r>
          </w:p>
        </w:tc>
      </w:tr>
      <w:tr w:rsidR="00AE1361"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321B17" w:rsidP="00AE1361">
            <w:pPr>
              <w:rPr>
                <w:rFonts w:cs="Arial"/>
                <w:bCs/>
                <w:color w:val="000000"/>
                <w:sz w:val="24"/>
                <w:szCs w:val="24"/>
                <w:lang w:val="en-GB" w:eastAsia="en-GB"/>
              </w:rPr>
            </w:pPr>
            <w:r w:rsidRPr="00321B17">
              <w:rPr>
                <w:rFonts w:cs="Arial"/>
                <w:bCs/>
                <w:color w:val="000000"/>
                <w:sz w:val="24"/>
                <w:szCs w:val="24"/>
                <w:lang w:val="en-GB" w:eastAsia="en-GB"/>
              </w:rPr>
              <w:t>Kwazulu-</w:t>
            </w:r>
            <w:r w:rsidR="00E76B33" w:rsidRPr="00321B17">
              <w:rPr>
                <w:rFonts w:cs="Arial"/>
                <w:bCs/>
                <w:color w:val="000000"/>
                <w:sz w:val="24"/>
                <w:szCs w:val="24"/>
                <w:lang w:val="en-GB" w:eastAsia="en-GB"/>
              </w:rPr>
              <w:t>Natal</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AE1361" w:rsidP="00C648AA">
            <w:pPr>
              <w:jc w:val="center"/>
              <w:rPr>
                <w:rFonts w:cs="Arial"/>
                <w:bCs/>
                <w:color w:val="000000"/>
                <w:sz w:val="24"/>
                <w:szCs w:val="24"/>
                <w:lang w:val="en-GB" w:eastAsia="en-GB"/>
              </w:rPr>
            </w:pPr>
            <w:r w:rsidRPr="00321B17">
              <w:rPr>
                <w:rFonts w:cs="Arial"/>
                <w:bCs/>
                <w:color w:val="000000"/>
                <w:sz w:val="24"/>
                <w:szCs w:val="24"/>
                <w:lang w:val="en-GB" w:eastAsia="en-GB"/>
              </w:rPr>
              <w:t>61</w:t>
            </w:r>
          </w:p>
        </w:tc>
      </w:tr>
      <w:tr w:rsidR="00AE1361"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E76B33" w:rsidP="00AE1361">
            <w:pPr>
              <w:rPr>
                <w:rFonts w:cs="Arial"/>
                <w:bCs/>
                <w:color w:val="000000"/>
                <w:sz w:val="24"/>
                <w:szCs w:val="24"/>
                <w:lang w:val="en-GB" w:eastAsia="en-GB"/>
              </w:rPr>
            </w:pPr>
            <w:r w:rsidRPr="00321B17">
              <w:rPr>
                <w:rFonts w:cs="Arial"/>
                <w:bCs/>
                <w:color w:val="000000"/>
                <w:sz w:val="24"/>
                <w:szCs w:val="24"/>
                <w:lang w:val="en-GB" w:eastAsia="en-GB"/>
              </w:rPr>
              <w:t xml:space="preserve">Limpopo, Mpumalanga &amp; </w:t>
            </w:r>
            <w:r w:rsidR="00321B17" w:rsidRPr="00321B17">
              <w:rPr>
                <w:rFonts w:cs="Arial"/>
                <w:bCs/>
                <w:color w:val="000000"/>
                <w:sz w:val="24"/>
                <w:szCs w:val="24"/>
                <w:lang w:val="en-GB" w:eastAsia="en-GB"/>
              </w:rPr>
              <w:t>North West</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AE1361" w:rsidP="00C648AA">
            <w:pPr>
              <w:jc w:val="center"/>
              <w:rPr>
                <w:rFonts w:cs="Arial"/>
                <w:bCs/>
                <w:color w:val="000000"/>
                <w:sz w:val="24"/>
                <w:szCs w:val="24"/>
                <w:lang w:val="en-GB" w:eastAsia="en-GB"/>
              </w:rPr>
            </w:pPr>
            <w:r w:rsidRPr="00321B17">
              <w:rPr>
                <w:rFonts w:cs="Arial"/>
                <w:bCs/>
                <w:color w:val="000000"/>
                <w:sz w:val="24"/>
                <w:szCs w:val="24"/>
                <w:lang w:val="en-GB" w:eastAsia="en-GB"/>
              </w:rPr>
              <w:t>100</w:t>
            </w:r>
          </w:p>
        </w:tc>
      </w:tr>
      <w:tr w:rsidR="00AE1361"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E76B33" w:rsidP="00AE1361">
            <w:pPr>
              <w:rPr>
                <w:rFonts w:cs="Arial"/>
                <w:bCs/>
                <w:color w:val="000000"/>
                <w:sz w:val="24"/>
                <w:szCs w:val="24"/>
                <w:lang w:val="en-GB" w:eastAsia="en-GB"/>
              </w:rPr>
            </w:pPr>
            <w:r w:rsidRPr="00321B17">
              <w:rPr>
                <w:rFonts w:cs="Arial"/>
                <w:bCs/>
                <w:color w:val="000000"/>
                <w:sz w:val="24"/>
                <w:szCs w:val="24"/>
                <w:lang w:val="en-GB" w:eastAsia="en-GB"/>
              </w:rPr>
              <w:t>Northern Cape &amp; Free State</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AE1361" w:rsidP="00C648AA">
            <w:pPr>
              <w:jc w:val="center"/>
              <w:rPr>
                <w:rFonts w:cs="Arial"/>
                <w:bCs/>
                <w:color w:val="000000"/>
                <w:sz w:val="24"/>
                <w:szCs w:val="24"/>
                <w:lang w:val="en-GB" w:eastAsia="en-GB"/>
              </w:rPr>
            </w:pPr>
            <w:r w:rsidRPr="00321B17">
              <w:rPr>
                <w:rFonts w:cs="Arial"/>
                <w:bCs/>
                <w:color w:val="000000"/>
                <w:sz w:val="24"/>
                <w:szCs w:val="24"/>
                <w:lang w:val="en-GB" w:eastAsia="en-GB"/>
              </w:rPr>
              <w:t>130</w:t>
            </w:r>
          </w:p>
        </w:tc>
      </w:tr>
      <w:tr w:rsidR="00AE1361"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E76B33" w:rsidP="00AE1361">
            <w:pPr>
              <w:rPr>
                <w:rFonts w:cs="Arial"/>
                <w:bCs/>
                <w:color w:val="000000"/>
                <w:sz w:val="24"/>
                <w:szCs w:val="24"/>
                <w:lang w:val="en-GB" w:eastAsia="en-GB"/>
              </w:rPr>
            </w:pPr>
            <w:r w:rsidRPr="00321B17">
              <w:rPr>
                <w:rFonts w:cs="Arial"/>
                <w:bCs/>
                <w:color w:val="000000"/>
                <w:sz w:val="24"/>
                <w:szCs w:val="24"/>
                <w:lang w:val="en-GB" w:eastAsia="en-GB"/>
              </w:rPr>
              <w:t>Western Cape</w:t>
            </w:r>
          </w:p>
        </w:tc>
        <w:tc>
          <w:tcPr>
            <w:tcW w:w="5103" w:type="dxa"/>
            <w:tcBorders>
              <w:top w:val="single" w:sz="4" w:space="0" w:color="auto"/>
              <w:left w:val="single" w:sz="4" w:space="0" w:color="auto"/>
              <w:bottom w:val="single" w:sz="4" w:space="0" w:color="auto"/>
              <w:right w:val="single" w:sz="4" w:space="0" w:color="auto"/>
            </w:tcBorders>
            <w:shd w:val="clear" w:color="auto" w:fill="auto"/>
            <w:noWrap/>
            <w:hideMark/>
          </w:tcPr>
          <w:p w:rsidR="00AE1361" w:rsidRPr="00321B17" w:rsidRDefault="00AE1361" w:rsidP="00C648AA">
            <w:pPr>
              <w:jc w:val="center"/>
              <w:rPr>
                <w:rFonts w:cs="Arial"/>
                <w:bCs/>
                <w:color w:val="000000"/>
                <w:sz w:val="24"/>
                <w:szCs w:val="24"/>
                <w:lang w:val="en-GB" w:eastAsia="en-GB"/>
              </w:rPr>
            </w:pPr>
            <w:r w:rsidRPr="00321B17">
              <w:rPr>
                <w:rFonts w:cs="Arial"/>
                <w:bCs/>
                <w:color w:val="000000"/>
                <w:sz w:val="24"/>
                <w:szCs w:val="24"/>
                <w:lang w:val="en-GB" w:eastAsia="en-GB"/>
              </w:rPr>
              <w:t>193</w:t>
            </w:r>
          </w:p>
        </w:tc>
      </w:tr>
      <w:tr w:rsidR="00AE1361" w:rsidRPr="00321B17" w:rsidTr="00626F52">
        <w:trPr>
          <w:trHeight w:val="20"/>
        </w:trPr>
        <w:tc>
          <w:tcPr>
            <w:tcW w:w="4163" w:type="dxa"/>
            <w:tcBorders>
              <w:top w:val="single" w:sz="4" w:space="0" w:color="auto"/>
              <w:left w:val="single" w:sz="4" w:space="0" w:color="auto"/>
              <w:bottom w:val="single" w:sz="4" w:space="0" w:color="auto"/>
              <w:right w:val="single" w:sz="4" w:space="0" w:color="auto"/>
            </w:tcBorders>
            <w:shd w:val="clear" w:color="auto" w:fill="BFBFBF"/>
            <w:noWrap/>
            <w:hideMark/>
          </w:tcPr>
          <w:p w:rsidR="00AE1361" w:rsidRPr="00321B17" w:rsidRDefault="00AE1361" w:rsidP="00AE1361">
            <w:pPr>
              <w:rPr>
                <w:rFonts w:cs="Arial"/>
                <w:b/>
                <w:bCs/>
                <w:color w:val="000000"/>
                <w:sz w:val="24"/>
                <w:szCs w:val="24"/>
                <w:lang w:val="en-GB" w:eastAsia="en-GB"/>
              </w:rPr>
            </w:pPr>
            <w:r w:rsidRPr="00321B17">
              <w:rPr>
                <w:rFonts w:cs="Arial"/>
                <w:b/>
                <w:bCs/>
                <w:color w:val="000000"/>
                <w:sz w:val="24"/>
                <w:szCs w:val="24"/>
                <w:lang w:val="en-GB" w:eastAsia="en-GB"/>
              </w:rPr>
              <w:t>Total</w:t>
            </w:r>
          </w:p>
        </w:tc>
        <w:tc>
          <w:tcPr>
            <w:tcW w:w="5103" w:type="dxa"/>
            <w:tcBorders>
              <w:top w:val="single" w:sz="4" w:space="0" w:color="auto"/>
              <w:left w:val="single" w:sz="4" w:space="0" w:color="auto"/>
              <w:bottom w:val="single" w:sz="4" w:space="0" w:color="auto"/>
              <w:right w:val="single" w:sz="4" w:space="0" w:color="auto"/>
            </w:tcBorders>
            <w:shd w:val="clear" w:color="auto" w:fill="BFBFBF"/>
            <w:noWrap/>
            <w:hideMark/>
          </w:tcPr>
          <w:p w:rsidR="00AE1361" w:rsidRPr="00321B17" w:rsidRDefault="00C301BD" w:rsidP="00C648AA">
            <w:pPr>
              <w:jc w:val="center"/>
              <w:rPr>
                <w:rFonts w:cs="Arial"/>
                <w:b/>
                <w:bCs/>
                <w:color w:val="000000"/>
                <w:sz w:val="24"/>
                <w:szCs w:val="24"/>
                <w:lang w:val="en-GB" w:eastAsia="en-GB"/>
              </w:rPr>
            </w:pPr>
            <w:r w:rsidRPr="00321B17">
              <w:rPr>
                <w:rFonts w:cs="Arial"/>
                <w:b/>
                <w:bCs/>
                <w:color w:val="000000"/>
                <w:sz w:val="24"/>
                <w:szCs w:val="24"/>
                <w:lang w:val="en-GB" w:eastAsia="en-GB"/>
              </w:rPr>
              <w:t>69</w:t>
            </w:r>
            <w:r w:rsidR="00AE1361" w:rsidRPr="00321B17">
              <w:rPr>
                <w:rFonts w:cs="Arial"/>
                <w:b/>
                <w:bCs/>
                <w:color w:val="000000"/>
                <w:sz w:val="24"/>
                <w:szCs w:val="24"/>
                <w:lang w:val="en-GB" w:eastAsia="en-GB"/>
              </w:rPr>
              <w:t>5</w:t>
            </w:r>
          </w:p>
        </w:tc>
      </w:tr>
    </w:tbl>
    <w:p w:rsidR="00E818BA" w:rsidRPr="00321B17" w:rsidRDefault="00E818BA" w:rsidP="00A32A7D">
      <w:pPr>
        <w:rPr>
          <w:rFonts w:cs="Arial"/>
          <w:b/>
          <w:sz w:val="24"/>
          <w:szCs w:val="24"/>
        </w:rPr>
      </w:pPr>
    </w:p>
    <w:p w:rsidR="00E818BA" w:rsidRPr="00321B17" w:rsidRDefault="00E818BA" w:rsidP="00A32A7D">
      <w:pPr>
        <w:rPr>
          <w:rFonts w:cs="Arial"/>
          <w:b/>
          <w:sz w:val="24"/>
          <w:szCs w:val="24"/>
        </w:rPr>
      </w:pPr>
    </w:p>
    <w:p w:rsidR="00E818BA" w:rsidRPr="00321B17" w:rsidRDefault="00E818BA" w:rsidP="00A32A7D">
      <w:pPr>
        <w:rPr>
          <w:rFonts w:cs="Arial"/>
          <w:b/>
          <w:sz w:val="24"/>
          <w:szCs w:val="24"/>
        </w:rPr>
      </w:pPr>
      <w:r w:rsidRPr="00321B17">
        <w:rPr>
          <w:rFonts w:cs="Arial"/>
          <w:b/>
          <w:sz w:val="24"/>
          <w:szCs w:val="24"/>
        </w:rPr>
        <w:t>END</w:t>
      </w:r>
      <w:r w:rsidR="00327DF4" w:rsidRPr="00321B17">
        <w:rPr>
          <w:rFonts w:cs="Arial"/>
          <w:b/>
          <w:sz w:val="24"/>
          <w:szCs w:val="24"/>
        </w:rPr>
        <w:t>.</w:t>
      </w:r>
    </w:p>
    <w:sectPr w:rsidR="00E818BA" w:rsidRPr="00321B17" w:rsidSect="00C31023">
      <w:footerReference w:type="default" r:id="rId8"/>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F4" w:rsidRDefault="00A760F4" w:rsidP="00BF5B07">
      <w:r>
        <w:separator/>
      </w:r>
    </w:p>
  </w:endnote>
  <w:endnote w:type="continuationSeparator" w:id="0">
    <w:p w:rsidR="00A760F4" w:rsidRDefault="00A760F4" w:rsidP="00BF5B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52" w:rsidRDefault="00626F52" w:rsidP="00626F52">
    <w:pPr>
      <w:pStyle w:val="Footer"/>
    </w:pPr>
    <w:r>
      <w:t>PQ1038-NW1221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760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0F4">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F4" w:rsidRDefault="00A760F4" w:rsidP="00BF5B07">
      <w:r>
        <w:separator/>
      </w:r>
    </w:p>
  </w:footnote>
  <w:footnote w:type="continuationSeparator" w:id="0">
    <w:p w:rsidR="00A760F4" w:rsidRDefault="00A760F4" w:rsidP="00BF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242F5E"/>
    <w:multiLevelType w:val="hybridMultilevel"/>
    <w:tmpl w:val="80941D34"/>
    <w:lvl w:ilvl="0" w:tplc="A6021BB6">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nsid w:val="50E3531C"/>
    <w:multiLevelType w:val="hybridMultilevel"/>
    <w:tmpl w:val="DDF46C4E"/>
    <w:lvl w:ilvl="0" w:tplc="82A6BF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E13C3"/>
    <w:rsid w:val="0000528C"/>
    <w:rsid w:val="00017306"/>
    <w:rsid w:val="00051142"/>
    <w:rsid w:val="00056993"/>
    <w:rsid w:val="0006772D"/>
    <w:rsid w:val="00067B6F"/>
    <w:rsid w:val="00094364"/>
    <w:rsid w:val="000A2BC6"/>
    <w:rsid w:val="000C0E78"/>
    <w:rsid w:val="000F07BB"/>
    <w:rsid w:val="00124E54"/>
    <w:rsid w:val="0014380D"/>
    <w:rsid w:val="0014403E"/>
    <w:rsid w:val="0015130B"/>
    <w:rsid w:val="001766EE"/>
    <w:rsid w:val="00186919"/>
    <w:rsid w:val="001A68B6"/>
    <w:rsid w:val="001B4208"/>
    <w:rsid w:val="001D573D"/>
    <w:rsid w:val="001F6AE8"/>
    <w:rsid w:val="001F7CDD"/>
    <w:rsid w:val="00224D4F"/>
    <w:rsid w:val="00241BFE"/>
    <w:rsid w:val="00261B64"/>
    <w:rsid w:val="002C6C0D"/>
    <w:rsid w:val="002E0DF9"/>
    <w:rsid w:val="00303B52"/>
    <w:rsid w:val="0031710C"/>
    <w:rsid w:val="003204A5"/>
    <w:rsid w:val="00321B17"/>
    <w:rsid w:val="00322B41"/>
    <w:rsid w:val="00327DF4"/>
    <w:rsid w:val="003308FF"/>
    <w:rsid w:val="00370574"/>
    <w:rsid w:val="00395FD6"/>
    <w:rsid w:val="003A258C"/>
    <w:rsid w:val="003B022F"/>
    <w:rsid w:val="003D31F7"/>
    <w:rsid w:val="00461EC0"/>
    <w:rsid w:val="0049461F"/>
    <w:rsid w:val="004B6196"/>
    <w:rsid w:val="005110A4"/>
    <w:rsid w:val="005143A2"/>
    <w:rsid w:val="00554C06"/>
    <w:rsid w:val="005833E1"/>
    <w:rsid w:val="00583F72"/>
    <w:rsid w:val="005B0E32"/>
    <w:rsid w:val="005C5B90"/>
    <w:rsid w:val="005F5E26"/>
    <w:rsid w:val="006212D0"/>
    <w:rsid w:val="00626F52"/>
    <w:rsid w:val="00657C57"/>
    <w:rsid w:val="006B25BE"/>
    <w:rsid w:val="006D13BF"/>
    <w:rsid w:val="007177EB"/>
    <w:rsid w:val="00730725"/>
    <w:rsid w:val="00731A46"/>
    <w:rsid w:val="00737344"/>
    <w:rsid w:val="007755E8"/>
    <w:rsid w:val="00795D63"/>
    <w:rsid w:val="007961C2"/>
    <w:rsid w:val="00797BF2"/>
    <w:rsid w:val="007A5588"/>
    <w:rsid w:val="007F229E"/>
    <w:rsid w:val="0086716E"/>
    <w:rsid w:val="00A32A7D"/>
    <w:rsid w:val="00A45BB1"/>
    <w:rsid w:val="00A60BFD"/>
    <w:rsid w:val="00A64930"/>
    <w:rsid w:val="00A760F4"/>
    <w:rsid w:val="00AC6EF8"/>
    <w:rsid w:val="00AD09F9"/>
    <w:rsid w:val="00AE1361"/>
    <w:rsid w:val="00AF0ADB"/>
    <w:rsid w:val="00AF667D"/>
    <w:rsid w:val="00B22C58"/>
    <w:rsid w:val="00B23599"/>
    <w:rsid w:val="00B3444D"/>
    <w:rsid w:val="00B875C1"/>
    <w:rsid w:val="00BE13C3"/>
    <w:rsid w:val="00BE4ECC"/>
    <w:rsid w:val="00BF10BC"/>
    <w:rsid w:val="00BF152A"/>
    <w:rsid w:val="00BF5B07"/>
    <w:rsid w:val="00C301BD"/>
    <w:rsid w:val="00C31023"/>
    <w:rsid w:val="00C34132"/>
    <w:rsid w:val="00C40B64"/>
    <w:rsid w:val="00C648AA"/>
    <w:rsid w:val="00C65D38"/>
    <w:rsid w:val="00C86238"/>
    <w:rsid w:val="00C92B71"/>
    <w:rsid w:val="00CA6917"/>
    <w:rsid w:val="00CC02D0"/>
    <w:rsid w:val="00CC490B"/>
    <w:rsid w:val="00CD0BEB"/>
    <w:rsid w:val="00CF16B5"/>
    <w:rsid w:val="00D207D0"/>
    <w:rsid w:val="00D277FE"/>
    <w:rsid w:val="00D34200"/>
    <w:rsid w:val="00D43E88"/>
    <w:rsid w:val="00D51A9E"/>
    <w:rsid w:val="00D86324"/>
    <w:rsid w:val="00DC1FB3"/>
    <w:rsid w:val="00E67309"/>
    <w:rsid w:val="00E76B33"/>
    <w:rsid w:val="00E818BA"/>
    <w:rsid w:val="00EB5D09"/>
    <w:rsid w:val="00EB64D2"/>
    <w:rsid w:val="00EE551C"/>
    <w:rsid w:val="00EF5082"/>
    <w:rsid w:val="00F23000"/>
    <w:rsid w:val="00F23C4D"/>
    <w:rsid w:val="00F62999"/>
    <w:rsid w:val="00F710BD"/>
    <w:rsid w:val="00F86B15"/>
    <w:rsid w:val="00FA455E"/>
    <w:rsid w:val="00FE6962"/>
    <w:rsid w:val="00FF55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 w:type="paragraph" w:customStyle="1" w:styleId="Default">
    <w:name w:val="Default"/>
    <w:rsid w:val="000C0E78"/>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5990914">
      <w:bodyDiv w:val="1"/>
      <w:marLeft w:val="0"/>
      <w:marRight w:val="0"/>
      <w:marTop w:val="0"/>
      <w:marBottom w:val="0"/>
      <w:divBdr>
        <w:top w:val="none" w:sz="0" w:space="0" w:color="auto"/>
        <w:left w:val="none" w:sz="0" w:space="0" w:color="auto"/>
        <w:bottom w:val="none" w:sz="0" w:space="0" w:color="auto"/>
        <w:right w:val="none" w:sz="0" w:space="0" w:color="auto"/>
      </w:divBdr>
    </w:div>
    <w:div w:id="697243827">
      <w:bodyDiv w:val="1"/>
      <w:marLeft w:val="0"/>
      <w:marRight w:val="0"/>
      <w:marTop w:val="0"/>
      <w:marBottom w:val="0"/>
      <w:divBdr>
        <w:top w:val="none" w:sz="0" w:space="0" w:color="auto"/>
        <w:left w:val="none" w:sz="0" w:space="0" w:color="auto"/>
        <w:bottom w:val="none" w:sz="0" w:space="0" w:color="auto"/>
        <w:right w:val="none" w:sz="0" w:space="0" w:color="auto"/>
      </w:divBdr>
    </w:div>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893397098">
      <w:bodyDiv w:val="1"/>
      <w:marLeft w:val="0"/>
      <w:marRight w:val="0"/>
      <w:marTop w:val="0"/>
      <w:marBottom w:val="0"/>
      <w:divBdr>
        <w:top w:val="none" w:sz="0" w:space="0" w:color="auto"/>
        <w:left w:val="none" w:sz="0" w:space="0" w:color="auto"/>
        <w:bottom w:val="none" w:sz="0" w:space="0" w:color="auto"/>
        <w:right w:val="none" w:sz="0" w:space="0" w:color="auto"/>
      </w:divBdr>
    </w:div>
    <w:div w:id="1458060356">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 w:id="1880121907">
      <w:bodyDiv w:val="1"/>
      <w:marLeft w:val="0"/>
      <w:marRight w:val="0"/>
      <w:marTop w:val="0"/>
      <w:marBottom w:val="0"/>
      <w:divBdr>
        <w:top w:val="none" w:sz="0" w:space="0" w:color="auto"/>
        <w:left w:val="none" w:sz="0" w:space="0" w:color="auto"/>
        <w:bottom w:val="none" w:sz="0" w:space="0" w:color="auto"/>
        <w:right w:val="none" w:sz="0" w:space="0" w:color="auto"/>
      </w:divBdr>
    </w:div>
    <w:div w:id="21251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93CD-31A4-4613-8797-38BC2AA7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2021-05-10T09:22:00Z</cp:lastPrinted>
  <dcterms:created xsi:type="dcterms:W3CDTF">2021-09-06T14:03:00Z</dcterms:created>
  <dcterms:modified xsi:type="dcterms:W3CDTF">2021-09-06T14:03:00Z</dcterms:modified>
</cp:coreProperties>
</file>