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E39" w:rsidRDefault="00646E39" w:rsidP="009D7180">
      <w:pPr>
        <w:ind w:left="-426" w:right="-858"/>
        <w:jc w:val="center"/>
        <w:rPr>
          <w:rFonts w:cs="Arial"/>
          <w:u w:val="single"/>
          <w:lang w:val="en-ZA" w:eastAsia="en-GB"/>
        </w:rPr>
      </w:pPr>
      <w:bookmarkStart w:id="0" w:name="_GoBack"/>
      <w:bookmarkEnd w:id="0"/>
    </w:p>
    <w:p w:rsidR="00B70947" w:rsidRDefault="00210A29" w:rsidP="00B70947">
      <w:pPr>
        <w:jc w:val="center"/>
      </w:pPr>
      <w:r>
        <w:rPr>
          <w:noProof/>
          <w:lang w:val="en-US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-133350</wp:posOffset>
            </wp:positionV>
            <wp:extent cx="704850" cy="923925"/>
            <wp:effectExtent l="0" t="0" r="0" b="9525"/>
            <wp:wrapNone/>
            <wp:docPr id="2" name="Picture 1" descr="coatofarms_tpar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atofarms_tparen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0947" w:rsidRDefault="00B70947" w:rsidP="00B70947">
      <w:pPr>
        <w:jc w:val="center"/>
      </w:pPr>
    </w:p>
    <w:p w:rsidR="00B70947" w:rsidRDefault="00B70947" w:rsidP="00B70947">
      <w:pPr>
        <w:jc w:val="center"/>
      </w:pPr>
    </w:p>
    <w:p w:rsidR="00B70947" w:rsidRDefault="00B70947" w:rsidP="00B70947">
      <w:pPr>
        <w:jc w:val="center"/>
      </w:pPr>
    </w:p>
    <w:p w:rsidR="00B70947" w:rsidRDefault="00B70947" w:rsidP="00B70947">
      <w:pPr>
        <w:jc w:val="center"/>
      </w:pPr>
    </w:p>
    <w:p w:rsidR="00B70947" w:rsidRPr="00171BAD" w:rsidRDefault="00B70947" w:rsidP="00B70947">
      <w:pPr>
        <w:jc w:val="center"/>
        <w:rPr>
          <w:b/>
          <w:caps/>
          <w:color w:val="008000"/>
          <w:sz w:val="22"/>
          <w:szCs w:val="22"/>
        </w:rPr>
      </w:pPr>
      <w:r w:rsidRPr="00171BAD">
        <w:rPr>
          <w:b/>
          <w:caps/>
          <w:color w:val="008000"/>
          <w:sz w:val="22"/>
          <w:szCs w:val="22"/>
        </w:rPr>
        <w:t>Ministry</w:t>
      </w:r>
    </w:p>
    <w:p w:rsidR="00B70947" w:rsidRPr="00171BAD" w:rsidRDefault="00D46D12" w:rsidP="00B70947">
      <w:pPr>
        <w:jc w:val="center"/>
        <w:rPr>
          <w:b/>
          <w:caps/>
          <w:color w:val="008000"/>
          <w:sz w:val="22"/>
          <w:szCs w:val="22"/>
        </w:rPr>
      </w:pPr>
      <w:r>
        <w:rPr>
          <w:b/>
          <w:caps/>
          <w:color w:val="008000"/>
          <w:sz w:val="22"/>
          <w:szCs w:val="22"/>
        </w:rPr>
        <w:t xml:space="preserve">Employment &amp; </w:t>
      </w:r>
      <w:r w:rsidR="00B70947" w:rsidRPr="00171BAD">
        <w:rPr>
          <w:b/>
          <w:caps/>
          <w:color w:val="008000"/>
          <w:sz w:val="22"/>
          <w:szCs w:val="22"/>
        </w:rPr>
        <w:t>Labour</w:t>
      </w:r>
    </w:p>
    <w:p w:rsidR="00B70947" w:rsidRPr="00171BAD" w:rsidRDefault="00B70947" w:rsidP="00B70947">
      <w:pPr>
        <w:jc w:val="center"/>
        <w:rPr>
          <w:b/>
          <w:caps/>
          <w:color w:val="008000"/>
          <w:sz w:val="22"/>
          <w:szCs w:val="22"/>
        </w:rPr>
      </w:pPr>
      <w:r w:rsidRPr="00171BAD">
        <w:rPr>
          <w:b/>
          <w:caps/>
          <w:color w:val="008000"/>
          <w:sz w:val="22"/>
          <w:szCs w:val="22"/>
        </w:rPr>
        <w:t>Republic of South Africa</w:t>
      </w:r>
    </w:p>
    <w:p w:rsidR="00B70947" w:rsidRPr="00171BAD" w:rsidRDefault="00B70947" w:rsidP="009E7E58">
      <w:pPr>
        <w:jc w:val="center"/>
        <w:rPr>
          <w:rFonts w:cs="Arial"/>
          <w:sz w:val="14"/>
          <w:szCs w:val="16"/>
        </w:rPr>
      </w:pPr>
      <w:r w:rsidRPr="00171BAD">
        <w:rPr>
          <w:rFonts w:cs="Arial"/>
          <w:sz w:val="14"/>
          <w:szCs w:val="16"/>
        </w:rPr>
        <w:t xml:space="preserve">Private Bag X499, PRETORIA, 0001. </w:t>
      </w:r>
      <w:proofErr w:type="spellStart"/>
      <w:r w:rsidRPr="00171BAD">
        <w:rPr>
          <w:rFonts w:cs="Arial"/>
          <w:sz w:val="14"/>
          <w:szCs w:val="16"/>
        </w:rPr>
        <w:t>Laboria</w:t>
      </w:r>
      <w:proofErr w:type="spellEnd"/>
      <w:r w:rsidRPr="00171BAD">
        <w:rPr>
          <w:rFonts w:cs="Arial"/>
          <w:sz w:val="14"/>
          <w:szCs w:val="16"/>
        </w:rPr>
        <w:t xml:space="preserve"> House 215 </w:t>
      </w:r>
      <w:proofErr w:type="spellStart"/>
      <w:r w:rsidRPr="00171BAD">
        <w:rPr>
          <w:rFonts w:cs="Arial"/>
          <w:sz w:val="14"/>
          <w:szCs w:val="16"/>
        </w:rPr>
        <w:t>Schoeman</w:t>
      </w:r>
      <w:proofErr w:type="spellEnd"/>
      <w:r w:rsidRPr="00171BAD">
        <w:rPr>
          <w:rFonts w:cs="Arial"/>
          <w:sz w:val="14"/>
          <w:szCs w:val="16"/>
        </w:rPr>
        <w:t xml:space="preserve"> Street, PRETORA Tel: (012) 392 9620 Fax: 012 320 1942</w:t>
      </w:r>
    </w:p>
    <w:p w:rsidR="00B70947" w:rsidRPr="00171BAD" w:rsidRDefault="00B70947" w:rsidP="009E7E58">
      <w:pPr>
        <w:jc w:val="center"/>
        <w:rPr>
          <w:rFonts w:cs="Arial"/>
          <w:sz w:val="14"/>
          <w:szCs w:val="16"/>
        </w:rPr>
      </w:pPr>
      <w:r w:rsidRPr="00171BAD">
        <w:rPr>
          <w:rFonts w:cs="Arial"/>
          <w:sz w:val="14"/>
          <w:szCs w:val="16"/>
        </w:rPr>
        <w:t xml:space="preserve">Private Bag X9090, CAPE TOWN, 8000. 120 </w:t>
      </w:r>
      <w:proofErr w:type="spellStart"/>
      <w:r w:rsidRPr="00171BAD">
        <w:rPr>
          <w:rFonts w:cs="Arial"/>
          <w:sz w:val="14"/>
          <w:szCs w:val="16"/>
        </w:rPr>
        <w:t>Plein</w:t>
      </w:r>
      <w:proofErr w:type="spellEnd"/>
      <w:r w:rsidRPr="00171BAD">
        <w:rPr>
          <w:rFonts w:cs="Arial"/>
          <w:sz w:val="14"/>
          <w:szCs w:val="16"/>
        </w:rPr>
        <w:t xml:space="preserve"> Street, 12</w:t>
      </w:r>
      <w:r w:rsidRPr="00171BAD">
        <w:rPr>
          <w:rFonts w:cs="Arial"/>
          <w:sz w:val="14"/>
          <w:szCs w:val="16"/>
          <w:vertAlign w:val="superscript"/>
        </w:rPr>
        <w:t>th</w:t>
      </w:r>
      <w:r w:rsidRPr="00171BAD">
        <w:rPr>
          <w:rFonts w:cs="Arial"/>
          <w:sz w:val="14"/>
          <w:szCs w:val="16"/>
        </w:rPr>
        <w:t xml:space="preserve"> Floor, CAPE TOWN Tel: (021) 466 7160 Fax 021 432 2830</w:t>
      </w:r>
    </w:p>
    <w:p w:rsidR="00646E39" w:rsidRDefault="00DF4535" w:rsidP="009E7E58">
      <w:pPr>
        <w:jc w:val="center"/>
        <w:rPr>
          <w:rFonts w:cs="Arial"/>
          <w:sz w:val="12"/>
          <w:lang w:val="en-ZA" w:eastAsia="en-GB"/>
        </w:rPr>
      </w:pPr>
      <w:hyperlink r:id="rId8" w:history="1">
        <w:r w:rsidR="00B70947" w:rsidRPr="001E5063">
          <w:rPr>
            <w:rStyle w:val="Hyperlink"/>
            <w:rFonts w:cs="Arial"/>
            <w:sz w:val="12"/>
            <w:lang w:val="en-ZA" w:eastAsia="en-GB"/>
          </w:rPr>
          <w:t>www.labour.gov.za</w:t>
        </w:r>
      </w:hyperlink>
    </w:p>
    <w:p w:rsidR="009D7180" w:rsidRPr="00B70947" w:rsidRDefault="00B70947" w:rsidP="00B70947">
      <w:pPr>
        <w:ind w:left="-567" w:right="-999"/>
        <w:jc w:val="center"/>
        <w:rPr>
          <w:rFonts w:cs="Arial"/>
          <w:sz w:val="12"/>
          <w:u w:val="single"/>
          <w:lang w:val="en-ZA" w:eastAsia="en-GB"/>
        </w:rPr>
      </w:pP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</w:p>
    <w:p w:rsidR="009D7180" w:rsidRPr="009D7180" w:rsidRDefault="009D7180" w:rsidP="009D7180">
      <w:pPr>
        <w:jc w:val="center"/>
        <w:rPr>
          <w:rFonts w:cs="Arial"/>
          <w:sz w:val="2"/>
          <w:lang w:val="en-ZA" w:eastAsia="en-GB"/>
        </w:rPr>
      </w:pPr>
    </w:p>
    <w:p w:rsidR="006B3814" w:rsidRPr="009D7180" w:rsidRDefault="006B3814" w:rsidP="009D7180">
      <w:pPr>
        <w:jc w:val="both"/>
        <w:rPr>
          <w:rFonts w:eastAsia="Times" w:cs="Arial"/>
          <w:color w:val="000000"/>
          <w:sz w:val="10"/>
          <w:szCs w:val="24"/>
          <w:lang w:val="en-ZA"/>
        </w:rPr>
      </w:pPr>
    </w:p>
    <w:p w:rsidR="007E6F52" w:rsidRPr="00A02F3E" w:rsidRDefault="007E6F52" w:rsidP="007E6F52">
      <w:pPr>
        <w:rPr>
          <w:rFonts w:cs="Arial"/>
          <w:b/>
          <w:szCs w:val="24"/>
          <w:lang w:val="en-US"/>
        </w:rPr>
      </w:pPr>
    </w:p>
    <w:p w:rsidR="007E6F52" w:rsidRPr="00B44E3D" w:rsidRDefault="007E6F52" w:rsidP="007E6F52">
      <w:pPr>
        <w:jc w:val="center"/>
        <w:rPr>
          <w:rFonts w:cs="Arial"/>
          <w:b/>
          <w:szCs w:val="24"/>
          <w:lang w:val="en-US"/>
        </w:rPr>
      </w:pPr>
      <w:r w:rsidRPr="00B44E3D">
        <w:rPr>
          <w:rFonts w:cs="Arial"/>
          <w:b/>
          <w:szCs w:val="24"/>
          <w:lang w:val="en-US"/>
        </w:rPr>
        <w:t xml:space="preserve">NATIONAL </w:t>
      </w:r>
      <w:r>
        <w:rPr>
          <w:rFonts w:cs="Arial"/>
          <w:b/>
          <w:szCs w:val="24"/>
          <w:lang w:val="en-US"/>
        </w:rPr>
        <w:t>ASSEMBLY</w:t>
      </w:r>
    </w:p>
    <w:p w:rsidR="007E6F52" w:rsidRPr="00B44E3D" w:rsidRDefault="007E6F52" w:rsidP="007E6F52">
      <w:pPr>
        <w:jc w:val="center"/>
        <w:rPr>
          <w:rFonts w:cs="Arial"/>
          <w:b/>
          <w:szCs w:val="24"/>
          <w:lang w:val="en-US"/>
        </w:rPr>
      </w:pPr>
    </w:p>
    <w:p w:rsidR="007E6F52" w:rsidRPr="00B44E3D" w:rsidRDefault="007E6F52" w:rsidP="007E6F52">
      <w:pPr>
        <w:jc w:val="center"/>
        <w:rPr>
          <w:rFonts w:cs="Arial"/>
          <w:b/>
          <w:szCs w:val="24"/>
          <w:lang w:val="en-US"/>
        </w:rPr>
      </w:pPr>
      <w:r>
        <w:rPr>
          <w:rFonts w:cs="Arial"/>
          <w:b/>
          <w:szCs w:val="24"/>
          <w:lang w:val="en-US"/>
        </w:rPr>
        <w:t>WRITTEN</w:t>
      </w:r>
      <w:r w:rsidRPr="00B44E3D">
        <w:rPr>
          <w:rFonts w:cs="Arial"/>
          <w:b/>
          <w:szCs w:val="24"/>
          <w:lang w:val="en-US"/>
        </w:rPr>
        <w:t xml:space="preserve"> REPLY</w:t>
      </w:r>
    </w:p>
    <w:p w:rsidR="007E6F52" w:rsidRPr="001C6CA1" w:rsidRDefault="007E6F52" w:rsidP="007E6F52">
      <w:pPr>
        <w:ind w:firstLine="720"/>
        <w:rPr>
          <w:rFonts w:cs="Arial"/>
          <w:szCs w:val="22"/>
        </w:rPr>
      </w:pPr>
    </w:p>
    <w:p w:rsidR="00AE2D7E" w:rsidRDefault="00933E1F" w:rsidP="00AE2D7E">
      <w:pPr>
        <w:ind w:left="2160" w:firstLine="720"/>
        <w:outlineLvl w:val="0"/>
        <w:rPr>
          <w:rFonts w:eastAsia="Calibri" w:cs="Arial"/>
          <w:b/>
          <w:szCs w:val="24"/>
          <w:lang w:val="af-ZA"/>
        </w:rPr>
      </w:pPr>
      <w:r>
        <w:rPr>
          <w:rFonts w:cs="Arial"/>
          <w:b/>
          <w:szCs w:val="24"/>
          <w:lang w:val="en-US"/>
        </w:rPr>
        <w:t xml:space="preserve">QUESTION NUMBER: </w:t>
      </w:r>
      <w:r w:rsidR="003960C1">
        <w:rPr>
          <w:rFonts w:cs="Arial"/>
          <w:b/>
          <w:szCs w:val="24"/>
          <w:lang w:val="en-US"/>
        </w:rPr>
        <w:t>1036</w:t>
      </w:r>
      <w:r w:rsidR="002A5795">
        <w:rPr>
          <w:rFonts w:cs="Arial"/>
          <w:b/>
          <w:szCs w:val="24"/>
          <w:lang w:val="en-US"/>
        </w:rPr>
        <w:t xml:space="preserve"> </w:t>
      </w:r>
      <w:r w:rsidR="003960C1">
        <w:rPr>
          <w:rFonts w:cs="Arial"/>
          <w:b/>
          <w:szCs w:val="24"/>
          <w:lang w:val="en-US"/>
        </w:rPr>
        <w:t>[NW1326</w:t>
      </w:r>
      <w:r w:rsidR="007E6F52">
        <w:rPr>
          <w:rFonts w:cs="Arial"/>
          <w:b/>
          <w:szCs w:val="24"/>
          <w:lang w:val="en-US"/>
        </w:rPr>
        <w:t>E</w:t>
      </w:r>
      <w:r w:rsidR="007E6F52" w:rsidRPr="001729E9">
        <w:rPr>
          <w:rFonts w:cs="Arial"/>
          <w:b/>
          <w:szCs w:val="24"/>
          <w:lang w:val="en-US"/>
        </w:rPr>
        <w:t>]</w:t>
      </w:r>
    </w:p>
    <w:p w:rsidR="00AE2D7E" w:rsidRDefault="00AE2D7E" w:rsidP="003229FB">
      <w:pPr>
        <w:outlineLvl w:val="0"/>
        <w:rPr>
          <w:rFonts w:eastAsia="Calibri" w:cs="Arial"/>
          <w:b/>
          <w:szCs w:val="24"/>
          <w:lang w:val="af-ZA"/>
        </w:rPr>
      </w:pPr>
    </w:p>
    <w:p w:rsidR="00AD7132" w:rsidRDefault="00AD7132" w:rsidP="00AD7132">
      <w:pPr>
        <w:rPr>
          <w:rFonts w:ascii="Arial Black" w:hAnsi="Arial Black"/>
          <w:szCs w:val="24"/>
        </w:rPr>
      </w:pPr>
    </w:p>
    <w:p w:rsidR="003960C1" w:rsidRPr="003960C1" w:rsidRDefault="003960C1" w:rsidP="003960C1">
      <w:pPr>
        <w:spacing w:after="160" w:line="259" w:lineRule="auto"/>
        <w:rPr>
          <w:rFonts w:ascii="Arial Black" w:eastAsia="Calibri" w:hAnsi="Arial Black"/>
          <w:szCs w:val="24"/>
          <w:lang w:val="en-ZA"/>
        </w:rPr>
      </w:pPr>
      <w:r w:rsidRPr="003960C1">
        <w:rPr>
          <w:rFonts w:ascii="Arial Black" w:eastAsia="Calibri" w:hAnsi="Arial Black"/>
          <w:szCs w:val="24"/>
          <w:lang w:val="en-ZA"/>
        </w:rPr>
        <w:t xml:space="preserve">1036. Dr M J Cardo (DA) to ask the Minister of Employment and Labour: </w:t>
      </w:r>
    </w:p>
    <w:p w:rsidR="003960C1" w:rsidRPr="003960C1" w:rsidRDefault="003960C1" w:rsidP="003960C1">
      <w:pPr>
        <w:pBdr>
          <w:bottom w:val="single" w:sz="6" w:space="1" w:color="auto"/>
        </w:pBdr>
        <w:spacing w:after="160" w:line="259" w:lineRule="auto"/>
        <w:jc w:val="both"/>
        <w:rPr>
          <w:rFonts w:ascii="Century Gothic" w:eastAsia="Calibri" w:hAnsi="Century Gothic"/>
          <w:szCs w:val="24"/>
          <w:lang w:val="en-ZA"/>
        </w:rPr>
      </w:pPr>
      <w:r w:rsidRPr="003960C1">
        <w:rPr>
          <w:rFonts w:ascii="Century Gothic" w:eastAsia="Calibri" w:hAnsi="Century Gothic"/>
          <w:szCs w:val="24"/>
          <w:lang w:val="en-ZA"/>
        </w:rPr>
        <w:t xml:space="preserve">What (a) amount has the Unemployment Insurance Fund paid to a certain social enterprise (name furnished) since 26 March 2020 and (b) services has the specified enterprise rendered? </w:t>
      </w:r>
      <w:r w:rsidRPr="003960C1">
        <w:rPr>
          <w:rFonts w:ascii="Century Gothic" w:eastAsia="Calibri" w:hAnsi="Century Gothic"/>
          <w:b/>
          <w:szCs w:val="24"/>
          <w:lang w:val="en-ZA"/>
        </w:rPr>
        <w:t>NW1326E</w:t>
      </w:r>
      <w:r w:rsidRPr="003960C1">
        <w:rPr>
          <w:rFonts w:ascii="Century Gothic" w:eastAsia="Calibri" w:hAnsi="Century Gothic"/>
          <w:szCs w:val="24"/>
          <w:lang w:val="en-ZA"/>
        </w:rPr>
        <w:t xml:space="preserve"> </w:t>
      </w:r>
    </w:p>
    <w:p w:rsidR="00B3347A" w:rsidRDefault="00B3347A" w:rsidP="00B371F7">
      <w:pPr>
        <w:spacing w:before="100" w:beforeAutospacing="1" w:after="100" w:afterAutospacing="1" w:line="259" w:lineRule="auto"/>
        <w:jc w:val="both"/>
        <w:outlineLvl w:val="0"/>
        <w:rPr>
          <w:rFonts w:ascii="Arial Black" w:eastAsiaTheme="minorHAnsi" w:hAnsi="Arial Black"/>
          <w:sz w:val="28"/>
          <w:szCs w:val="28"/>
          <w:lang w:val="en-ZA"/>
        </w:rPr>
      </w:pPr>
      <w:r>
        <w:rPr>
          <w:rFonts w:ascii="Arial Black" w:eastAsiaTheme="minorHAnsi" w:hAnsi="Arial Black"/>
          <w:sz w:val="28"/>
          <w:szCs w:val="28"/>
          <w:lang w:val="en-ZA"/>
        </w:rPr>
        <w:t>REPLY</w:t>
      </w:r>
    </w:p>
    <w:p w:rsidR="00B3347A" w:rsidRPr="00821AAF" w:rsidRDefault="00F77351" w:rsidP="00B371F7">
      <w:pPr>
        <w:pStyle w:val="ListParagraph"/>
        <w:numPr>
          <w:ilvl w:val="0"/>
          <w:numId w:val="4"/>
        </w:numPr>
        <w:spacing w:before="100" w:beforeAutospacing="1" w:after="100" w:afterAutospacing="1" w:line="259" w:lineRule="auto"/>
        <w:jc w:val="both"/>
        <w:outlineLvl w:val="0"/>
        <w:rPr>
          <w:rFonts w:ascii="Century Gothic" w:eastAsiaTheme="minorHAnsi" w:hAnsi="Century Gothic"/>
          <w:b/>
          <w:sz w:val="24"/>
          <w:szCs w:val="24"/>
        </w:rPr>
      </w:pPr>
      <w:r>
        <w:rPr>
          <w:rFonts w:ascii="Century Gothic" w:eastAsiaTheme="minorHAnsi" w:hAnsi="Century Gothic"/>
          <w:b/>
          <w:sz w:val="24"/>
          <w:szCs w:val="24"/>
        </w:rPr>
        <w:t xml:space="preserve">No amount was paid </w:t>
      </w:r>
      <w:r w:rsidR="00D238CE">
        <w:rPr>
          <w:rFonts w:ascii="Century Gothic" w:eastAsiaTheme="minorHAnsi" w:hAnsi="Century Gothic"/>
          <w:b/>
          <w:sz w:val="24"/>
          <w:szCs w:val="24"/>
        </w:rPr>
        <w:t xml:space="preserve">to the enterprise </w:t>
      </w:r>
    </w:p>
    <w:p w:rsidR="00D238CE" w:rsidRDefault="00D238CE" w:rsidP="00B371F7">
      <w:pPr>
        <w:pStyle w:val="ListParagraph"/>
        <w:numPr>
          <w:ilvl w:val="0"/>
          <w:numId w:val="4"/>
        </w:numPr>
        <w:spacing w:before="100" w:beforeAutospacing="1" w:after="100" w:afterAutospacing="1" w:line="259" w:lineRule="auto"/>
        <w:jc w:val="both"/>
        <w:outlineLvl w:val="0"/>
        <w:rPr>
          <w:rFonts w:ascii="Century Gothic" w:eastAsiaTheme="minorHAnsi" w:hAnsi="Century Gothic"/>
          <w:b/>
          <w:sz w:val="24"/>
          <w:szCs w:val="24"/>
        </w:rPr>
      </w:pPr>
      <w:r>
        <w:rPr>
          <w:rFonts w:ascii="Century Gothic" w:eastAsiaTheme="minorHAnsi" w:hAnsi="Century Gothic"/>
          <w:b/>
          <w:sz w:val="24"/>
          <w:szCs w:val="24"/>
        </w:rPr>
        <w:t xml:space="preserve">Call </w:t>
      </w:r>
      <w:r w:rsidR="00390295">
        <w:rPr>
          <w:rFonts w:ascii="Century Gothic" w:eastAsiaTheme="minorHAnsi" w:hAnsi="Century Gothic"/>
          <w:b/>
          <w:sz w:val="24"/>
          <w:szCs w:val="24"/>
        </w:rPr>
        <w:t>Centre</w:t>
      </w:r>
      <w:r>
        <w:rPr>
          <w:rFonts w:ascii="Century Gothic" w:eastAsiaTheme="minorHAnsi" w:hAnsi="Century Gothic"/>
          <w:b/>
          <w:sz w:val="24"/>
          <w:szCs w:val="24"/>
        </w:rPr>
        <w:t xml:space="preserve"> Service</w:t>
      </w:r>
      <w:r w:rsidR="008715ED">
        <w:rPr>
          <w:rFonts w:ascii="Century Gothic" w:eastAsiaTheme="minorHAnsi" w:hAnsi="Century Gothic"/>
          <w:b/>
          <w:sz w:val="24"/>
          <w:szCs w:val="24"/>
        </w:rPr>
        <w:t xml:space="preserve">s </w:t>
      </w:r>
      <w:r>
        <w:rPr>
          <w:rFonts w:ascii="Century Gothic" w:eastAsiaTheme="minorHAnsi" w:hAnsi="Century Gothic"/>
          <w:b/>
          <w:sz w:val="24"/>
          <w:szCs w:val="24"/>
        </w:rPr>
        <w:t xml:space="preserve"> </w:t>
      </w:r>
    </w:p>
    <w:p w:rsidR="00F415DD" w:rsidRPr="0019085B" w:rsidRDefault="00F415DD" w:rsidP="0019085B">
      <w:pPr>
        <w:spacing w:before="100" w:beforeAutospacing="1" w:after="100" w:afterAutospacing="1" w:line="259" w:lineRule="auto"/>
        <w:jc w:val="both"/>
        <w:outlineLvl w:val="0"/>
        <w:rPr>
          <w:rFonts w:ascii="Century Gothic" w:eastAsiaTheme="minorHAnsi" w:hAnsi="Century Gothic"/>
          <w:b/>
          <w:szCs w:val="24"/>
        </w:rPr>
      </w:pPr>
    </w:p>
    <w:p w:rsidR="00F415DD" w:rsidRDefault="00F415DD" w:rsidP="00F415DD">
      <w:pPr>
        <w:spacing w:before="100" w:beforeAutospacing="1" w:after="100" w:afterAutospacing="1" w:line="259" w:lineRule="auto"/>
        <w:jc w:val="both"/>
        <w:outlineLvl w:val="0"/>
        <w:rPr>
          <w:rFonts w:ascii="Arial Black" w:eastAsiaTheme="minorHAnsi" w:hAnsi="Arial Black"/>
          <w:sz w:val="20"/>
        </w:rPr>
      </w:pPr>
    </w:p>
    <w:p w:rsidR="00F415DD" w:rsidRDefault="00F415DD" w:rsidP="00F415DD">
      <w:pPr>
        <w:spacing w:before="100" w:beforeAutospacing="1" w:after="100" w:afterAutospacing="1" w:line="259" w:lineRule="auto"/>
        <w:jc w:val="both"/>
        <w:outlineLvl w:val="0"/>
        <w:rPr>
          <w:rFonts w:ascii="Arial Black" w:eastAsiaTheme="minorHAnsi" w:hAnsi="Arial Black"/>
          <w:sz w:val="20"/>
        </w:rPr>
      </w:pPr>
    </w:p>
    <w:sectPr w:rsidR="00F415DD" w:rsidSect="00337B29">
      <w:footerReference w:type="default" r:id="rId9"/>
      <w:pgSz w:w="12240" w:h="15840"/>
      <w:pgMar w:top="284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4535" w:rsidRDefault="00DF4535" w:rsidP="00646E39">
      <w:r>
        <w:separator/>
      </w:r>
    </w:p>
  </w:endnote>
  <w:endnote w:type="continuationSeparator" w:id="0">
    <w:p w:rsidR="00DF4535" w:rsidRDefault="00DF4535" w:rsidP="00646E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6E39" w:rsidRDefault="00646E39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0127F">
      <w:rPr>
        <w:noProof/>
      </w:rPr>
      <w:t>1</w:t>
    </w:r>
    <w:r>
      <w:rPr>
        <w:noProof/>
      </w:rPr>
      <w:fldChar w:fldCharType="end"/>
    </w:r>
  </w:p>
  <w:p w:rsidR="00646E39" w:rsidRDefault="00646E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4535" w:rsidRDefault="00DF4535" w:rsidP="00646E39">
      <w:r>
        <w:separator/>
      </w:r>
    </w:p>
  </w:footnote>
  <w:footnote w:type="continuationSeparator" w:id="0">
    <w:p w:rsidR="00DF4535" w:rsidRDefault="00DF4535" w:rsidP="00646E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95600"/>
    <w:multiLevelType w:val="hybridMultilevel"/>
    <w:tmpl w:val="B5D0A3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54B16"/>
    <w:multiLevelType w:val="hybridMultilevel"/>
    <w:tmpl w:val="FB2C6C04"/>
    <w:lvl w:ilvl="0" w:tplc="B7500A28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5D1D5E"/>
    <w:multiLevelType w:val="hybridMultilevel"/>
    <w:tmpl w:val="78D87614"/>
    <w:lvl w:ilvl="0" w:tplc="DBE47534">
      <w:start w:val="3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1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4BE1854"/>
    <w:multiLevelType w:val="hybridMultilevel"/>
    <w:tmpl w:val="C616B97E"/>
    <w:lvl w:ilvl="0" w:tplc="DBE47534">
      <w:start w:val="3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2A7"/>
    <w:rsid w:val="000034D3"/>
    <w:rsid w:val="0004639E"/>
    <w:rsid w:val="00053D39"/>
    <w:rsid w:val="00060BC9"/>
    <w:rsid w:val="0007006C"/>
    <w:rsid w:val="00070E30"/>
    <w:rsid w:val="000A415E"/>
    <w:rsid w:val="000B46BB"/>
    <w:rsid w:val="000E3E84"/>
    <w:rsid w:val="001160E8"/>
    <w:rsid w:val="00132042"/>
    <w:rsid w:val="0013744A"/>
    <w:rsid w:val="00146B10"/>
    <w:rsid w:val="001872A7"/>
    <w:rsid w:val="0019085B"/>
    <w:rsid w:val="001931DF"/>
    <w:rsid w:val="00197D8E"/>
    <w:rsid w:val="001D0010"/>
    <w:rsid w:val="001D27D1"/>
    <w:rsid w:val="00210A29"/>
    <w:rsid w:val="00210E97"/>
    <w:rsid w:val="002244FC"/>
    <w:rsid w:val="00227098"/>
    <w:rsid w:val="0024010C"/>
    <w:rsid w:val="0024731E"/>
    <w:rsid w:val="00273234"/>
    <w:rsid w:val="002864BC"/>
    <w:rsid w:val="00287415"/>
    <w:rsid w:val="002A5795"/>
    <w:rsid w:val="002D38A3"/>
    <w:rsid w:val="002E2FA2"/>
    <w:rsid w:val="0030127F"/>
    <w:rsid w:val="00303EA7"/>
    <w:rsid w:val="00303FE9"/>
    <w:rsid w:val="003229FB"/>
    <w:rsid w:val="00337B29"/>
    <w:rsid w:val="00356381"/>
    <w:rsid w:val="00390295"/>
    <w:rsid w:val="003946AA"/>
    <w:rsid w:val="003960C1"/>
    <w:rsid w:val="0039754E"/>
    <w:rsid w:val="003C2B89"/>
    <w:rsid w:val="003C538B"/>
    <w:rsid w:val="003E7F6C"/>
    <w:rsid w:val="003F2860"/>
    <w:rsid w:val="003F3DBF"/>
    <w:rsid w:val="0041333B"/>
    <w:rsid w:val="00472A7F"/>
    <w:rsid w:val="00473D97"/>
    <w:rsid w:val="00484429"/>
    <w:rsid w:val="00491D11"/>
    <w:rsid w:val="00491FC8"/>
    <w:rsid w:val="004945A0"/>
    <w:rsid w:val="004B0E63"/>
    <w:rsid w:val="004B134A"/>
    <w:rsid w:val="004D1B84"/>
    <w:rsid w:val="004D3E5D"/>
    <w:rsid w:val="004D7AAE"/>
    <w:rsid w:val="004F066C"/>
    <w:rsid w:val="0051244B"/>
    <w:rsid w:val="005207F0"/>
    <w:rsid w:val="00531FBB"/>
    <w:rsid w:val="0053563B"/>
    <w:rsid w:val="00540E0B"/>
    <w:rsid w:val="005454F7"/>
    <w:rsid w:val="00551E1A"/>
    <w:rsid w:val="0057390A"/>
    <w:rsid w:val="00575313"/>
    <w:rsid w:val="00582FD3"/>
    <w:rsid w:val="005A270F"/>
    <w:rsid w:val="005B0B22"/>
    <w:rsid w:val="005B55F0"/>
    <w:rsid w:val="005D3E3A"/>
    <w:rsid w:val="005D4FC4"/>
    <w:rsid w:val="00611C65"/>
    <w:rsid w:val="00624906"/>
    <w:rsid w:val="00646E39"/>
    <w:rsid w:val="00682242"/>
    <w:rsid w:val="00683A8C"/>
    <w:rsid w:val="00685BB1"/>
    <w:rsid w:val="006A3CC4"/>
    <w:rsid w:val="006B2322"/>
    <w:rsid w:val="006B3814"/>
    <w:rsid w:val="006B59F9"/>
    <w:rsid w:val="006B66A3"/>
    <w:rsid w:val="00701F0B"/>
    <w:rsid w:val="00720156"/>
    <w:rsid w:val="00723C32"/>
    <w:rsid w:val="00736601"/>
    <w:rsid w:val="007426A8"/>
    <w:rsid w:val="007706D6"/>
    <w:rsid w:val="00773011"/>
    <w:rsid w:val="007B5AD1"/>
    <w:rsid w:val="007D4C5C"/>
    <w:rsid w:val="007D51CE"/>
    <w:rsid w:val="007D67F5"/>
    <w:rsid w:val="007E3ECB"/>
    <w:rsid w:val="007E6F52"/>
    <w:rsid w:val="007F08E0"/>
    <w:rsid w:val="007F7723"/>
    <w:rsid w:val="008106C5"/>
    <w:rsid w:val="00810C11"/>
    <w:rsid w:val="00821AAF"/>
    <w:rsid w:val="0084624F"/>
    <w:rsid w:val="0084742A"/>
    <w:rsid w:val="008715ED"/>
    <w:rsid w:val="009107C6"/>
    <w:rsid w:val="00917A69"/>
    <w:rsid w:val="009307B3"/>
    <w:rsid w:val="0093224E"/>
    <w:rsid w:val="00933E1F"/>
    <w:rsid w:val="00961B84"/>
    <w:rsid w:val="009A5204"/>
    <w:rsid w:val="009B0C6D"/>
    <w:rsid w:val="009B14B2"/>
    <w:rsid w:val="009B779E"/>
    <w:rsid w:val="009D7180"/>
    <w:rsid w:val="009E7E58"/>
    <w:rsid w:val="009F46AD"/>
    <w:rsid w:val="009F48F8"/>
    <w:rsid w:val="00A176B6"/>
    <w:rsid w:val="00A17A42"/>
    <w:rsid w:val="00A301A5"/>
    <w:rsid w:val="00A32CCC"/>
    <w:rsid w:val="00A55C17"/>
    <w:rsid w:val="00A601AA"/>
    <w:rsid w:val="00A76353"/>
    <w:rsid w:val="00AB7EDD"/>
    <w:rsid w:val="00AC0747"/>
    <w:rsid w:val="00AC170C"/>
    <w:rsid w:val="00AD7132"/>
    <w:rsid w:val="00AD7C35"/>
    <w:rsid w:val="00AE2D7E"/>
    <w:rsid w:val="00AF5608"/>
    <w:rsid w:val="00B0592D"/>
    <w:rsid w:val="00B3347A"/>
    <w:rsid w:val="00B371F7"/>
    <w:rsid w:val="00B506F8"/>
    <w:rsid w:val="00B70947"/>
    <w:rsid w:val="00B711C5"/>
    <w:rsid w:val="00B86FFB"/>
    <w:rsid w:val="00B95ED7"/>
    <w:rsid w:val="00BB0477"/>
    <w:rsid w:val="00BB75DA"/>
    <w:rsid w:val="00BC26EE"/>
    <w:rsid w:val="00C0505E"/>
    <w:rsid w:val="00C15480"/>
    <w:rsid w:val="00C53B4E"/>
    <w:rsid w:val="00C60A5C"/>
    <w:rsid w:val="00C66E3E"/>
    <w:rsid w:val="00C75C93"/>
    <w:rsid w:val="00C97CF2"/>
    <w:rsid w:val="00CA6885"/>
    <w:rsid w:val="00CB422B"/>
    <w:rsid w:val="00CE4338"/>
    <w:rsid w:val="00CF0FEF"/>
    <w:rsid w:val="00D13158"/>
    <w:rsid w:val="00D208A6"/>
    <w:rsid w:val="00D238CE"/>
    <w:rsid w:val="00D46D12"/>
    <w:rsid w:val="00D64996"/>
    <w:rsid w:val="00D66930"/>
    <w:rsid w:val="00D833A0"/>
    <w:rsid w:val="00D91831"/>
    <w:rsid w:val="00DC4EA3"/>
    <w:rsid w:val="00DF4535"/>
    <w:rsid w:val="00E21954"/>
    <w:rsid w:val="00E26639"/>
    <w:rsid w:val="00E335AE"/>
    <w:rsid w:val="00E46C6E"/>
    <w:rsid w:val="00E47DA5"/>
    <w:rsid w:val="00E516AA"/>
    <w:rsid w:val="00E60511"/>
    <w:rsid w:val="00E62F07"/>
    <w:rsid w:val="00E65D3A"/>
    <w:rsid w:val="00E7319D"/>
    <w:rsid w:val="00E81CCC"/>
    <w:rsid w:val="00E83359"/>
    <w:rsid w:val="00E87985"/>
    <w:rsid w:val="00E91253"/>
    <w:rsid w:val="00E91284"/>
    <w:rsid w:val="00E95CE7"/>
    <w:rsid w:val="00EB7C76"/>
    <w:rsid w:val="00F415DD"/>
    <w:rsid w:val="00F43048"/>
    <w:rsid w:val="00F729D0"/>
    <w:rsid w:val="00F77351"/>
    <w:rsid w:val="00F817EC"/>
    <w:rsid w:val="00FB44EE"/>
    <w:rsid w:val="00FC653D"/>
    <w:rsid w:val="00FD10C7"/>
    <w:rsid w:val="00FE1D66"/>
    <w:rsid w:val="00FE5CF3"/>
    <w:rsid w:val="00FF7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E5C1629-6D41-E44A-A573-2CC4373E8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72A7"/>
    <w:rPr>
      <w:rFonts w:ascii="Arial" w:eastAsia="Times New Roman" w:hAnsi="Arial"/>
      <w:sz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ParagraphFontParaChar">
    <w:name w:val="Default Paragraph Font Para Char"/>
    <w:basedOn w:val="Normal"/>
    <w:rsid w:val="001872A7"/>
    <w:pPr>
      <w:spacing w:after="160" w:line="240" w:lineRule="exact"/>
      <w:ind w:left="794"/>
    </w:pPr>
    <w:rPr>
      <w:rFonts w:ascii="Verdana" w:eastAsia="Times" w:hAnsi="Verdana"/>
      <w:sz w:val="20"/>
      <w:lang w:val="en-US"/>
    </w:rPr>
  </w:style>
  <w:style w:type="character" w:styleId="Hyperlink">
    <w:name w:val="Hyperlink"/>
    <w:rsid w:val="001872A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72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872A7"/>
    <w:rPr>
      <w:rFonts w:ascii="Tahoma" w:eastAsia="Times New Roman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AB7ED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ZA"/>
    </w:rPr>
  </w:style>
  <w:style w:type="table" w:styleId="TableGrid">
    <w:name w:val="Table Grid"/>
    <w:basedOn w:val="TableNormal"/>
    <w:uiPriority w:val="39"/>
    <w:rsid w:val="00AB7E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46E3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46E39"/>
    <w:rPr>
      <w:rFonts w:ascii="Arial" w:eastAsia="Times New Roman" w:hAnsi="Arial"/>
      <w:sz w:val="24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646E3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646E39"/>
    <w:rPr>
      <w:rFonts w:ascii="Arial" w:eastAsia="Times New Roman" w:hAnsi="Arial"/>
      <w:sz w:val="24"/>
      <w:lang w:val="en-GB" w:eastAsia="en-US"/>
    </w:rPr>
  </w:style>
  <w:style w:type="paragraph" w:customStyle="1" w:styleId="Default">
    <w:name w:val="Default"/>
    <w:rsid w:val="00933E1F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101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bour.gov.z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NDPW</Company>
  <LinksUpToDate>false</LinksUpToDate>
  <CharactersWithSpaces>763</CharactersWithSpaces>
  <SharedDoc>false</SharedDoc>
  <HLinks>
    <vt:vector size="6" baseType="variant">
      <vt:variant>
        <vt:i4>6160455</vt:i4>
      </vt:variant>
      <vt:variant>
        <vt:i4>0</vt:i4>
      </vt:variant>
      <vt:variant>
        <vt:i4>0</vt:i4>
      </vt:variant>
      <vt:variant>
        <vt:i4>5</vt:i4>
      </vt:variant>
      <vt:variant>
        <vt:lpwstr>http://www.labour.gov.za/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Liapeng Makhele</dc:creator>
  <cp:lastModifiedBy>Nikiwe Ncetezo</cp:lastModifiedBy>
  <cp:revision>2</cp:revision>
  <cp:lastPrinted>2019-06-04T15:52:00Z</cp:lastPrinted>
  <dcterms:created xsi:type="dcterms:W3CDTF">2020-06-26T16:23:00Z</dcterms:created>
  <dcterms:modified xsi:type="dcterms:W3CDTF">2020-06-26T16:23:00Z</dcterms:modified>
</cp:coreProperties>
</file>