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F74AC2">
        <w:rPr>
          <w:rFonts w:ascii="Times New Roman" w:hAnsi="Times New Roman" w:cs="Times New Roman"/>
          <w:b/>
          <w:sz w:val="24"/>
          <w:szCs w:val="24"/>
        </w:rPr>
        <w:t xml:space="preserve"> 1035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9428E0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20</w:t>
      </w:r>
      <w:r w:rsidR="00352663">
        <w:rPr>
          <w:rFonts w:ascii="Times New Roman" w:hAnsi="Times New Roman" w:cs="Times New Roman"/>
          <w:b/>
          <w:sz w:val="24"/>
          <w:szCs w:val="24"/>
          <w:u w:val="single"/>
        </w:rPr>
        <w:t>/09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9428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17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F74AC2" w:rsidRPr="00F74AC2" w:rsidRDefault="00F74AC2" w:rsidP="00F74AC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74A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1035.</w:t>
      </w:r>
      <w:r w:rsidRPr="00F74A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74AC2">
        <w:rPr>
          <w:rFonts w:ascii="Times New Roman" w:eastAsia="Calibri" w:hAnsi="Times New Roman" w:cs="Times New Roman"/>
          <w:b/>
          <w:sz w:val="24"/>
          <w:szCs w:val="24"/>
        </w:rPr>
        <w:t xml:space="preserve">Mrs N I </w:t>
      </w:r>
      <w:proofErr w:type="spellStart"/>
      <w:r w:rsidRPr="00F74AC2">
        <w:rPr>
          <w:rFonts w:ascii="Times New Roman" w:eastAsia="Calibri" w:hAnsi="Times New Roman" w:cs="Times New Roman"/>
          <w:b/>
          <w:sz w:val="24"/>
          <w:szCs w:val="24"/>
        </w:rPr>
        <w:t>Tarabella</w:t>
      </w:r>
      <w:proofErr w:type="spellEnd"/>
      <w:r w:rsidRPr="00F74A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74AC2">
        <w:rPr>
          <w:rFonts w:ascii="Times New Roman" w:eastAsia="Calibri" w:hAnsi="Times New Roman" w:cs="Times New Roman"/>
          <w:b/>
          <w:sz w:val="24"/>
          <w:szCs w:val="24"/>
        </w:rPr>
        <w:t>Marchesi</w:t>
      </w:r>
      <w:proofErr w:type="spellEnd"/>
      <w:r w:rsidRPr="00F74AC2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</w:t>
      </w:r>
      <w:r w:rsidRPr="00F74AC2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F74AC2">
        <w:rPr>
          <w:rFonts w:ascii="Calibri" w:eastAsia="Calibri" w:hAnsi="Calibri" w:cs="Times New Roman"/>
        </w:rPr>
        <w:instrText xml:space="preserve"> XE "</w:instrText>
      </w:r>
      <w:r w:rsidRPr="00F74AC2">
        <w:rPr>
          <w:rFonts w:ascii="Times New Roman" w:eastAsia="Calibri" w:hAnsi="Times New Roman" w:cs="Times New Roman"/>
          <w:b/>
          <w:sz w:val="24"/>
          <w:szCs w:val="24"/>
        </w:rPr>
        <w:instrText>Basic Education</w:instrText>
      </w:r>
      <w:r w:rsidRPr="00F74AC2">
        <w:rPr>
          <w:rFonts w:ascii="Calibri" w:eastAsia="Calibri" w:hAnsi="Calibri" w:cs="Times New Roman"/>
        </w:rPr>
        <w:instrText xml:space="preserve">" </w:instrText>
      </w:r>
      <w:r w:rsidRPr="00F74AC2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F74AC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74AC2" w:rsidRPr="00F74AC2" w:rsidRDefault="00F74AC2" w:rsidP="00041B0C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AC2">
        <w:rPr>
          <w:rFonts w:ascii="Times New Roman" w:eastAsia="Calibri" w:hAnsi="Times New Roman" w:cs="Times New Roman"/>
          <w:sz w:val="24"/>
          <w:szCs w:val="24"/>
        </w:rPr>
        <w:t>(1)</w:t>
      </w:r>
      <w:r w:rsidRPr="00F74AC2">
        <w:rPr>
          <w:rFonts w:ascii="Times New Roman" w:eastAsia="Calibri" w:hAnsi="Times New Roman" w:cs="Times New Roman"/>
          <w:sz w:val="24"/>
          <w:szCs w:val="24"/>
        </w:rPr>
        <w:tab/>
        <w:t>Whether school safety committees have been established in each school in each province; if not, what is the position in this regard; if so, what are the relevant details;</w:t>
      </w:r>
    </w:p>
    <w:p w:rsidR="00F74AC2" w:rsidRPr="00F74AC2" w:rsidRDefault="00F74AC2" w:rsidP="00041B0C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AC2">
        <w:rPr>
          <w:rFonts w:ascii="Times New Roman" w:eastAsia="Calibri" w:hAnsi="Times New Roman" w:cs="Times New Roman"/>
          <w:sz w:val="24"/>
          <w:szCs w:val="24"/>
        </w:rPr>
        <w:t>(2)</w:t>
      </w:r>
      <w:r w:rsidRPr="00F74AC2">
        <w:rPr>
          <w:rFonts w:ascii="Times New Roman" w:eastAsia="Calibri" w:hAnsi="Times New Roman" w:cs="Times New Roman"/>
          <w:sz w:val="24"/>
          <w:szCs w:val="24"/>
        </w:rPr>
        <w:tab/>
        <w:t>what (a) number of school safety committees are functional and (b) steps have been taken to ensure that school safety committees are (</w:t>
      </w:r>
      <w:proofErr w:type="spellStart"/>
      <w:r w:rsidRPr="00F74AC2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74AC2">
        <w:rPr>
          <w:rFonts w:ascii="Times New Roman" w:eastAsia="Calibri" w:hAnsi="Times New Roman" w:cs="Times New Roman"/>
          <w:sz w:val="24"/>
          <w:szCs w:val="24"/>
        </w:rPr>
        <w:t>) established and (ii) functional?</w:t>
      </w:r>
      <w:r w:rsidRPr="00F74AC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F74AC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F74AC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F74AC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F74AC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F74AC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F74AC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F74AC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F74AC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NW2189E</w:t>
      </w:r>
    </w:p>
    <w:p w:rsidR="007E2C90" w:rsidRPr="00D75891" w:rsidRDefault="007E2C90" w:rsidP="007E2C9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5891">
        <w:rPr>
          <w:rFonts w:ascii="Times New Roman" w:eastAsia="Calibri" w:hAnsi="Times New Roman" w:cs="Times New Roman"/>
          <w:b/>
          <w:sz w:val="24"/>
          <w:szCs w:val="24"/>
        </w:rPr>
        <w:t>Response</w:t>
      </w:r>
    </w:p>
    <w:p w:rsidR="007E2C90" w:rsidRPr="00796074" w:rsidRDefault="007E2C90" w:rsidP="00041B0C">
      <w:pPr>
        <w:spacing w:after="0" w:line="36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7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96074">
        <w:rPr>
          <w:rFonts w:ascii="Times New Roman" w:eastAsia="Calibri" w:hAnsi="Times New Roman" w:cs="Times New Roman"/>
          <w:sz w:val="24"/>
          <w:szCs w:val="24"/>
        </w:rPr>
        <w:tab/>
        <w:t xml:space="preserve">The Department </w:t>
      </w:r>
      <w:r w:rsidR="00041B0C">
        <w:rPr>
          <w:rFonts w:ascii="Times New Roman" w:eastAsia="Calibri" w:hAnsi="Times New Roman" w:cs="Times New Roman"/>
          <w:sz w:val="24"/>
          <w:szCs w:val="24"/>
        </w:rPr>
        <w:t xml:space="preserve">of Basic Education (DBE) </w:t>
      </w:r>
      <w:r w:rsidRPr="00796074">
        <w:rPr>
          <w:rFonts w:ascii="Times New Roman" w:eastAsia="Calibri" w:hAnsi="Times New Roman" w:cs="Times New Roman"/>
          <w:sz w:val="24"/>
          <w:szCs w:val="24"/>
        </w:rPr>
        <w:t>continuously conducts monitoring on the implementation of the National School Safety Framework (NSSF) in order to gauge whether school</w:t>
      </w:r>
      <w:r w:rsidR="00041B0C">
        <w:rPr>
          <w:rFonts w:ascii="Times New Roman" w:eastAsia="Calibri" w:hAnsi="Times New Roman" w:cs="Times New Roman"/>
          <w:sz w:val="24"/>
          <w:szCs w:val="24"/>
        </w:rPr>
        <w:t>s</w:t>
      </w:r>
      <w:r w:rsidRPr="00796074">
        <w:rPr>
          <w:rFonts w:ascii="Times New Roman" w:eastAsia="Calibri" w:hAnsi="Times New Roman" w:cs="Times New Roman"/>
          <w:sz w:val="24"/>
          <w:szCs w:val="24"/>
        </w:rPr>
        <w:t xml:space="preserve"> are complying with the minimum requirements for school safety.  Support is also afforded to all provinces in the form of NSSF training as a means to assist schools to establish functional School Safety Committees, conduct school safety audits and develop school safety plans. </w:t>
      </w:r>
    </w:p>
    <w:p w:rsidR="007E2C90" w:rsidRDefault="007E2C90" w:rsidP="00041B0C">
      <w:pPr>
        <w:spacing w:after="0" w:line="36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074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796074">
        <w:rPr>
          <w:rFonts w:ascii="Times New Roman" w:eastAsia="Calibri" w:hAnsi="Times New Roman" w:cs="Times New Roman"/>
          <w:sz w:val="24"/>
          <w:szCs w:val="24"/>
        </w:rPr>
        <w:tab/>
        <w:t xml:space="preserve">Please see below statistics on </w:t>
      </w:r>
      <w:r w:rsidR="00041B0C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796074">
        <w:rPr>
          <w:rFonts w:ascii="Times New Roman" w:eastAsia="Calibri" w:hAnsi="Times New Roman" w:cs="Times New Roman"/>
          <w:sz w:val="24"/>
          <w:szCs w:val="24"/>
        </w:rPr>
        <w:t>number of school safety committees</w:t>
      </w:r>
      <w:r w:rsidR="00041B0C">
        <w:rPr>
          <w:rFonts w:ascii="Times New Roman" w:eastAsia="Calibri" w:hAnsi="Times New Roman" w:cs="Times New Roman"/>
          <w:sz w:val="24"/>
          <w:szCs w:val="24"/>
        </w:rPr>
        <w:t xml:space="preserve"> established in response to (a)</w:t>
      </w:r>
      <w:r w:rsidRPr="00796074">
        <w:rPr>
          <w:rFonts w:ascii="Times New Roman" w:eastAsia="Calibri" w:hAnsi="Times New Roman" w:cs="Times New Roman"/>
          <w:sz w:val="24"/>
          <w:szCs w:val="24"/>
        </w:rPr>
        <w:t xml:space="preserve"> (b) (</w:t>
      </w:r>
      <w:proofErr w:type="spellStart"/>
      <w:r w:rsidRPr="0079607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796074">
        <w:rPr>
          <w:rFonts w:ascii="Times New Roman" w:eastAsia="Calibri" w:hAnsi="Times New Roman" w:cs="Times New Roman"/>
          <w:sz w:val="24"/>
          <w:szCs w:val="24"/>
        </w:rPr>
        <w:t>) and (ii):</w:t>
      </w:r>
    </w:p>
    <w:tbl>
      <w:tblPr>
        <w:tblStyle w:val="TableGridLight"/>
        <w:tblW w:w="8460" w:type="dxa"/>
        <w:tblInd w:w="535" w:type="dxa"/>
        <w:tblLook w:val="0600" w:firstRow="0" w:lastRow="0" w:firstColumn="0" w:lastColumn="0" w:noHBand="1" w:noVBand="1"/>
      </w:tblPr>
      <w:tblGrid>
        <w:gridCol w:w="2400"/>
        <w:gridCol w:w="6060"/>
      </w:tblGrid>
      <w:tr w:rsidR="007E2C90" w:rsidRPr="00041B0C" w:rsidTr="008734C6">
        <w:trPr>
          <w:trHeight w:val="323"/>
        </w:trPr>
        <w:tc>
          <w:tcPr>
            <w:tcW w:w="2400" w:type="dxa"/>
          </w:tcPr>
          <w:p w:rsidR="007E2C90" w:rsidRPr="00041B0C" w:rsidRDefault="007E2C90" w:rsidP="00DA109C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b/>
                <w:lang w:val="en-ZA"/>
              </w:rPr>
              <w:t>Province</w:t>
            </w:r>
          </w:p>
        </w:tc>
        <w:tc>
          <w:tcPr>
            <w:tcW w:w="6060" w:type="dxa"/>
          </w:tcPr>
          <w:p w:rsidR="007E2C90" w:rsidRPr="00041B0C" w:rsidRDefault="007E2C90" w:rsidP="00DA10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b/>
                <w:lang w:val="en-ZA"/>
              </w:rPr>
              <w:t>Functional School Safety Committees Established</w:t>
            </w:r>
          </w:p>
        </w:tc>
      </w:tr>
      <w:tr w:rsidR="007E2C90" w:rsidRPr="00041B0C" w:rsidTr="008734C6">
        <w:trPr>
          <w:trHeight w:val="411"/>
        </w:trPr>
        <w:tc>
          <w:tcPr>
            <w:tcW w:w="2400" w:type="dxa"/>
            <w:hideMark/>
          </w:tcPr>
          <w:p w:rsidR="007E2C90" w:rsidRPr="00041B0C" w:rsidRDefault="007E2C90" w:rsidP="00DA109C">
            <w:pPr>
              <w:spacing w:line="276" w:lineRule="auto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 xml:space="preserve">Eastern Cape </w:t>
            </w:r>
          </w:p>
        </w:tc>
        <w:tc>
          <w:tcPr>
            <w:tcW w:w="6060" w:type="dxa"/>
          </w:tcPr>
          <w:p w:rsidR="007E2C90" w:rsidRPr="00041B0C" w:rsidRDefault="007E2C90" w:rsidP="00DA10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>3 120</w:t>
            </w:r>
          </w:p>
        </w:tc>
      </w:tr>
      <w:tr w:rsidR="007E2C90" w:rsidRPr="00041B0C" w:rsidTr="008734C6">
        <w:trPr>
          <w:trHeight w:val="377"/>
        </w:trPr>
        <w:tc>
          <w:tcPr>
            <w:tcW w:w="2400" w:type="dxa"/>
            <w:hideMark/>
          </w:tcPr>
          <w:p w:rsidR="007E2C90" w:rsidRPr="00041B0C" w:rsidRDefault="007E2C90" w:rsidP="00DA109C">
            <w:pPr>
              <w:spacing w:line="276" w:lineRule="auto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 xml:space="preserve">Free State </w:t>
            </w:r>
          </w:p>
        </w:tc>
        <w:tc>
          <w:tcPr>
            <w:tcW w:w="6060" w:type="dxa"/>
          </w:tcPr>
          <w:p w:rsidR="007E2C90" w:rsidRPr="00041B0C" w:rsidRDefault="007E2C90" w:rsidP="00DA10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>1 346</w:t>
            </w:r>
          </w:p>
        </w:tc>
      </w:tr>
      <w:tr w:rsidR="007E2C90" w:rsidRPr="00041B0C" w:rsidTr="008734C6">
        <w:trPr>
          <w:trHeight w:val="350"/>
        </w:trPr>
        <w:tc>
          <w:tcPr>
            <w:tcW w:w="2400" w:type="dxa"/>
            <w:hideMark/>
          </w:tcPr>
          <w:p w:rsidR="007E2C90" w:rsidRPr="00041B0C" w:rsidRDefault="007E2C90" w:rsidP="00DA109C">
            <w:pPr>
              <w:spacing w:line="276" w:lineRule="auto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 xml:space="preserve">Gauteng </w:t>
            </w:r>
          </w:p>
        </w:tc>
        <w:tc>
          <w:tcPr>
            <w:tcW w:w="6060" w:type="dxa"/>
          </w:tcPr>
          <w:p w:rsidR="007E2C90" w:rsidRPr="00041B0C" w:rsidRDefault="007E2C90" w:rsidP="00DA10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>1 860</w:t>
            </w:r>
          </w:p>
        </w:tc>
      </w:tr>
      <w:tr w:rsidR="007E2C90" w:rsidRPr="00041B0C" w:rsidTr="008734C6">
        <w:trPr>
          <w:trHeight w:val="411"/>
        </w:trPr>
        <w:tc>
          <w:tcPr>
            <w:tcW w:w="2400" w:type="dxa"/>
            <w:hideMark/>
          </w:tcPr>
          <w:p w:rsidR="007E2C90" w:rsidRPr="00041B0C" w:rsidRDefault="007E2C90" w:rsidP="00DA109C">
            <w:pPr>
              <w:spacing w:line="276" w:lineRule="auto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>KwaZulu-Natal</w:t>
            </w:r>
          </w:p>
        </w:tc>
        <w:tc>
          <w:tcPr>
            <w:tcW w:w="6060" w:type="dxa"/>
          </w:tcPr>
          <w:p w:rsidR="007E2C90" w:rsidRPr="00041B0C" w:rsidRDefault="007E2C90" w:rsidP="00DA10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>5 607</w:t>
            </w:r>
          </w:p>
        </w:tc>
      </w:tr>
      <w:tr w:rsidR="007E2C90" w:rsidRPr="00041B0C" w:rsidTr="008734C6">
        <w:trPr>
          <w:trHeight w:val="287"/>
        </w:trPr>
        <w:tc>
          <w:tcPr>
            <w:tcW w:w="2400" w:type="dxa"/>
            <w:hideMark/>
          </w:tcPr>
          <w:p w:rsidR="007E2C90" w:rsidRPr="00041B0C" w:rsidRDefault="007E2C90" w:rsidP="00DA109C">
            <w:pPr>
              <w:spacing w:line="276" w:lineRule="auto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 xml:space="preserve">Limpopo </w:t>
            </w:r>
          </w:p>
        </w:tc>
        <w:tc>
          <w:tcPr>
            <w:tcW w:w="6060" w:type="dxa"/>
          </w:tcPr>
          <w:p w:rsidR="007E2C90" w:rsidRPr="00041B0C" w:rsidRDefault="007E2C90" w:rsidP="00DA10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>3 592</w:t>
            </w:r>
          </w:p>
        </w:tc>
      </w:tr>
      <w:tr w:rsidR="007E2C90" w:rsidRPr="00041B0C" w:rsidTr="008734C6">
        <w:trPr>
          <w:trHeight w:val="350"/>
        </w:trPr>
        <w:tc>
          <w:tcPr>
            <w:tcW w:w="2400" w:type="dxa"/>
            <w:hideMark/>
          </w:tcPr>
          <w:p w:rsidR="007E2C90" w:rsidRPr="00041B0C" w:rsidRDefault="007E2C90" w:rsidP="00DA109C">
            <w:pPr>
              <w:spacing w:line="276" w:lineRule="auto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 xml:space="preserve">Mpumalanga </w:t>
            </w:r>
          </w:p>
        </w:tc>
        <w:tc>
          <w:tcPr>
            <w:tcW w:w="6060" w:type="dxa"/>
          </w:tcPr>
          <w:p w:rsidR="007E2C90" w:rsidRPr="00041B0C" w:rsidRDefault="007E2C90" w:rsidP="00DA10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>1 488</w:t>
            </w:r>
          </w:p>
        </w:tc>
      </w:tr>
      <w:tr w:rsidR="007E2C90" w:rsidRPr="00041B0C" w:rsidTr="008734C6">
        <w:trPr>
          <w:trHeight w:val="350"/>
        </w:trPr>
        <w:tc>
          <w:tcPr>
            <w:tcW w:w="2400" w:type="dxa"/>
            <w:hideMark/>
          </w:tcPr>
          <w:p w:rsidR="007E2C90" w:rsidRPr="00041B0C" w:rsidRDefault="007E2C90" w:rsidP="00DA109C">
            <w:pPr>
              <w:spacing w:line="276" w:lineRule="auto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 xml:space="preserve">Northern Cape </w:t>
            </w:r>
          </w:p>
        </w:tc>
        <w:tc>
          <w:tcPr>
            <w:tcW w:w="6060" w:type="dxa"/>
          </w:tcPr>
          <w:p w:rsidR="007E2C90" w:rsidRPr="00041B0C" w:rsidRDefault="007E2C90" w:rsidP="00DA10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>564</w:t>
            </w:r>
          </w:p>
        </w:tc>
      </w:tr>
      <w:tr w:rsidR="007E2C90" w:rsidRPr="00041B0C" w:rsidTr="008734C6">
        <w:trPr>
          <w:trHeight w:val="350"/>
        </w:trPr>
        <w:tc>
          <w:tcPr>
            <w:tcW w:w="2400" w:type="dxa"/>
            <w:hideMark/>
          </w:tcPr>
          <w:p w:rsidR="007E2C90" w:rsidRPr="00041B0C" w:rsidRDefault="007E2C90" w:rsidP="00DA109C">
            <w:pPr>
              <w:spacing w:line="276" w:lineRule="auto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 xml:space="preserve">North West </w:t>
            </w:r>
          </w:p>
        </w:tc>
        <w:tc>
          <w:tcPr>
            <w:tcW w:w="6060" w:type="dxa"/>
          </w:tcPr>
          <w:p w:rsidR="007E2C90" w:rsidRPr="00041B0C" w:rsidRDefault="007E2C90" w:rsidP="00DA10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>1 284</w:t>
            </w:r>
          </w:p>
        </w:tc>
      </w:tr>
      <w:tr w:rsidR="007E2C90" w:rsidRPr="00041B0C" w:rsidTr="008734C6">
        <w:trPr>
          <w:trHeight w:val="454"/>
        </w:trPr>
        <w:tc>
          <w:tcPr>
            <w:tcW w:w="2400" w:type="dxa"/>
            <w:hideMark/>
          </w:tcPr>
          <w:p w:rsidR="007E2C90" w:rsidRPr="00041B0C" w:rsidRDefault="007E2C90" w:rsidP="00DA109C">
            <w:pPr>
              <w:spacing w:line="276" w:lineRule="auto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 xml:space="preserve">Western Cape </w:t>
            </w:r>
          </w:p>
        </w:tc>
        <w:tc>
          <w:tcPr>
            <w:tcW w:w="6060" w:type="dxa"/>
          </w:tcPr>
          <w:p w:rsidR="007E2C90" w:rsidRPr="00041B0C" w:rsidRDefault="007E2C90" w:rsidP="00DA10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lang w:val="en-ZA"/>
              </w:rPr>
              <w:t xml:space="preserve">1 163                         </w:t>
            </w:r>
          </w:p>
        </w:tc>
      </w:tr>
      <w:tr w:rsidR="007E2C90" w:rsidRPr="00041B0C" w:rsidTr="008734C6">
        <w:trPr>
          <w:trHeight w:val="380"/>
        </w:trPr>
        <w:tc>
          <w:tcPr>
            <w:tcW w:w="2400" w:type="dxa"/>
            <w:hideMark/>
          </w:tcPr>
          <w:p w:rsidR="007E2C90" w:rsidRPr="00041B0C" w:rsidRDefault="007E2C90" w:rsidP="00DA109C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b/>
                <w:lang w:val="en-ZA"/>
              </w:rPr>
              <w:t xml:space="preserve">TOTAL </w:t>
            </w:r>
          </w:p>
        </w:tc>
        <w:tc>
          <w:tcPr>
            <w:tcW w:w="6060" w:type="dxa"/>
          </w:tcPr>
          <w:p w:rsidR="007E2C90" w:rsidRPr="00041B0C" w:rsidRDefault="007E2C90" w:rsidP="00DA10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ZA"/>
              </w:rPr>
            </w:pPr>
            <w:r w:rsidRPr="00041B0C">
              <w:rPr>
                <w:rFonts w:ascii="Times New Roman" w:eastAsia="Calibri" w:hAnsi="Times New Roman" w:cs="Times New Roman"/>
                <w:b/>
                <w:lang w:val="en-ZA"/>
              </w:rPr>
              <w:t>20 024</w:t>
            </w:r>
          </w:p>
        </w:tc>
        <w:bookmarkStart w:id="0" w:name="_GoBack"/>
        <w:bookmarkEnd w:id="0"/>
      </w:tr>
    </w:tbl>
    <w:p w:rsidR="006D7B63" w:rsidRPr="006D7B63" w:rsidRDefault="006D7B63" w:rsidP="000347E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347E3"/>
    <w:rsid w:val="00034870"/>
    <w:rsid w:val="000403AE"/>
    <w:rsid w:val="00041B0C"/>
    <w:rsid w:val="0005396A"/>
    <w:rsid w:val="00064C38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52663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84726"/>
    <w:rsid w:val="0059663A"/>
    <w:rsid w:val="005B389D"/>
    <w:rsid w:val="005B707A"/>
    <w:rsid w:val="005C093C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A4190"/>
    <w:rsid w:val="007D5B29"/>
    <w:rsid w:val="007E2C90"/>
    <w:rsid w:val="007E7A47"/>
    <w:rsid w:val="007F25CB"/>
    <w:rsid w:val="008015CE"/>
    <w:rsid w:val="008224B8"/>
    <w:rsid w:val="00830D56"/>
    <w:rsid w:val="00830FC7"/>
    <w:rsid w:val="00857A1D"/>
    <w:rsid w:val="008734C6"/>
    <w:rsid w:val="008E742B"/>
    <w:rsid w:val="009132A2"/>
    <w:rsid w:val="009428E0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776F8"/>
    <w:rsid w:val="00A96282"/>
    <w:rsid w:val="00AD7651"/>
    <w:rsid w:val="00AE1828"/>
    <w:rsid w:val="00B3736C"/>
    <w:rsid w:val="00B6783D"/>
    <w:rsid w:val="00B81D4D"/>
    <w:rsid w:val="00B8303B"/>
    <w:rsid w:val="00BA70AC"/>
    <w:rsid w:val="00C00DC4"/>
    <w:rsid w:val="00C06F25"/>
    <w:rsid w:val="00C4444B"/>
    <w:rsid w:val="00C4497B"/>
    <w:rsid w:val="00C501C6"/>
    <w:rsid w:val="00C90C8F"/>
    <w:rsid w:val="00D13D42"/>
    <w:rsid w:val="00D34C31"/>
    <w:rsid w:val="00D6328E"/>
    <w:rsid w:val="00D713FC"/>
    <w:rsid w:val="00D75891"/>
    <w:rsid w:val="00D9276C"/>
    <w:rsid w:val="00D94B1F"/>
    <w:rsid w:val="00D97E99"/>
    <w:rsid w:val="00E34908"/>
    <w:rsid w:val="00E44789"/>
    <w:rsid w:val="00E67F6F"/>
    <w:rsid w:val="00EA485B"/>
    <w:rsid w:val="00EC7F74"/>
    <w:rsid w:val="00EF5B30"/>
    <w:rsid w:val="00EF66D3"/>
    <w:rsid w:val="00F11816"/>
    <w:rsid w:val="00F5012D"/>
    <w:rsid w:val="00F574BB"/>
    <w:rsid w:val="00F73024"/>
    <w:rsid w:val="00F74AC2"/>
    <w:rsid w:val="00F81DBE"/>
    <w:rsid w:val="00FA6131"/>
    <w:rsid w:val="00FA6EFF"/>
    <w:rsid w:val="00FB6195"/>
    <w:rsid w:val="00FC20D9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E2C90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7E2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9</cp:revision>
  <dcterms:created xsi:type="dcterms:W3CDTF">2019-09-20T05:02:00Z</dcterms:created>
  <dcterms:modified xsi:type="dcterms:W3CDTF">2019-10-02T11:35:00Z</dcterms:modified>
</cp:coreProperties>
</file>