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03" w:rsidRPr="00BF349B" w:rsidRDefault="00342103" w:rsidP="00E81167">
      <w:pPr>
        <w:spacing w:after="0" w:line="240" w:lineRule="auto"/>
        <w:jc w:val="both"/>
        <w:rPr>
          <w:rFonts w:ascii="Arial" w:hAnsi="Arial" w:cs="Arial"/>
          <w:sz w:val="24"/>
          <w:szCs w:val="24"/>
        </w:rPr>
      </w:pPr>
      <w:bookmarkStart w:id="0" w:name="_GoBack"/>
      <w:bookmarkEnd w:id="0"/>
    </w:p>
    <w:p w:rsidR="00342103" w:rsidRPr="001828D3" w:rsidRDefault="00342103"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342103" w:rsidRPr="001828D3" w:rsidRDefault="00342103" w:rsidP="00AE290B">
      <w:pPr>
        <w:pStyle w:val="Heading2"/>
        <w:tabs>
          <w:tab w:val="left" w:pos="5940"/>
        </w:tabs>
        <w:ind w:left="0" w:firstLine="0"/>
        <w:jc w:val="both"/>
        <w:rPr>
          <w:rFonts w:ascii="Arial" w:hAnsi="Arial" w:cs="Arial"/>
          <w:sz w:val="22"/>
          <w:szCs w:val="22"/>
          <w:lang w:val="en-ZA"/>
        </w:rPr>
      </w:pPr>
    </w:p>
    <w:p w:rsidR="00342103" w:rsidRDefault="00342103"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1026</w:t>
      </w:r>
    </w:p>
    <w:p w:rsidR="00342103" w:rsidRDefault="00342103" w:rsidP="00713E4B">
      <w:pPr>
        <w:spacing w:before="100" w:beforeAutospacing="1" w:after="100" w:afterAutospacing="1" w:line="240" w:lineRule="auto"/>
        <w:ind w:left="851" w:hanging="851"/>
        <w:jc w:val="both"/>
        <w:outlineLvl w:val="0"/>
        <w:rPr>
          <w:rFonts w:ascii="Arial" w:hAnsi="Arial" w:cs="Arial"/>
          <w:b/>
        </w:rPr>
      </w:pPr>
      <w:r w:rsidRPr="004E03F1">
        <w:rPr>
          <w:rFonts w:ascii="Arial" w:hAnsi="Arial" w:cs="Arial"/>
          <w:b/>
        </w:rPr>
        <w:t xml:space="preserve">Mr M S F de Freitas (DA) to </w:t>
      </w:r>
      <w:r w:rsidRPr="004E03F1">
        <w:rPr>
          <w:rFonts w:ascii="Arial" w:hAnsi="Arial" w:cs="Arial"/>
          <w:b/>
          <w:lang w:val="en-ZA"/>
        </w:rPr>
        <w:t>ask</w:t>
      </w:r>
      <w:r w:rsidRPr="004E03F1">
        <w:rPr>
          <w:rFonts w:ascii="Arial" w:hAnsi="Arial" w:cs="Arial"/>
          <w:b/>
        </w:rPr>
        <w:t xml:space="preserve"> the Minister of Transport:</w:t>
      </w:r>
    </w:p>
    <w:p w:rsidR="00342103" w:rsidRPr="00110EEF" w:rsidRDefault="00342103" w:rsidP="009D2C5A">
      <w:pPr>
        <w:spacing w:before="100" w:beforeAutospacing="1" w:after="100" w:afterAutospacing="1" w:line="240" w:lineRule="auto"/>
        <w:ind w:left="567" w:hanging="567"/>
        <w:jc w:val="both"/>
        <w:outlineLvl w:val="0"/>
        <w:rPr>
          <w:rFonts w:ascii="Arial" w:hAnsi="Arial" w:cs="Arial"/>
        </w:rPr>
      </w:pPr>
      <w:r w:rsidRPr="00A5587B">
        <w:rPr>
          <w:rFonts w:ascii="Times New Roman" w:hAnsi="Times New Roman"/>
          <w:sz w:val="24"/>
          <w:szCs w:val="24"/>
        </w:rPr>
        <w:t xml:space="preserve"> (</w:t>
      </w:r>
      <w:r w:rsidRPr="00110EEF">
        <w:rPr>
          <w:rFonts w:ascii="Arial" w:hAnsi="Arial" w:cs="Arial"/>
        </w:rPr>
        <w:t>1)</w:t>
      </w:r>
      <w:r w:rsidRPr="00110EEF">
        <w:rPr>
          <w:rFonts w:ascii="Arial" w:hAnsi="Arial" w:cs="Arial"/>
        </w:rPr>
        <w:tab/>
        <w:t>(a)(i) Who was invited to attend the National Road Safety Strategy Engagement Summit held on 12 March 2016 in Midrand, Gauteng, (ii) who did they represent and (b) what criteria was used to create the list of invitees;</w:t>
      </w:r>
    </w:p>
    <w:p w:rsidR="00342103" w:rsidRPr="00110EEF" w:rsidRDefault="00342103" w:rsidP="009D2C5A">
      <w:pPr>
        <w:spacing w:before="100" w:beforeAutospacing="1" w:after="100" w:afterAutospacing="1" w:line="240" w:lineRule="auto"/>
        <w:ind w:left="567" w:hanging="567"/>
        <w:jc w:val="both"/>
        <w:outlineLvl w:val="0"/>
        <w:rPr>
          <w:rFonts w:ascii="Arial" w:hAnsi="Arial" w:cs="Arial"/>
        </w:rPr>
      </w:pPr>
      <w:r w:rsidRPr="00110EEF">
        <w:rPr>
          <w:rFonts w:ascii="Arial" w:hAnsi="Arial" w:cs="Arial"/>
        </w:rPr>
        <w:t>(2)</w:t>
      </w:r>
      <w:r w:rsidRPr="00110EEF">
        <w:rPr>
          <w:rFonts w:ascii="Arial" w:hAnsi="Arial" w:cs="Arial"/>
        </w:rPr>
        <w:tab/>
        <w:t>what were the objectives of the specified summit;</w:t>
      </w:r>
    </w:p>
    <w:p w:rsidR="00342103" w:rsidRPr="00110EEF" w:rsidRDefault="00342103" w:rsidP="009D2C5A">
      <w:pPr>
        <w:spacing w:before="100" w:beforeAutospacing="1" w:after="100" w:afterAutospacing="1" w:line="240" w:lineRule="auto"/>
        <w:ind w:left="567" w:hanging="567"/>
        <w:jc w:val="both"/>
        <w:outlineLvl w:val="0"/>
        <w:rPr>
          <w:rFonts w:ascii="Arial" w:hAnsi="Arial" w:cs="Arial"/>
        </w:rPr>
      </w:pPr>
      <w:r w:rsidRPr="00110EEF">
        <w:rPr>
          <w:rFonts w:ascii="Arial" w:hAnsi="Arial" w:cs="Arial"/>
        </w:rPr>
        <w:t>(3)</w:t>
      </w:r>
      <w:r w:rsidRPr="00110EEF">
        <w:rPr>
          <w:rFonts w:ascii="Arial" w:hAnsi="Arial" w:cs="Arial"/>
        </w:rPr>
        <w:tab/>
        <w:t>were the objectives of the specified summit achieved; if so, how was this ascertained;</w:t>
      </w:r>
    </w:p>
    <w:p w:rsidR="00342103" w:rsidRPr="00110EEF" w:rsidRDefault="00342103" w:rsidP="009D2C5A">
      <w:pPr>
        <w:spacing w:before="100" w:beforeAutospacing="1" w:after="100" w:afterAutospacing="1" w:line="240" w:lineRule="auto"/>
        <w:ind w:left="567" w:hanging="567"/>
        <w:jc w:val="both"/>
        <w:outlineLvl w:val="0"/>
        <w:rPr>
          <w:rFonts w:ascii="Arial" w:hAnsi="Arial" w:cs="Arial"/>
        </w:rPr>
      </w:pPr>
      <w:r w:rsidRPr="00110EEF">
        <w:rPr>
          <w:rFonts w:ascii="Arial" w:hAnsi="Arial" w:cs="Arial"/>
        </w:rPr>
        <w:t>(4)</w:t>
      </w:r>
      <w:r w:rsidRPr="00110EEF">
        <w:rPr>
          <w:rFonts w:ascii="Arial" w:hAnsi="Arial" w:cs="Arial"/>
        </w:rPr>
        <w:tab/>
        <w:t xml:space="preserve"> what did the specified summit cost by line item?</w:t>
      </w:r>
      <w:r w:rsidRPr="00110EEF">
        <w:rPr>
          <w:rFonts w:ascii="Arial" w:hAnsi="Arial" w:cs="Arial"/>
        </w:rPr>
        <w:tab/>
      </w:r>
      <w:r w:rsidRPr="00110EEF">
        <w:rPr>
          <w:rFonts w:ascii="Arial" w:hAnsi="Arial" w:cs="Arial"/>
        </w:rPr>
        <w:tab/>
      </w:r>
      <w:r w:rsidRPr="00110EEF">
        <w:rPr>
          <w:rFonts w:ascii="Arial" w:hAnsi="Arial" w:cs="Arial"/>
        </w:rPr>
        <w:tab/>
        <w:t>NW1158E</w:t>
      </w:r>
    </w:p>
    <w:p w:rsidR="00342103" w:rsidRDefault="00342103" w:rsidP="00713E4B">
      <w:pPr>
        <w:spacing w:before="100" w:beforeAutospacing="1" w:after="100" w:afterAutospacing="1" w:line="240" w:lineRule="auto"/>
        <w:ind w:left="851" w:hanging="851"/>
        <w:jc w:val="both"/>
        <w:outlineLvl w:val="0"/>
        <w:rPr>
          <w:rFonts w:ascii="Arial" w:hAnsi="Arial" w:cs="Arial"/>
          <w:b/>
        </w:rPr>
      </w:pPr>
      <w:r>
        <w:rPr>
          <w:rFonts w:ascii="Arial" w:hAnsi="Arial" w:cs="Arial"/>
          <w:b/>
        </w:rPr>
        <w:t>REPLY:</w:t>
      </w:r>
    </w:p>
    <w:p w:rsidR="00342103" w:rsidRPr="009D2C5A" w:rsidRDefault="00342103" w:rsidP="009D2C5A">
      <w:pPr>
        <w:numPr>
          <w:ilvl w:val="0"/>
          <w:numId w:val="33"/>
        </w:numPr>
        <w:tabs>
          <w:tab w:val="left" w:pos="7110"/>
        </w:tabs>
        <w:spacing w:after="0" w:line="360" w:lineRule="auto"/>
        <w:ind w:left="567" w:hanging="567"/>
        <w:contextualSpacing/>
        <w:rPr>
          <w:rFonts w:ascii="Arial" w:eastAsia="Times New Roman" w:hAnsi="Arial" w:cs="Arial"/>
          <w:sz w:val="24"/>
          <w:szCs w:val="24"/>
        </w:rPr>
      </w:pPr>
      <w:r w:rsidRPr="009D2C5A">
        <w:rPr>
          <w:rFonts w:ascii="Arial" w:eastAsia="Times New Roman" w:hAnsi="Arial" w:cs="Arial"/>
          <w:sz w:val="24"/>
          <w:szCs w:val="24"/>
        </w:rPr>
        <w:t xml:space="preserve">(a) (i) Non-governmental organisations involved in road safety </w:t>
      </w:r>
    </w:p>
    <w:p w:rsidR="00342103" w:rsidRPr="009D2C5A" w:rsidRDefault="00342103" w:rsidP="009D2C5A">
      <w:pPr>
        <w:tabs>
          <w:tab w:val="left" w:pos="7110"/>
        </w:tabs>
        <w:spacing w:line="360" w:lineRule="auto"/>
        <w:ind w:left="567" w:hanging="567"/>
        <w:contextualSpacing/>
        <w:rPr>
          <w:rFonts w:ascii="Arial" w:eastAsia="Times New Roman" w:hAnsi="Arial" w:cs="Arial"/>
          <w:sz w:val="24"/>
          <w:szCs w:val="24"/>
        </w:rPr>
      </w:pPr>
      <w:r>
        <w:rPr>
          <w:rFonts w:ascii="Arial" w:eastAsia="Times New Roman" w:hAnsi="Arial" w:cs="Arial"/>
          <w:sz w:val="24"/>
          <w:szCs w:val="24"/>
        </w:rPr>
        <w:tab/>
      </w:r>
      <w:r w:rsidRPr="009D2C5A">
        <w:rPr>
          <w:rFonts w:ascii="Arial" w:eastAsia="Times New Roman" w:hAnsi="Arial" w:cs="Arial"/>
          <w:sz w:val="24"/>
          <w:szCs w:val="24"/>
        </w:rPr>
        <w:t>(ii) They represented the youth, faith-based organizations, people living with disabilities and others who advocate for road safety.</w:t>
      </w:r>
    </w:p>
    <w:p w:rsidR="00342103" w:rsidRPr="009D2C5A" w:rsidRDefault="00342103" w:rsidP="009D2C5A">
      <w:pPr>
        <w:tabs>
          <w:tab w:val="left" w:pos="7110"/>
        </w:tabs>
        <w:spacing w:line="360" w:lineRule="auto"/>
        <w:ind w:left="567" w:hanging="567"/>
        <w:contextualSpacing/>
        <w:rPr>
          <w:rFonts w:ascii="Arial" w:eastAsia="Times New Roman" w:hAnsi="Arial" w:cs="Arial"/>
          <w:sz w:val="24"/>
          <w:szCs w:val="24"/>
        </w:rPr>
      </w:pPr>
      <w:r>
        <w:rPr>
          <w:rFonts w:ascii="Arial" w:eastAsia="Times New Roman" w:hAnsi="Arial" w:cs="Arial"/>
          <w:sz w:val="24"/>
          <w:szCs w:val="24"/>
        </w:rPr>
        <w:tab/>
      </w:r>
      <w:r w:rsidRPr="009D2C5A">
        <w:rPr>
          <w:rFonts w:ascii="Arial" w:eastAsia="Times New Roman" w:hAnsi="Arial" w:cs="Arial"/>
          <w:sz w:val="24"/>
          <w:szCs w:val="24"/>
        </w:rPr>
        <w:t>(b) Involvement in road safety activities or advocacy</w:t>
      </w:r>
    </w:p>
    <w:p w:rsidR="00342103" w:rsidRPr="009D2C5A" w:rsidRDefault="00342103" w:rsidP="009D2C5A">
      <w:pPr>
        <w:tabs>
          <w:tab w:val="left" w:pos="7110"/>
        </w:tabs>
        <w:spacing w:after="0" w:line="360" w:lineRule="auto"/>
        <w:ind w:left="567" w:hanging="567"/>
        <w:rPr>
          <w:rFonts w:ascii="Arial" w:hAnsi="Arial" w:cs="Arial"/>
          <w:sz w:val="24"/>
          <w:szCs w:val="24"/>
          <w:lang w:val="en-ZA"/>
        </w:rPr>
      </w:pPr>
      <w:r w:rsidRPr="009D2C5A">
        <w:rPr>
          <w:rFonts w:ascii="Arial" w:hAnsi="Arial" w:cs="Arial"/>
          <w:sz w:val="24"/>
          <w:szCs w:val="24"/>
          <w:lang w:val="en-ZA"/>
        </w:rPr>
        <w:t xml:space="preserve">(2) </w:t>
      </w:r>
      <w:r>
        <w:rPr>
          <w:rFonts w:ascii="Arial" w:hAnsi="Arial" w:cs="Arial"/>
          <w:sz w:val="24"/>
          <w:szCs w:val="24"/>
          <w:lang w:val="en-ZA"/>
        </w:rPr>
        <w:tab/>
      </w:r>
      <w:r w:rsidRPr="009D2C5A">
        <w:rPr>
          <w:rFonts w:ascii="Arial" w:hAnsi="Arial" w:cs="Arial"/>
          <w:sz w:val="24"/>
          <w:szCs w:val="24"/>
          <w:lang w:val="en-ZA"/>
        </w:rPr>
        <w:t>To discuss the development of the National Road Safety Strategy for 2016 – 2020</w:t>
      </w:r>
    </w:p>
    <w:p w:rsidR="00342103" w:rsidRPr="009D2C5A" w:rsidRDefault="00342103" w:rsidP="009D2C5A">
      <w:pPr>
        <w:tabs>
          <w:tab w:val="left" w:pos="7110"/>
        </w:tabs>
        <w:spacing w:after="0" w:line="360" w:lineRule="auto"/>
        <w:ind w:left="567" w:hanging="567"/>
        <w:rPr>
          <w:rFonts w:ascii="Arial" w:hAnsi="Arial" w:cs="Arial"/>
          <w:sz w:val="24"/>
          <w:szCs w:val="24"/>
          <w:lang w:val="en-ZA"/>
        </w:rPr>
      </w:pPr>
      <w:r w:rsidRPr="009D2C5A">
        <w:rPr>
          <w:rFonts w:ascii="Arial" w:hAnsi="Arial" w:cs="Arial"/>
          <w:sz w:val="24"/>
          <w:szCs w:val="24"/>
          <w:lang w:val="en-ZA"/>
        </w:rPr>
        <w:t xml:space="preserve">(3) </w:t>
      </w:r>
      <w:r>
        <w:rPr>
          <w:rFonts w:ascii="Arial" w:hAnsi="Arial" w:cs="Arial"/>
          <w:sz w:val="24"/>
          <w:szCs w:val="24"/>
          <w:lang w:val="en-ZA"/>
        </w:rPr>
        <w:tab/>
      </w:r>
      <w:r w:rsidRPr="009D2C5A">
        <w:rPr>
          <w:rFonts w:ascii="Arial" w:hAnsi="Arial" w:cs="Arial"/>
          <w:sz w:val="24"/>
          <w:szCs w:val="24"/>
          <w:lang w:val="en-ZA"/>
        </w:rPr>
        <w:t>Inputs were received and consolidated in the draft strategy document.</w:t>
      </w:r>
    </w:p>
    <w:p w:rsidR="00342103" w:rsidRPr="009D2C5A" w:rsidRDefault="00342103" w:rsidP="009D2C5A">
      <w:pPr>
        <w:tabs>
          <w:tab w:val="left" w:pos="7110"/>
        </w:tabs>
        <w:spacing w:after="0" w:line="360" w:lineRule="auto"/>
        <w:ind w:left="567" w:hanging="567"/>
        <w:rPr>
          <w:rFonts w:ascii="Arial" w:hAnsi="Arial" w:cs="Arial"/>
          <w:sz w:val="24"/>
          <w:szCs w:val="24"/>
          <w:lang w:val="en-ZA"/>
        </w:rPr>
      </w:pPr>
      <w:r w:rsidRPr="009D2C5A">
        <w:rPr>
          <w:rFonts w:ascii="Arial" w:hAnsi="Arial" w:cs="Arial"/>
          <w:sz w:val="24"/>
          <w:szCs w:val="24"/>
          <w:lang w:val="en-ZA"/>
        </w:rPr>
        <w:t xml:space="preserve">(4) </w:t>
      </w:r>
      <w:r>
        <w:rPr>
          <w:rFonts w:ascii="Arial" w:hAnsi="Arial" w:cs="Arial"/>
          <w:sz w:val="24"/>
          <w:szCs w:val="24"/>
          <w:lang w:val="en-ZA"/>
        </w:rPr>
        <w:tab/>
      </w:r>
      <w:r w:rsidRPr="009D2C5A">
        <w:rPr>
          <w:rFonts w:ascii="Arial" w:hAnsi="Arial" w:cs="Arial"/>
          <w:sz w:val="24"/>
          <w:szCs w:val="24"/>
          <w:lang w:val="en-ZA"/>
        </w:rPr>
        <w:t>R396 098 for venue hire for 500 invited guests</w:t>
      </w:r>
    </w:p>
    <w:p w:rsidR="00342103" w:rsidRPr="004E03F1" w:rsidRDefault="00342103" w:rsidP="00713E4B">
      <w:pPr>
        <w:spacing w:before="100" w:beforeAutospacing="1" w:after="100" w:afterAutospacing="1" w:line="240" w:lineRule="auto"/>
        <w:ind w:left="851" w:hanging="851"/>
        <w:jc w:val="both"/>
        <w:outlineLvl w:val="0"/>
        <w:rPr>
          <w:rFonts w:ascii="Arial" w:hAnsi="Arial" w:cs="Arial"/>
          <w:b/>
        </w:rPr>
      </w:pPr>
    </w:p>
    <w:sectPr w:rsidR="00342103" w:rsidRPr="004E03F1"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43C01E5"/>
    <w:multiLevelType w:val="hybridMultilevel"/>
    <w:tmpl w:val="F4A06492"/>
    <w:lvl w:ilvl="0" w:tplc="FA2AA6BC">
      <w:start w:val="1"/>
      <w:numFmt w:val="decimal"/>
      <w:lvlText w:val="(%1)"/>
      <w:lvlJc w:val="left"/>
      <w:pPr>
        <w:ind w:left="216" w:hanging="360"/>
      </w:pPr>
      <w:rPr>
        <w:rFonts w:cs="Times New Roman" w:hint="default"/>
      </w:rPr>
    </w:lvl>
    <w:lvl w:ilvl="1" w:tplc="1C090019" w:tentative="1">
      <w:start w:val="1"/>
      <w:numFmt w:val="lowerLetter"/>
      <w:lvlText w:val="%2."/>
      <w:lvlJc w:val="left"/>
      <w:pPr>
        <w:ind w:left="936" w:hanging="360"/>
      </w:pPr>
      <w:rPr>
        <w:rFonts w:cs="Times New Roman"/>
      </w:rPr>
    </w:lvl>
    <w:lvl w:ilvl="2" w:tplc="1C09001B" w:tentative="1">
      <w:start w:val="1"/>
      <w:numFmt w:val="lowerRoman"/>
      <w:lvlText w:val="%3."/>
      <w:lvlJc w:val="right"/>
      <w:pPr>
        <w:ind w:left="1656" w:hanging="180"/>
      </w:pPr>
      <w:rPr>
        <w:rFonts w:cs="Times New Roman"/>
      </w:rPr>
    </w:lvl>
    <w:lvl w:ilvl="3" w:tplc="1C09000F" w:tentative="1">
      <w:start w:val="1"/>
      <w:numFmt w:val="decimal"/>
      <w:lvlText w:val="%4."/>
      <w:lvlJc w:val="left"/>
      <w:pPr>
        <w:ind w:left="2376" w:hanging="360"/>
      </w:pPr>
      <w:rPr>
        <w:rFonts w:cs="Times New Roman"/>
      </w:rPr>
    </w:lvl>
    <w:lvl w:ilvl="4" w:tplc="1C090019" w:tentative="1">
      <w:start w:val="1"/>
      <w:numFmt w:val="lowerLetter"/>
      <w:lvlText w:val="%5."/>
      <w:lvlJc w:val="left"/>
      <w:pPr>
        <w:ind w:left="3096" w:hanging="360"/>
      </w:pPr>
      <w:rPr>
        <w:rFonts w:cs="Times New Roman"/>
      </w:rPr>
    </w:lvl>
    <w:lvl w:ilvl="5" w:tplc="1C09001B" w:tentative="1">
      <w:start w:val="1"/>
      <w:numFmt w:val="lowerRoman"/>
      <w:lvlText w:val="%6."/>
      <w:lvlJc w:val="right"/>
      <w:pPr>
        <w:ind w:left="3816" w:hanging="180"/>
      </w:pPr>
      <w:rPr>
        <w:rFonts w:cs="Times New Roman"/>
      </w:rPr>
    </w:lvl>
    <w:lvl w:ilvl="6" w:tplc="1C09000F" w:tentative="1">
      <w:start w:val="1"/>
      <w:numFmt w:val="decimal"/>
      <w:lvlText w:val="%7."/>
      <w:lvlJc w:val="left"/>
      <w:pPr>
        <w:ind w:left="4536" w:hanging="360"/>
      </w:pPr>
      <w:rPr>
        <w:rFonts w:cs="Times New Roman"/>
      </w:rPr>
    </w:lvl>
    <w:lvl w:ilvl="7" w:tplc="1C090019" w:tentative="1">
      <w:start w:val="1"/>
      <w:numFmt w:val="lowerLetter"/>
      <w:lvlText w:val="%8."/>
      <w:lvlJc w:val="left"/>
      <w:pPr>
        <w:ind w:left="5256" w:hanging="360"/>
      </w:pPr>
      <w:rPr>
        <w:rFonts w:cs="Times New Roman"/>
      </w:rPr>
    </w:lvl>
    <w:lvl w:ilvl="8" w:tplc="1C09001B" w:tentative="1">
      <w:start w:val="1"/>
      <w:numFmt w:val="lowerRoman"/>
      <w:lvlText w:val="%9."/>
      <w:lvlJc w:val="right"/>
      <w:pPr>
        <w:ind w:left="5976"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8"/>
  </w:num>
  <w:num w:numId="6">
    <w:abstractNumId w:val="30"/>
  </w:num>
  <w:num w:numId="7">
    <w:abstractNumId w:val="26"/>
  </w:num>
  <w:num w:numId="8">
    <w:abstractNumId w:val="2"/>
  </w:num>
  <w:num w:numId="9">
    <w:abstractNumId w:val="16"/>
  </w:num>
  <w:num w:numId="10">
    <w:abstractNumId w:val="11"/>
  </w:num>
  <w:num w:numId="11">
    <w:abstractNumId w:val="15"/>
  </w:num>
  <w:num w:numId="12">
    <w:abstractNumId w:val="24"/>
  </w:num>
  <w:num w:numId="13">
    <w:abstractNumId w:val="12"/>
  </w:num>
  <w:num w:numId="14">
    <w:abstractNumId w:val="8"/>
  </w:num>
  <w:num w:numId="15">
    <w:abstractNumId w:val="31"/>
  </w:num>
  <w:num w:numId="16">
    <w:abstractNumId w:val="23"/>
  </w:num>
  <w:num w:numId="17">
    <w:abstractNumId w:val="13"/>
  </w:num>
  <w:num w:numId="18">
    <w:abstractNumId w:val="32"/>
  </w:num>
  <w:num w:numId="19">
    <w:abstractNumId w:val="7"/>
  </w:num>
  <w:num w:numId="20">
    <w:abstractNumId w:val="9"/>
  </w:num>
  <w:num w:numId="21">
    <w:abstractNumId w:val="20"/>
  </w:num>
  <w:num w:numId="22">
    <w:abstractNumId w:val="29"/>
  </w:num>
  <w:num w:numId="23">
    <w:abstractNumId w:val="5"/>
  </w:num>
  <w:num w:numId="24">
    <w:abstractNumId w:val="25"/>
  </w:num>
  <w:num w:numId="25">
    <w:abstractNumId w:val="21"/>
  </w:num>
  <w:num w:numId="26">
    <w:abstractNumId w:val="14"/>
  </w:num>
  <w:num w:numId="27">
    <w:abstractNumId w:val="1"/>
  </w:num>
  <w:num w:numId="28">
    <w:abstractNumId w:val="0"/>
  </w:num>
  <w:num w:numId="29">
    <w:abstractNumId w:val="27"/>
  </w:num>
  <w:num w:numId="30">
    <w:abstractNumId w:val="4"/>
  </w:num>
  <w:num w:numId="31">
    <w:abstractNumId w:val="18"/>
  </w:num>
  <w:num w:numId="32">
    <w:abstractNumId w:val="1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7F7"/>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10EEF"/>
    <w:rsid w:val="00122BA2"/>
    <w:rsid w:val="00130AB5"/>
    <w:rsid w:val="00146666"/>
    <w:rsid w:val="00153AAD"/>
    <w:rsid w:val="00156DF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2103"/>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D2C5A"/>
    <w:rsid w:val="009F7581"/>
    <w:rsid w:val="00A00E4A"/>
    <w:rsid w:val="00A01414"/>
    <w:rsid w:val="00A21F7F"/>
    <w:rsid w:val="00A33285"/>
    <w:rsid w:val="00A4192C"/>
    <w:rsid w:val="00A44B9A"/>
    <w:rsid w:val="00A55457"/>
    <w:rsid w:val="00A5587B"/>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1F1D"/>
    <w:rsid w:val="00C6207A"/>
    <w:rsid w:val="00C62268"/>
    <w:rsid w:val="00C64770"/>
    <w:rsid w:val="00C731ED"/>
    <w:rsid w:val="00C76E74"/>
    <w:rsid w:val="00C92817"/>
    <w:rsid w:val="00CB640B"/>
    <w:rsid w:val="00CC164A"/>
    <w:rsid w:val="00CE1573"/>
    <w:rsid w:val="00CF5BC7"/>
    <w:rsid w:val="00D222DF"/>
    <w:rsid w:val="00D444E5"/>
    <w:rsid w:val="00D82AB0"/>
    <w:rsid w:val="00D92CFD"/>
    <w:rsid w:val="00D92F30"/>
    <w:rsid w:val="00DA1E37"/>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65142"/>
    <w:rsid w:val="00F73E18"/>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2142183903">
      <w:marLeft w:val="0"/>
      <w:marRight w:val="0"/>
      <w:marTop w:val="0"/>
      <w:marBottom w:val="0"/>
      <w:divBdr>
        <w:top w:val="none" w:sz="0" w:space="0" w:color="auto"/>
        <w:left w:val="none" w:sz="0" w:space="0" w:color="auto"/>
        <w:bottom w:val="none" w:sz="0" w:space="0" w:color="auto"/>
        <w:right w:val="none" w:sz="0" w:space="0" w:color="auto"/>
      </w:divBdr>
    </w:div>
    <w:div w:id="2142183904">
      <w:marLeft w:val="0"/>
      <w:marRight w:val="0"/>
      <w:marTop w:val="0"/>
      <w:marBottom w:val="0"/>
      <w:divBdr>
        <w:top w:val="none" w:sz="0" w:space="0" w:color="auto"/>
        <w:left w:val="none" w:sz="0" w:space="0" w:color="auto"/>
        <w:bottom w:val="none" w:sz="0" w:space="0" w:color="auto"/>
        <w:right w:val="none" w:sz="0" w:space="0" w:color="auto"/>
      </w:divBdr>
    </w:div>
    <w:div w:id="2142183905">
      <w:marLeft w:val="0"/>
      <w:marRight w:val="0"/>
      <w:marTop w:val="0"/>
      <w:marBottom w:val="0"/>
      <w:divBdr>
        <w:top w:val="none" w:sz="0" w:space="0" w:color="auto"/>
        <w:left w:val="none" w:sz="0" w:space="0" w:color="auto"/>
        <w:bottom w:val="none" w:sz="0" w:space="0" w:color="auto"/>
        <w:right w:val="none" w:sz="0" w:space="0" w:color="auto"/>
      </w:divBdr>
    </w:div>
    <w:div w:id="2142183906">
      <w:marLeft w:val="0"/>
      <w:marRight w:val="0"/>
      <w:marTop w:val="0"/>
      <w:marBottom w:val="0"/>
      <w:divBdr>
        <w:top w:val="none" w:sz="0" w:space="0" w:color="auto"/>
        <w:left w:val="none" w:sz="0" w:space="0" w:color="auto"/>
        <w:bottom w:val="none" w:sz="0" w:space="0" w:color="auto"/>
        <w:right w:val="none" w:sz="0" w:space="0" w:color="auto"/>
      </w:divBdr>
    </w:div>
    <w:div w:id="21421839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150</Words>
  <Characters>860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2016-04-25T08:38:00Z</dcterms:created>
  <dcterms:modified xsi:type="dcterms:W3CDTF">2016-04-25T08:38:00Z</dcterms:modified>
</cp:coreProperties>
</file>