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D762E"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4C9BAD69"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B5878CD"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94958">
        <w:rPr>
          <w:rFonts w:ascii="Times New Roman" w:hAnsi="Times New Roman" w:cs="Times New Roman"/>
          <w:b/>
          <w:sz w:val="24"/>
          <w:szCs w:val="24"/>
        </w:rPr>
        <w:t xml:space="preserve"> </w:t>
      </w:r>
      <w:r w:rsidR="003C2077">
        <w:rPr>
          <w:rFonts w:ascii="Times New Roman" w:hAnsi="Times New Roman" w:cs="Times New Roman"/>
          <w:b/>
          <w:sz w:val="24"/>
          <w:szCs w:val="24"/>
        </w:rPr>
        <w:t>10</w:t>
      </w:r>
      <w:r w:rsidR="00852BF0">
        <w:rPr>
          <w:rFonts w:ascii="Times New Roman" w:hAnsi="Times New Roman" w:cs="Times New Roman"/>
          <w:b/>
          <w:sz w:val="24"/>
          <w:szCs w:val="24"/>
        </w:rPr>
        <w:t>23</w:t>
      </w:r>
    </w:p>
    <w:p w14:paraId="5C1F1A47"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05827">
        <w:rPr>
          <w:rFonts w:ascii="Times New Roman" w:hAnsi="Times New Roman" w:cs="Times New Roman"/>
          <w:b/>
          <w:sz w:val="24"/>
          <w:szCs w:val="24"/>
          <w:u w:val="single"/>
        </w:rPr>
        <w:t>F INTERNAL QUESTION PAPER: 29</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303FEC69" w14:textId="77777777" w:rsidR="006D7B63"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205827">
        <w:rPr>
          <w:rFonts w:ascii="Times New Roman" w:hAnsi="Times New Roman" w:cs="Times New Roman"/>
          <w:b/>
          <w:sz w:val="24"/>
          <w:szCs w:val="24"/>
          <w:u w:val="single"/>
        </w:rPr>
        <w:t>1</w:t>
      </w:r>
      <w:r>
        <w:rPr>
          <w:rFonts w:ascii="Times New Roman" w:hAnsi="Times New Roman" w:cs="Times New Roman"/>
          <w:b/>
          <w:sz w:val="24"/>
          <w:szCs w:val="24"/>
          <w:u w:val="single"/>
        </w:rPr>
        <w:t>0</w:t>
      </w:r>
      <w:r w:rsidR="001034EB">
        <w:rPr>
          <w:rFonts w:ascii="Times New Roman" w:hAnsi="Times New Roman" w:cs="Times New Roman"/>
          <w:b/>
          <w:sz w:val="24"/>
          <w:szCs w:val="24"/>
          <w:u w:val="single"/>
        </w:rPr>
        <w:t>/2018</w:t>
      </w:r>
    </w:p>
    <w:p w14:paraId="1F5D5116" w14:textId="77777777" w:rsidR="00587E64" w:rsidRPr="00587E64" w:rsidRDefault="00587E64">
      <w:pPr>
        <w:rPr>
          <w:rFonts w:ascii="Times New Roman" w:hAnsi="Times New Roman" w:cs="Times New Roman"/>
          <w:b/>
          <w:sz w:val="24"/>
          <w:szCs w:val="24"/>
          <w:u w:val="single"/>
        </w:rPr>
      </w:pPr>
    </w:p>
    <w:p w14:paraId="59FC83C5" w14:textId="77777777" w:rsidR="00852BF0" w:rsidRPr="00852BF0" w:rsidRDefault="00852BF0" w:rsidP="00852BF0">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852BF0">
        <w:rPr>
          <w:rFonts w:ascii="Times New Roman" w:eastAsia="Times New Roman" w:hAnsi="Times New Roman" w:cs="Times New Roman"/>
          <w:b/>
          <w:sz w:val="24"/>
          <w:szCs w:val="24"/>
          <w:lang w:val="en-US"/>
        </w:rPr>
        <w:t>1023</w:t>
      </w:r>
      <w:r w:rsidRPr="00852BF0">
        <w:rPr>
          <w:rFonts w:ascii="Times New Roman" w:eastAsia="Calibri" w:hAnsi="Times New Roman" w:cs="Times New Roman"/>
          <w:b/>
          <w:noProof/>
          <w:sz w:val="24"/>
          <w:szCs w:val="24"/>
          <w:lang w:val="af-ZA"/>
        </w:rPr>
        <w:t>.</w:t>
      </w:r>
      <w:r w:rsidRPr="00852BF0">
        <w:rPr>
          <w:rFonts w:ascii="Times New Roman" w:eastAsia="Calibri" w:hAnsi="Times New Roman" w:cs="Times New Roman"/>
          <w:b/>
          <w:noProof/>
          <w:sz w:val="24"/>
          <w:szCs w:val="24"/>
          <w:lang w:val="af-ZA"/>
        </w:rPr>
        <w:tab/>
        <w:t>Ms N P Sonti (EFF) to ask the Minister of Basic Education:</w:t>
      </w:r>
    </w:p>
    <w:p w14:paraId="4758010C" w14:textId="77777777" w:rsidR="00852BF0" w:rsidRPr="00852BF0" w:rsidRDefault="00852BF0" w:rsidP="00852BF0">
      <w:pPr>
        <w:spacing w:before="100" w:beforeAutospacing="1" w:after="100" w:afterAutospacing="1" w:line="240" w:lineRule="auto"/>
        <w:ind w:left="720"/>
        <w:jc w:val="both"/>
        <w:outlineLvl w:val="0"/>
        <w:rPr>
          <w:rFonts w:ascii="Times New Roman" w:eastAsia="Calibri" w:hAnsi="Times New Roman" w:cs="Times New Roman"/>
          <w:sz w:val="24"/>
          <w:szCs w:val="24"/>
        </w:rPr>
      </w:pPr>
      <w:r w:rsidRPr="00852BF0">
        <w:rPr>
          <w:rFonts w:ascii="Times New Roman" w:eastAsia="Calibri" w:hAnsi="Times New Roman" w:cs="Times New Roman"/>
          <w:sz w:val="24"/>
          <w:szCs w:val="24"/>
        </w:rPr>
        <w:t>What (a) number of (</w:t>
      </w:r>
      <w:proofErr w:type="spellStart"/>
      <w:r w:rsidRPr="00852BF0">
        <w:rPr>
          <w:rFonts w:ascii="Times New Roman" w:eastAsia="Calibri" w:hAnsi="Times New Roman" w:cs="Times New Roman"/>
          <w:sz w:val="24"/>
          <w:szCs w:val="24"/>
        </w:rPr>
        <w:t>i</w:t>
      </w:r>
      <w:proofErr w:type="spellEnd"/>
      <w:r w:rsidRPr="00852BF0">
        <w:rPr>
          <w:rFonts w:ascii="Times New Roman" w:eastAsia="Calibri" w:hAnsi="Times New Roman" w:cs="Times New Roman"/>
          <w:sz w:val="24"/>
          <w:szCs w:val="24"/>
        </w:rPr>
        <w:t>) high schools and (ii) primary schools in each province do not offer healthcare services and (b) is the (</w:t>
      </w:r>
      <w:proofErr w:type="spellStart"/>
      <w:r w:rsidRPr="00852BF0">
        <w:rPr>
          <w:rFonts w:ascii="Times New Roman" w:eastAsia="Calibri" w:hAnsi="Times New Roman" w:cs="Times New Roman"/>
          <w:sz w:val="24"/>
          <w:szCs w:val="24"/>
        </w:rPr>
        <w:t>i</w:t>
      </w:r>
      <w:proofErr w:type="spellEnd"/>
      <w:r w:rsidRPr="00852BF0">
        <w:rPr>
          <w:rFonts w:ascii="Times New Roman" w:eastAsia="Calibri" w:hAnsi="Times New Roman" w:cs="Times New Roman"/>
          <w:sz w:val="24"/>
          <w:szCs w:val="24"/>
        </w:rPr>
        <w:t>) location and (ii) name of each specified school</w:t>
      </w:r>
      <w:r w:rsidRPr="00852BF0">
        <w:rPr>
          <w:rFonts w:ascii="Times New Roman" w:eastAsia="Calibri" w:hAnsi="Times New Roman" w:cs="Times New Roman"/>
          <w:noProof/>
          <w:sz w:val="24"/>
          <w:szCs w:val="24"/>
          <w:lang w:val="af-ZA"/>
        </w:rPr>
        <w:t>?</w:t>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noProof/>
          <w:sz w:val="24"/>
          <w:szCs w:val="24"/>
          <w:lang w:val="af-ZA"/>
        </w:rPr>
        <w:tab/>
      </w:r>
      <w:r w:rsidRPr="00852BF0">
        <w:rPr>
          <w:rFonts w:ascii="Times New Roman" w:eastAsia="Calibri" w:hAnsi="Times New Roman" w:cs="Times New Roman"/>
          <w:sz w:val="20"/>
          <w:szCs w:val="20"/>
        </w:rPr>
        <w:t>NW1116E</w:t>
      </w:r>
    </w:p>
    <w:p w14:paraId="162CF317" w14:textId="77777777" w:rsidR="006D7B63" w:rsidRDefault="00FF0B59" w:rsidP="00852BF0">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RESPONSE </w:t>
      </w:r>
    </w:p>
    <w:p w14:paraId="55768901" w14:textId="77777777" w:rsidR="00FF0B59" w:rsidRPr="00FF0B59" w:rsidRDefault="00FF0B59" w:rsidP="00FF0B59">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and</w:t>
      </w:r>
      <w:proofErr w:type="gramEnd"/>
      <w:r>
        <w:rPr>
          <w:rFonts w:ascii="Times New Roman" w:eastAsia="Times New Roman" w:hAnsi="Times New Roman" w:cs="Times New Roman"/>
          <w:sz w:val="24"/>
          <w:szCs w:val="24"/>
          <w:lang w:val="en-US"/>
        </w:rPr>
        <w:t xml:space="preserve"> (b) </w:t>
      </w:r>
      <w:r w:rsidRPr="00FF0B59">
        <w:rPr>
          <w:rFonts w:ascii="Times New Roman" w:eastAsia="Times New Roman" w:hAnsi="Times New Roman" w:cs="Times New Roman"/>
          <w:sz w:val="24"/>
          <w:szCs w:val="24"/>
          <w:lang w:val="en-US"/>
        </w:rPr>
        <w:t xml:space="preserve">The </w:t>
      </w:r>
      <w:proofErr w:type="spellStart"/>
      <w:r w:rsidR="001656AA">
        <w:rPr>
          <w:rFonts w:ascii="Times New Roman" w:eastAsia="Times New Roman" w:hAnsi="Times New Roman" w:cs="Times New Roman"/>
          <w:sz w:val="24"/>
          <w:szCs w:val="24"/>
          <w:lang w:val="en-US"/>
        </w:rPr>
        <w:t>Intergrated</w:t>
      </w:r>
      <w:proofErr w:type="spellEnd"/>
      <w:r w:rsidR="001656AA">
        <w:rPr>
          <w:rFonts w:ascii="Times New Roman" w:eastAsia="Times New Roman" w:hAnsi="Times New Roman" w:cs="Times New Roman"/>
          <w:sz w:val="24"/>
          <w:szCs w:val="24"/>
          <w:lang w:val="en-US"/>
        </w:rPr>
        <w:t xml:space="preserve"> School Health </w:t>
      </w:r>
      <w:proofErr w:type="spellStart"/>
      <w:r w:rsidR="001656AA">
        <w:rPr>
          <w:rFonts w:ascii="Times New Roman" w:eastAsia="Times New Roman" w:hAnsi="Times New Roman" w:cs="Times New Roman"/>
          <w:sz w:val="24"/>
          <w:szCs w:val="24"/>
          <w:lang w:val="en-US"/>
        </w:rPr>
        <w:t>Programme</w:t>
      </w:r>
      <w:proofErr w:type="spellEnd"/>
      <w:r w:rsidR="001656AA">
        <w:rPr>
          <w:rFonts w:ascii="Times New Roman" w:eastAsia="Times New Roman" w:hAnsi="Times New Roman" w:cs="Times New Roman"/>
          <w:sz w:val="24"/>
          <w:szCs w:val="24"/>
          <w:lang w:val="en-US"/>
        </w:rPr>
        <w:t xml:space="preserve"> (</w:t>
      </w:r>
      <w:r w:rsidRPr="00FF0B59">
        <w:rPr>
          <w:rFonts w:ascii="Times New Roman" w:eastAsia="Times New Roman" w:hAnsi="Times New Roman" w:cs="Times New Roman"/>
          <w:sz w:val="24"/>
          <w:szCs w:val="24"/>
          <w:lang w:val="en-US"/>
        </w:rPr>
        <w:t>ISHP</w:t>
      </w:r>
      <w:r w:rsidR="001656AA">
        <w:rPr>
          <w:rFonts w:ascii="Times New Roman" w:eastAsia="Times New Roman" w:hAnsi="Times New Roman" w:cs="Times New Roman"/>
          <w:sz w:val="24"/>
          <w:szCs w:val="24"/>
          <w:lang w:val="en-US"/>
        </w:rPr>
        <w:t>)</w:t>
      </w:r>
      <w:r w:rsidRPr="00FF0B59">
        <w:rPr>
          <w:rFonts w:ascii="Times New Roman" w:eastAsia="Times New Roman" w:hAnsi="Times New Roman" w:cs="Times New Roman"/>
          <w:sz w:val="24"/>
          <w:szCs w:val="24"/>
          <w:lang w:val="en-US"/>
        </w:rPr>
        <w:t xml:space="preserve"> is implemented by school health teams employed by the Department of Health (</w:t>
      </w:r>
      <w:proofErr w:type="spellStart"/>
      <w:r w:rsidRPr="00FF0B59">
        <w:rPr>
          <w:rFonts w:ascii="Times New Roman" w:eastAsia="Times New Roman" w:hAnsi="Times New Roman" w:cs="Times New Roman"/>
          <w:sz w:val="24"/>
          <w:szCs w:val="24"/>
          <w:lang w:val="en-US"/>
        </w:rPr>
        <w:t>D</w:t>
      </w:r>
      <w:r w:rsidR="00E31B7C">
        <w:rPr>
          <w:rFonts w:ascii="Times New Roman" w:eastAsia="Times New Roman" w:hAnsi="Times New Roman" w:cs="Times New Roman"/>
          <w:sz w:val="24"/>
          <w:szCs w:val="24"/>
          <w:lang w:val="en-US"/>
        </w:rPr>
        <w:t>o</w:t>
      </w:r>
      <w:r w:rsidRPr="00FF0B59">
        <w:rPr>
          <w:rFonts w:ascii="Times New Roman" w:eastAsia="Times New Roman" w:hAnsi="Times New Roman" w:cs="Times New Roman"/>
          <w:sz w:val="24"/>
          <w:szCs w:val="24"/>
          <w:lang w:val="en-US"/>
        </w:rPr>
        <w:t>H</w:t>
      </w:r>
      <w:proofErr w:type="spellEnd"/>
      <w:r w:rsidRPr="00FF0B59">
        <w:rPr>
          <w:rFonts w:ascii="Times New Roman" w:eastAsia="Times New Roman" w:hAnsi="Times New Roman" w:cs="Times New Roman"/>
          <w:sz w:val="24"/>
          <w:szCs w:val="24"/>
          <w:lang w:val="en-US"/>
        </w:rPr>
        <w:t xml:space="preserve">) in provinces. The reach of the services and the package provided, is dependent on the availability and composition of these school health teams in each geographic area.  The Department of Basic Education receives signed off collated data on the number of learners that have received services in the preceding quarter from the national Department of Health. The list of schools is not provided. </w:t>
      </w:r>
    </w:p>
    <w:p w14:paraId="3F72C86D" w14:textId="77777777" w:rsidR="00FF0B59" w:rsidRPr="00102B6C" w:rsidRDefault="00FF0B59" w:rsidP="00FF0B59">
      <w:pPr>
        <w:spacing w:before="100" w:beforeAutospacing="1" w:after="100" w:afterAutospacing="1" w:line="240" w:lineRule="auto"/>
        <w:jc w:val="both"/>
        <w:outlineLvl w:val="0"/>
        <w:rPr>
          <w:rFonts w:ascii="Times New Roman" w:eastAsia="Times New Roman" w:hAnsi="Times New Roman" w:cs="Times New Roman"/>
          <w:sz w:val="24"/>
          <w:szCs w:val="24"/>
          <w:lang w:val="en-US"/>
        </w:rPr>
      </w:pPr>
    </w:p>
    <w:sectPr w:rsidR="00FF0B59" w:rsidRPr="00102B6C" w:rsidSect="000B4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A3F8F"/>
    <w:multiLevelType w:val="hybridMultilevel"/>
    <w:tmpl w:val="FDF67022"/>
    <w:lvl w:ilvl="0" w:tplc="9CAE6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B4A3F"/>
    <w:rsid w:val="000C6DB7"/>
    <w:rsid w:val="000D4D43"/>
    <w:rsid w:val="000D6739"/>
    <w:rsid w:val="00102B6C"/>
    <w:rsid w:val="001034EB"/>
    <w:rsid w:val="001363D0"/>
    <w:rsid w:val="001415B1"/>
    <w:rsid w:val="001656AA"/>
    <w:rsid w:val="00170990"/>
    <w:rsid w:val="00171447"/>
    <w:rsid w:val="00183BCF"/>
    <w:rsid w:val="00194958"/>
    <w:rsid w:val="001E54C6"/>
    <w:rsid w:val="0020126E"/>
    <w:rsid w:val="00203901"/>
    <w:rsid w:val="00205827"/>
    <w:rsid w:val="00226801"/>
    <w:rsid w:val="00236728"/>
    <w:rsid w:val="00240B13"/>
    <w:rsid w:val="0027063B"/>
    <w:rsid w:val="002A6821"/>
    <w:rsid w:val="002C32A6"/>
    <w:rsid w:val="002D1513"/>
    <w:rsid w:val="0030379D"/>
    <w:rsid w:val="00310F5F"/>
    <w:rsid w:val="00341226"/>
    <w:rsid w:val="00343876"/>
    <w:rsid w:val="003511EF"/>
    <w:rsid w:val="0037043F"/>
    <w:rsid w:val="003B39A7"/>
    <w:rsid w:val="003C2077"/>
    <w:rsid w:val="003E66D2"/>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87E64"/>
    <w:rsid w:val="0059663A"/>
    <w:rsid w:val="005C4AB6"/>
    <w:rsid w:val="006051D2"/>
    <w:rsid w:val="00607436"/>
    <w:rsid w:val="00613631"/>
    <w:rsid w:val="00615A3B"/>
    <w:rsid w:val="00666324"/>
    <w:rsid w:val="00667A76"/>
    <w:rsid w:val="00692B11"/>
    <w:rsid w:val="00696BD5"/>
    <w:rsid w:val="006C1F10"/>
    <w:rsid w:val="006D7B63"/>
    <w:rsid w:val="006F297B"/>
    <w:rsid w:val="00720CC4"/>
    <w:rsid w:val="007A4190"/>
    <w:rsid w:val="007F25CB"/>
    <w:rsid w:val="008015CE"/>
    <w:rsid w:val="00830D56"/>
    <w:rsid w:val="00830FC7"/>
    <w:rsid w:val="00852BF0"/>
    <w:rsid w:val="0085498B"/>
    <w:rsid w:val="00857A1D"/>
    <w:rsid w:val="00877AE8"/>
    <w:rsid w:val="008E742B"/>
    <w:rsid w:val="009132A2"/>
    <w:rsid w:val="009434F5"/>
    <w:rsid w:val="00964C1E"/>
    <w:rsid w:val="00975403"/>
    <w:rsid w:val="00996F09"/>
    <w:rsid w:val="009B6115"/>
    <w:rsid w:val="009C2773"/>
    <w:rsid w:val="009D302C"/>
    <w:rsid w:val="00A20079"/>
    <w:rsid w:val="00A451EB"/>
    <w:rsid w:val="00A50233"/>
    <w:rsid w:val="00A603D7"/>
    <w:rsid w:val="00A62005"/>
    <w:rsid w:val="00A666AB"/>
    <w:rsid w:val="00AD68C9"/>
    <w:rsid w:val="00AE1828"/>
    <w:rsid w:val="00B044F6"/>
    <w:rsid w:val="00B539A7"/>
    <w:rsid w:val="00B6783D"/>
    <w:rsid w:val="00B7504B"/>
    <w:rsid w:val="00B80115"/>
    <w:rsid w:val="00B81D4D"/>
    <w:rsid w:val="00BA70AC"/>
    <w:rsid w:val="00C00DC4"/>
    <w:rsid w:val="00C30B24"/>
    <w:rsid w:val="00C369A2"/>
    <w:rsid w:val="00C90C8F"/>
    <w:rsid w:val="00D13D42"/>
    <w:rsid w:val="00D34C31"/>
    <w:rsid w:val="00D6328E"/>
    <w:rsid w:val="00D713FC"/>
    <w:rsid w:val="00D9276C"/>
    <w:rsid w:val="00D94B1F"/>
    <w:rsid w:val="00D97E99"/>
    <w:rsid w:val="00DF76A0"/>
    <w:rsid w:val="00E31B7C"/>
    <w:rsid w:val="00E34908"/>
    <w:rsid w:val="00E67F6F"/>
    <w:rsid w:val="00E9345B"/>
    <w:rsid w:val="00EA485B"/>
    <w:rsid w:val="00EC7F74"/>
    <w:rsid w:val="00EF5B30"/>
    <w:rsid w:val="00F11816"/>
    <w:rsid w:val="00F5012D"/>
    <w:rsid w:val="00F574BB"/>
    <w:rsid w:val="00FA6EFF"/>
    <w:rsid w:val="00FB6195"/>
    <w:rsid w:val="00FC20D9"/>
    <w:rsid w:val="00FC7D98"/>
    <w:rsid w:val="00FF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9001"/>
  <w15:docId w15:val="{03D31FFC-4853-41A4-BFE8-876391B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2018-04-10T08:58:00Z</cp:lastPrinted>
  <dcterms:created xsi:type="dcterms:W3CDTF">2018-04-23T11:19:00Z</dcterms:created>
  <dcterms:modified xsi:type="dcterms:W3CDTF">2018-04-23T11:19:00Z</dcterms:modified>
</cp:coreProperties>
</file>