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D2822"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1D796417"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5501819F"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94958">
        <w:rPr>
          <w:rFonts w:ascii="Times New Roman" w:hAnsi="Times New Roman" w:cs="Times New Roman"/>
          <w:b/>
          <w:sz w:val="24"/>
          <w:szCs w:val="24"/>
        </w:rPr>
        <w:t xml:space="preserve"> </w:t>
      </w:r>
      <w:r w:rsidR="003C2077">
        <w:rPr>
          <w:rFonts w:ascii="Times New Roman" w:hAnsi="Times New Roman" w:cs="Times New Roman"/>
          <w:b/>
          <w:sz w:val="24"/>
          <w:szCs w:val="24"/>
        </w:rPr>
        <w:t>10</w:t>
      </w:r>
      <w:r w:rsidR="0030379D">
        <w:rPr>
          <w:rFonts w:ascii="Times New Roman" w:hAnsi="Times New Roman" w:cs="Times New Roman"/>
          <w:b/>
          <w:sz w:val="24"/>
          <w:szCs w:val="24"/>
        </w:rPr>
        <w:t>1</w:t>
      </w:r>
      <w:r w:rsidR="00FC7D98">
        <w:rPr>
          <w:rFonts w:ascii="Times New Roman" w:hAnsi="Times New Roman" w:cs="Times New Roman"/>
          <w:b/>
          <w:sz w:val="24"/>
          <w:szCs w:val="24"/>
        </w:rPr>
        <w:t>2</w:t>
      </w:r>
    </w:p>
    <w:p w14:paraId="35D6A49A"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205827">
        <w:rPr>
          <w:rFonts w:ascii="Times New Roman" w:hAnsi="Times New Roman" w:cs="Times New Roman"/>
          <w:b/>
          <w:sz w:val="24"/>
          <w:szCs w:val="24"/>
          <w:u w:val="single"/>
        </w:rPr>
        <w:t>F INTERNAL QUESTION PAPER: 29</w:t>
      </w:r>
      <w:r w:rsidR="002A6821">
        <w:rPr>
          <w:rFonts w:ascii="Times New Roman" w:hAnsi="Times New Roman" w:cs="Times New Roman"/>
          <w:b/>
          <w:sz w:val="24"/>
          <w:szCs w:val="24"/>
          <w:u w:val="single"/>
        </w:rPr>
        <w:t>/03</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14:paraId="06757ABF" w14:textId="77777777" w:rsidR="006D7B63" w:rsidRDefault="00587E64">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205827">
        <w:rPr>
          <w:rFonts w:ascii="Times New Roman" w:hAnsi="Times New Roman" w:cs="Times New Roman"/>
          <w:b/>
          <w:sz w:val="24"/>
          <w:szCs w:val="24"/>
          <w:u w:val="single"/>
        </w:rPr>
        <w:t>1</w:t>
      </w:r>
      <w:r>
        <w:rPr>
          <w:rFonts w:ascii="Times New Roman" w:hAnsi="Times New Roman" w:cs="Times New Roman"/>
          <w:b/>
          <w:sz w:val="24"/>
          <w:szCs w:val="24"/>
          <w:u w:val="single"/>
        </w:rPr>
        <w:t>0</w:t>
      </w:r>
      <w:r w:rsidR="001034EB">
        <w:rPr>
          <w:rFonts w:ascii="Times New Roman" w:hAnsi="Times New Roman" w:cs="Times New Roman"/>
          <w:b/>
          <w:sz w:val="24"/>
          <w:szCs w:val="24"/>
          <w:u w:val="single"/>
        </w:rPr>
        <w:t>/2018</w:t>
      </w:r>
    </w:p>
    <w:p w14:paraId="63F299D9" w14:textId="77777777" w:rsidR="00587E64" w:rsidRPr="00587E64" w:rsidRDefault="00587E64">
      <w:pPr>
        <w:rPr>
          <w:rFonts w:ascii="Times New Roman" w:hAnsi="Times New Roman" w:cs="Times New Roman"/>
          <w:b/>
          <w:sz w:val="24"/>
          <w:szCs w:val="24"/>
          <w:u w:val="single"/>
        </w:rPr>
      </w:pPr>
    </w:p>
    <w:p w14:paraId="6D04F6F7" w14:textId="77777777" w:rsidR="00FC7D98" w:rsidRPr="00FC7D98" w:rsidRDefault="00FC7D98" w:rsidP="00FC7D98">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lang w:val="af-ZA"/>
        </w:rPr>
      </w:pPr>
      <w:r w:rsidRPr="00FC7D98">
        <w:rPr>
          <w:rFonts w:ascii="Times New Roman" w:eastAsia="Times New Roman" w:hAnsi="Times New Roman" w:cs="Times New Roman"/>
          <w:b/>
          <w:sz w:val="24"/>
          <w:szCs w:val="24"/>
          <w:lang w:val="en-US"/>
        </w:rPr>
        <w:t>1012</w:t>
      </w:r>
      <w:r w:rsidRPr="00FC7D98">
        <w:rPr>
          <w:rFonts w:ascii="Times New Roman" w:eastAsia="Calibri" w:hAnsi="Times New Roman" w:cs="Times New Roman"/>
          <w:b/>
          <w:noProof/>
          <w:sz w:val="24"/>
          <w:szCs w:val="24"/>
          <w:lang w:val="af-ZA"/>
        </w:rPr>
        <w:t>.</w:t>
      </w:r>
      <w:r w:rsidRPr="00FC7D98">
        <w:rPr>
          <w:rFonts w:ascii="Times New Roman" w:eastAsia="Calibri" w:hAnsi="Times New Roman" w:cs="Times New Roman"/>
          <w:b/>
          <w:noProof/>
          <w:sz w:val="24"/>
          <w:szCs w:val="24"/>
          <w:lang w:val="af-ZA"/>
        </w:rPr>
        <w:tab/>
        <w:t>Mrs E N Ntlangwini (EFF) to ask the Minister of Basic Education:</w:t>
      </w:r>
    </w:p>
    <w:p w14:paraId="72835977" w14:textId="77777777" w:rsidR="00FC7D98" w:rsidRPr="00FC7D98" w:rsidRDefault="00FC7D98" w:rsidP="00FC7D98">
      <w:pPr>
        <w:spacing w:before="100" w:beforeAutospacing="1" w:after="100" w:afterAutospacing="1" w:line="240" w:lineRule="auto"/>
        <w:ind w:left="720"/>
        <w:jc w:val="both"/>
        <w:outlineLvl w:val="0"/>
        <w:rPr>
          <w:rFonts w:ascii="Times New Roman" w:eastAsia="Calibri" w:hAnsi="Times New Roman" w:cs="Times New Roman"/>
          <w:sz w:val="24"/>
          <w:szCs w:val="24"/>
        </w:rPr>
      </w:pPr>
      <w:r w:rsidRPr="00FC7D98">
        <w:rPr>
          <w:rFonts w:ascii="Times New Roman" w:eastAsia="Calibri" w:hAnsi="Times New Roman" w:cs="Times New Roman"/>
          <w:sz w:val="24"/>
          <w:szCs w:val="24"/>
        </w:rPr>
        <w:t>What (a) number of (i) primary and (ii) high schools in each province do not have running water and electricity and (b) amount in funding is required to ensure that the specified schools have running water and electricity</w:t>
      </w:r>
      <w:r w:rsidRPr="00FC7D98">
        <w:rPr>
          <w:rFonts w:ascii="Times New Roman" w:eastAsia="Calibri" w:hAnsi="Times New Roman" w:cs="Times New Roman"/>
          <w:noProof/>
          <w:sz w:val="24"/>
          <w:szCs w:val="24"/>
          <w:lang w:val="af-ZA"/>
        </w:rPr>
        <w:t>?</w:t>
      </w:r>
      <w:r w:rsidRPr="00FC7D98">
        <w:rPr>
          <w:rFonts w:ascii="Times New Roman" w:eastAsia="Calibri" w:hAnsi="Times New Roman" w:cs="Times New Roman"/>
          <w:noProof/>
          <w:sz w:val="24"/>
          <w:szCs w:val="24"/>
          <w:lang w:val="af-ZA"/>
        </w:rPr>
        <w:tab/>
      </w:r>
      <w:r w:rsidRPr="00FC7D98">
        <w:rPr>
          <w:rFonts w:ascii="Times New Roman" w:eastAsia="Calibri" w:hAnsi="Times New Roman" w:cs="Times New Roman"/>
          <w:noProof/>
          <w:sz w:val="24"/>
          <w:szCs w:val="24"/>
          <w:lang w:val="af-ZA"/>
        </w:rPr>
        <w:tab/>
      </w:r>
      <w:r w:rsidRPr="00FC7D98">
        <w:rPr>
          <w:rFonts w:ascii="Times New Roman" w:eastAsia="Calibri" w:hAnsi="Times New Roman" w:cs="Times New Roman"/>
          <w:noProof/>
          <w:sz w:val="24"/>
          <w:szCs w:val="24"/>
          <w:lang w:val="af-ZA"/>
        </w:rPr>
        <w:tab/>
      </w:r>
      <w:r w:rsidRPr="00FC7D98">
        <w:rPr>
          <w:rFonts w:ascii="Times New Roman" w:eastAsia="Calibri" w:hAnsi="Times New Roman" w:cs="Times New Roman"/>
          <w:sz w:val="20"/>
          <w:szCs w:val="20"/>
        </w:rPr>
        <w:t>NW1105E</w:t>
      </w:r>
    </w:p>
    <w:p w14:paraId="340C0E43" w14:textId="77777777" w:rsidR="006D7B63" w:rsidRDefault="006D7B63" w:rsidP="00FC7D98">
      <w:pPr>
        <w:spacing w:before="100" w:beforeAutospacing="1" w:after="100" w:afterAutospacing="1" w:line="240" w:lineRule="auto"/>
        <w:ind w:left="720" w:hanging="720"/>
        <w:jc w:val="both"/>
        <w:outlineLvl w:val="0"/>
        <w:rPr>
          <w:rFonts w:ascii="Times New Roman" w:eastAsia="Times New Roman" w:hAnsi="Times New Roman" w:cs="Times New Roman"/>
          <w:sz w:val="24"/>
          <w:szCs w:val="24"/>
          <w:lang w:val="en-US"/>
        </w:rPr>
      </w:pPr>
    </w:p>
    <w:p w14:paraId="4D8BE6B2" w14:textId="77777777" w:rsidR="00752B9E" w:rsidRPr="00BC5196" w:rsidRDefault="00752B9E" w:rsidP="00FC7D98">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lang w:val="en-US"/>
        </w:rPr>
      </w:pPr>
      <w:r w:rsidRPr="00BC5196">
        <w:rPr>
          <w:rFonts w:ascii="Times New Roman" w:eastAsia="Times New Roman" w:hAnsi="Times New Roman" w:cs="Times New Roman"/>
          <w:b/>
          <w:sz w:val="24"/>
          <w:szCs w:val="24"/>
          <w:lang w:val="en-US"/>
        </w:rPr>
        <w:t>Response</w:t>
      </w:r>
    </w:p>
    <w:p w14:paraId="0B1E2A03" w14:textId="77777777" w:rsidR="00F21817" w:rsidRPr="00BC5196" w:rsidRDefault="00F21817" w:rsidP="00752B9E">
      <w:pPr>
        <w:pStyle w:val="ListParagraph"/>
        <w:numPr>
          <w:ilvl w:val="0"/>
          <w:numId w:val="2"/>
        </w:numPr>
        <w:spacing w:before="100" w:beforeAutospacing="1" w:after="100" w:afterAutospacing="1" w:line="240" w:lineRule="auto"/>
        <w:jc w:val="both"/>
        <w:outlineLvl w:val="0"/>
        <w:rPr>
          <w:rFonts w:ascii="Times New Roman" w:eastAsia="Times New Roman" w:hAnsi="Times New Roman" w:cs="Times New Roman"/>
          <w:sz w:val="24"/>
          <w:szCs w:val="24"/>
          <w:lang w:val="en-US"/>
        </w:rPr>
      </w:pPr>
    </w:p>
    <w:p w14:paraId="1F3E656C" w14:textId="77777777" w:rsidR="00752B9E" w:rsidRPr="00BC5196" w:rsidRDefault="00F21817" w:rsidP="00F21817">
      <w:pPr>
        <w:pStyle w:val="ListParagraph"/>
        <w:numPr>
          <w:ilvl w:val="0"/>
          <w:numId w:val="3"/>
        </w:numPr>
        <w:spacing w:before="100" w:beforeAutospacing="1" w:after="100" w:afterAutospacing="1" w:line="240" w:lineRule="auto"/>
        <w:jc w:val="both"/>
        <w:outlineLvl w:val="0"/>
        <w:rPr>
          <w:rFonts w:ascii="Times New Roman" w:eastAsia="Times New Roman" w:hAnsi="Times New Roman" w:cs="Times New Roman"/>
          <w:sz w:val="24"/>
          <w:szCs w:val="24"/>
          <w:lang w:val="en-US"/>
        </w:rPr>
      </w:pPr>
      <w:r w:rsidRPr="00BC5196">
        <w:rPr>
          <w:rFonts w:ascii="Times New Roman" w:eastAsia="Times New Roman" w:hAnsi="Times New Roman" w:cs="Times New Roman"/>
          <w:sz w:val="24"/>
          <w:szCs w:val="24"/>
          <w:lang w:val="en-US"/>
        </w:rPr>
        <w:t>According to the NEIMS Database, all schools have been provided with some form of infrastructure for water provision in a form of borehole, rainwater harvesting, water tanks, and communal supply or through municipal yard supply. Where a borehole or rainwater harvesting tanks have dried up, arrangement</w:t>
      </w:r>
      <w:r w:rsidR="00766B8A">
        <w:rPr>
          <w:rFonts w:ascii="Times New Roman" w:eastAsia="Times New Roman" w:hAnsi="Times New Roman" w:cs="Times New Roman"/>
          <w:sz w:val="24"/>
          <w:szCs w:val="24"/>
          <w:lang w:val="en-US"/>
        </w:rPr>
        <w:t>s</w:t>
      </w:r>
      <w:r w:rsidRPr="00BC5196">
        <w:rPr>
          <w:rFonts w:ascii="Times New Roman" w:eastAsia="Times New Roman" w:hAnsi="Times New Roman" w:cs="Times New Roman"/>
          <w:sz w:val="24"/>
          <w:szCs w:val="24"/>
          <w:lang w:val="en-US"/>
        </w:rPr>
        <w:t xml:space="preserve"> are made wi</w:t>
      </w:r>
      <w:r w:rsidR="00E43872">
        <w:rPr>
          <w:rFonts w:ascii="Times New Roman" w:eastAsia="Times New Roman" w:hAnsi="Times New Roman" w:cs="Times New Roman"/>
          <w:sz w:val="24"/>
          <w:szCs w:val="24"/>
          <w:lang w:val="en-US"/>
        </w:rPr>
        <w:t>th municipalities to provide po</w:t>
      </w:r>
      <w:r w:rsidRPr="00BC5196">
        <w:rPr>
          <w:rFonts w:ascii="Times New Roman" w:eastAsia="Times New Roman" w:hAnsi="Times New Roman" w:cs="Times New Roman"/>
          <w:sz w:val="24"/>
          <w:szCs w:val="24"/>
          <w:lang w:val="en-US"/>
        </w:rPr>
        <w:t>table water.</w:t>
      </w:r>
    </w:p>
    <w:p w14:paraId="37C599C8" w14:textId="77777777" w:rsidR="00F21817" w:rsidRPr="00BC5196" w:rsidRDefault="00F21817" w:rsidP="00F21817">
      <w:pPr>
        <w:pStyle w:val="ListParagraph"/>
        <w:spacing w:before="100" w:beforeAutospacing="1" w:after="100" w:afterAutospacing="1" w:line="240" w:lineRule="auto"/>
        <w:ind w:left="1440"/>
        <w:jc w:val="both"/>
        <w:outlineLvl w:val="0"/>
        <w:rPr>
          <w:rFonts w:ascii="Times New Roman" w:eastAsia="Times New Roman" w:hAnsi="Times New Roman" w:cs="Times New Roman"/>
          <w:sz w:val="24"/>
          <w:szCs w:val="24"/>
          <w:lang w:val="en-US"/>
        </w:rPr>
      </w:pPr>
    </w:p>
    <w:p w14:paraId="32A95451" w14:textId="77777777" w:rsidR="00DD4C39" w:rsidRPr="00DD4C39" w:rsidRDefault="00F21817" w:rsidP="00DD4C39">
      <w:pPr>
        <w:pStyle w:val="ListParagraph"/>
        <w:numPr>
          <w:ilvl w:val="0"/>
          <w:numId w:val="3"/>
        </w:numPr>
        <w:spacing w:before="100" w:beforeAutospacing="1" w:after="100" w:afterAutospacing="1" w:line="240" w:lineRule="auto"/>
        <w:jc w:val="both"/>
        <w:outlineLvl w:val="0"/>
        <w:rPr>
          <w:rFonts w:ascii="Times New Roman" w:eastAsia="Times New Roman" w:hAnsi="Times New Roman" w:cs="Times New Roman"/>
          <w:sz w:val="24"/>
          <w:szCs w:val="24"/>
          <w:lang w:val="en-US"/>
        </w:rPr>
      </w:pPr>
      <w:r w:rsidRPr="00BC5196">
        <w:rPr>
          <w:rFonts w:ascii="Times New Roman" w:eastAsia="Times New Roman" w:hAnsi="Times New Roman" w:cs="Times New Roman"/>
          <w:sz w:val="24"/>
          <w:szCs w:val="24"/>
          <w:lang w:val="en-US"/>
        </w:rPr>
        <w:t xml:space="preserve">All schools have been provided with some form of electricity, either through grid connection, solar, generator or other means of electricity provision. </w:t>
      </w:r>
      <w:r w:rsidR="00DD4C39" w:rsidRPr="00DD4C39">
        <w:rPr>
          <w:rFonts w:ascii="Times New Roman" w:eastAsia="Times New Roman" w:hAnsi="Times New Roman" w:cs="Times New Roman"/>
          <w:sz w:val="24"/>
          <w:szCs w:val="24"/>
          <w:lang w:val="en-US"/>
        </w:rPr>
        <w:t xml:space="preserve">The sector is however, continuously affected by instances of theft and vandalism of solar panels and cables, which renders schools previously provided, to be without service. </w:t>
      </w:r>
    </w:p>
    <w:p w14:paraId="251465EB" w14:textId="77777777" w:rsidR="00F21817" w:rsidRDefault="00F21817" w:rsidP="00DD4C39">
      <w:pPr>
        <w:pStyle w:val="ListParagraph"/>
        <w:spacing w:before="100" w:beforeAutospacing="1" w:after="100" w:afterAutospacing="1" w:line="240" w:lineRule="auto"/>
        <w:ind w:left="1440"/>
        <w:jc w:val="both"/>
        <w:outlineLvl w:val="0"/>
        <w:rPr>
          <w:rFonts w:ascii="Times New Roman" w:eastAsia="Times New Roman" w:hAnsi="Times New Roman" w:cs="Times New Roman"/>
          <w:sz w:val="24"/>
          <w:szCs w:val="24"/>
          <w:lang w:val="en-US"/>
        </w:rPr>
      </w:pPr>
    </w:p>
    <w:p w14:paraId="1A96AE95" w14:textId="77777777" w:rsidR="00BC5196" w:rsidRPr="00BC5196" w:rsidRDefault="00BC5196" w:rsidP="00BC5196">
      <w:pPr>
        <w:pStyle w:val="ListParagraph"/>
        <w:rPr>
          <w:rFonts w:ascii="Times New Roman" w:eastAsia="Times New Roman" w:hAnsi="Times New Roman" w:cs="Times New Roman"/>
          <w:sz w:val="24"/>
          <w:szCs w:val="24"/>
          <w:lang w:val="en-US"/>
        </w:rPr>
      </w:pPr>
    </w:p>
    <w:p w14:paraId="21B4452D" w14:textId="77777777" w:rsidR="00BC5196" w:rsidRPr="00BC5196" w:rsidRDefault="00BC5196" w:rsidP="00BC5196">
      <w:pPr>
        <w:pStyle w:val="ListParagraph"/>
        <w:numPr>
          <w:ilvl w:val="0"/>
          <w:numId w:val="2"/>
        </w:numPr>
        <w:spacing w:before="100" w:beforeAutospacing="1" w:after="100" w:afterAutospacing="1" w:line="240" w:lineRule="auto"/>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Not applicable</w:t>
      </w:r>
    </w:p>
    <w:p w14:paraId="1BCE87EC" w14:textId="77777777" w:rsidR="00F21817" w:rsidRPr="00BC5196" w:rsidRDefault="00F21817" w:rsidP="0040523C">
      <w:pPr>
        <w:pStyle w:val="ListParagraph"/>
        <w:spacing w:before="100" w:beforeAutospacing="1" w:after="100" w:afterAutospacing="1" w:line="240" w:lineRule="auto"/>
        <w:jc w:val="both"/>
        <w:outlineLvl w:val="0"/>
        <w:rPr>
          <w:rFonts w:ascii="Times New Roman" w:eastAsia="Times New Roman" w:hAnsi="Times New Roman" w:cs="Times New Roman"/>
          <w:sz w:val="24"/>
          <w:szCs w:val="24"/>
          <w:lang w:val="en-US"/>
        </w:rPr>
      </w:pPr>
    </w:p>
    <w:p w14:paraId="5D412187" w14:textId="77777777" w:rsidR="00A83A73" w:rsidRDefault="00A83A73" w:rsidP="00A83A73">
      <w:pPr>
        <w:rPr>
          <w:lang w:val="en-US"/>
        </w:rPr>
      </w:pPr>
    </w:p>
    <w:p w14:paraId="26B02C1C" w14:textId="77777777" w:rsidR="00752B9E" w:rsidRDefault="00752B9E" w:rsidP="00A83A73">
      <w:pPr>
        <w:rPr>
          <w:lang w:val="en-US"/>
        </w:rPr>
      </w:pPr>
    </w:p>
    <w:p w14:paraId="4F98EF82" w14:textId="77777777" w:rsidR="00A83A73" w:rsidRDefault="00A83A73" w:rsidP="00A83A73">
      <w:pPr>
        <w:rPr>
          <w:lang w:val="en-US"/>
        </w:rPr>
      </w:pPr>
    </w:p>
    <w:p w14:paraId="3929370D" w14:textId="77777777" w:rsidR="00A83A73" w:rsidRDefault="00A83A73" w:rsidP="00A83A73">
      <w:pPr>
        <w:rPr>
          <w:lang w:val="en-US"/>
        </w:rPr>
      </w:pPr>
    </w:p>
    <w:p w14:paraId="7D31CBFB" w14:textId="77777777" w:rsidR="00F21817" w:rsidRDefault="00F21817" w:rsidP="00A83A73">
      <w:pPr>
        <w:rPr>
          <w:lang w:val="en-US"/>
        </w:rPr>
      </w:pPr>
    </w:p>
    <w:p w14:paraId="7A6B495A" w14:textId="77777777" w:rsidR="00F21817" w:rsidRDefault="00F21817" w:rsidP="00A83A73">
      <w:pPr>
        <w:rPr>
          <w:lang w:val="en-US"/>
        </w:rPr>
      </w:pPr>
    </w:p>
    <w:sectPr w:rsidR="00F21817" w:rsidSect="005D0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54003"/>
    <w:multiLevelType w:val="hybridMultilevel"/>
    <w:tmpl w:val="2ABA6A96"/>
    <w:lvl w:ilvl="0" w:tplc="86BC76D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B570D"/>
    <w:multiLevelType w:val="hybridMultilevel"/>
    <w:tmpl w:val="881AADB8"/>
    <w:lvl w:ilvl="0" w:tplc="EC2AA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A1A9C"/>
    <w:multiLevelType w:val="hybridMultilevel"/>
    <w:tmpl w:val="6422C3F8"/>
    <w:lvl w:ilvl="0" w:tplc="581CA7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0D6739"/>
    <w:rsid w:val="00102B6C"/>
    <w:rsid w:val="001034EB"/>
    <w:rsid w:val="001363D0"/>
    <w:rsid w:val="001415B1"/>
    <w:rsid w:val="00145582"/>
    <w:rsid w:val="00170990"/>
    <w:rsid w:val="00171447"/>
    <w:rsid w:val="00183BCF"/>
    <w:rsid w:val="00194958"/>
    <w:rsid w:val="001E54C6"/>
    <w:rsid w:val="0020126E"/>
    <w:rsid w:val="00203901"/>
    <w:rsid w:val="00205827"/>
    <w:rsid w:val="00226801"/>
    <w:rsid w:val="00236728"/>
    <w:rsid w:val="00240B13"/>
    <w:rsid w:val="0027063B"/>
    <w:rsid w:val="002A6821"/>
    <w:rsid w:val="002C32A6"/>
    <w:rsid w:val="002D1513"/>
    <w:rsid w:val="0030379D"/>
    <w:rsid w:val="00310F5F"/>
    <w:rsid w:val="00341226"/>
    <w:rsid w:val="00343876"/>
    <w:rsid w:val="003511EF"/>
    <w:rsid w:val="0037043F"/>
    <w:rsid w:val="003B39A7"/>
    <w:rsid w:val="003C2077"/>
    <w:rsid w:val="003F26D9"/>
    <w:rsid w:val="00400D7D"/>
    <w:rsid w:val="0040523C"/>
    <w:rsid w:val="00405587"/>
    <w:rsid w:val="00430337"/>
    <w:rsid w:val="00445162"/>
    <w:rsid w:val="00445915"/>
    <w:rsid w:val="004460E6"/>
    <w:rsid w:val="004532C0"/>
    <w:rsid w:val="004A2F02"/>
    <w:rsid w:val="004B34AC"/>
    <w:rsid w:val="004E39FB"/>
    <w:rsid w:val="005676F7"/>
    <w:rsid w:val="00570560"/>
    <w:rsid w:val="0058200C"/>
    <w:rsid w:val="005827AF"/>
    <w:rsid w:val="00587E64"/>
    <w:rsid w:val="0059663A"/>
    <w:rsid w:val="005C4AB6"/>
    <w:rsid w:val="005D0935"/>
    <w:rsid w:val="00602072"/>
    <w:rsid w:val="00607436"/>
    <w:rsid w:val="00613631"/>
    <w:rsid w:val="00615A3B"/>
    <w:rsid w:val="00666324"/>
    <w:rsid w:val="00667A76"/>
    <w:rsid w:val="006733DA"/>
    <w:rsid w:val="00692B11"/>
    <w:rsid w:val="00696BD5"/>
    <w:rsid w:val="006A5B9C"/>
    <w:rsid w:val="006C1F10"/>
    <w:rsid w:val="006D7B63"/>
    <w:rsid w:val="006F297B"/>
    <w:rsid w:val="00720CC4"/>
    <w:rsid w:val="00752B9E"/>
    <w:rsid w:val="00766B8A"/>
    <w:rsid w:val="007A4190"/>
    <w:rsid w:val="007F25CB"/>
    <w:rsid w:val="008015CE"/>
    <w:rsid w:val="00827AD7"/>
    <w:rsid w:val="00830D56"/>
    <w:rsid w:val="00830FC7"/>
    <w:rsid w:val="00857A1D"/>
    <w:rsid w:val="00877AE8"/>
    <w:rsid w:val="008E3F15"/>
    <w:rsid w:val="008E742B"/>
    <w:rsid w:val="009132A2"/>
    <w:rsid w:val="009434F5"/>
    <w:rsid w:val="00975403"/>
    <w:rsid w:val="00996F09"/>
    <w:rsid w:val="009B6115"/>
    <w:rsid w:val="009C2773"/>
    <w:rsid w:val="009D302C"/>
    <w:rsid w:val="00A20079"/>
    <w:rsid w:val="00A451EB"/>
    <w:rsid w:val="00A50B17"/>
    <w:rsid w:val="00A603D7"/>
    <w:rsid w:val="00A62005"/>
    <w:rsid w:val="00A666AB"/>
    <w:rsid w:val="00A83A73"/>
    <w:rsid w:val="00AD68C9"/>
    <w:rsid w:val="00AE1828"/>
    <w:rsid w:val="00B044F6"/>
    <w:rsid w:val="00B539A7"/>
    <w:rsid w:val="00B6783D"/>
    <w:rsid w:val="00B7504B"/>
    <w:rsid w:val="00B80115"/>
    <w:rsid w:val="00B81D4D"/>
    <w:rsid w:val="00BA70AC"/>
    <w:rsid w:val="00BC5196"/>
    <w:rsid w:val="00C00DC4"/>
    <w:rsid w:val="00C30B24"/>
    <w:rsid w:val="00C369A2"/>
    <w:rsid w:val="00C90C8F"/>
    <w:rsid w:val="00D13D42"/>
    <w:rsid w:val="00D34C31"/>
    <w:rsid w:val="00D6328E"/>
    <w:rsid w:val="00D713FC"/>
    <w:rsid w:val="00D9276C"/>
    <w:rsid w:val="00D94B1F"/>
    <w:rsid w:val="00D97E99"/>
    <w:rsid w:val="00DD4C39"/>
    <w:rsid w:val="00DF76A0"/>
    <w:rsid w:val="00E34908"/>
    <w:rsid w:val="00E43872"/>
    <w:rsid w:val="00E44A9E"/>
    <w:rsid w:val="00E67F6F"/>
    <w:rsid w:val="00EA485B"/>
    <w:rsid w:val="00EC7F74"/>
    <w:rsid w:val="00EF5B30"/>
    <w:rsid w:val="00F11816"/>
    <w:rsid w:val="00F21817"/>
    <w:rsid w:val="00F27723"/>
    <w:rsid w:val="00F5012D"/>
    <w:rsid w:val="00F574BB"/>
    <w:rsid w:val="00FA6EFF"/>
    <w:rsid w:val="00FB6195"/>
    <w:rsid w:val="00FC20D9"/>
    <w:rsid w:val="00FC7D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FD53"/>
  <w15:docId w15:val="{FD326728-1A66-44F0-B987-3C244494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9E"/>
    <w:pPr>
      <w:ind w:left="720"/>
      <w:contextualSpacing/>
    </w:pPr>
  </w:style>
  <w:style w:type="table" w:styleId="TableGrid">
    <w:name w:val="Table Grid"/>
    <w:basedOn w:val="TableNormal"/>
    <w:uiPriority w:val="59"/>
    <w:rsid w:val="007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2B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BC5196"/>
    <w:pPr>
      <w:spacing w:after="0" w:line="240" w:lineRule="auto"/>
    </w:pPr>
  </w:style>
  <w:style w:type="paragraph" w:styleId="BalloonText">
    <w:name w:val="Balloon Text"/>
    <w:basedOn w:val="Normal"/>
    <w:link w:val="BalloonTextChar"/>
    <w:uiPriority w:val="99"/>
    <w:semiHidden/>
    <w:unhideWhenUsed/>
    <w:rsid w:val="00E43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Michael  Plaatjies</cp:lastModifiedBy>
  <cp:revision>2</cp:revision>
  <cp:lastPrinted>2018-05-03T11:48:00Z</cp:lastPrinted>
  <dcterms:created xsi:type="dcterms:W3CDTF">2018-05-17T19:32:00Z</dcterms:created>
  <dcterms:modified xsi:type="dcterms:W3CDTF">2018-05-17T19:32:00Z</dcterms:modified>
</cp:coreProperties>
</file>