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Default="00BB1C13"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BB1C13" w:rsidRPr="000312DA" w:rsidRDefault="00BB1C13"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 xml:space="preserve">Question No: 1010 </w:t>
      </w:r>
    </w:p>
    <w:p w:rsidR="00847257" w:rsidRPr="00847257" w:rsidRDefault="00847257" w:rsidP="00847257">
      <w:pPr>
        <w:spacing w:before="100" w:beforeAutospacing="1" w:after="100" w:afterAutospacing="1"/>
        <w:ind w:left="720" w:hanging="720"/>
        <w:jc w:val="both"/>
        <w:outlineLvl w:val="0"/>
        <w:rPr>
          <w:rFonts w:ascii="Arial" w:hAnsi="Arial" w:cs="Arial"/>
          <w:b/>
          <w:bCs/>
          <w:sz w:val="22"/>
          <w:szCs w:val="22"/>
        </w:rPr>
      </w:pPr>
      <w:r w:rsidRPr="00847257">
        <w:rPr>
          <w:rFonts w:ascii="Arial" w:hAnsi="Arial" w:cs="Arial"/>
          <w:b/>
          <w:bCs/>
          <w:sz w:val="22"/>
          <w:szCs w:val="22"/>
        </w:rPr>
        <w:t xml:space="preserve">Mrs C Phillips (DA) to ask the Minister of </w:t>
      </w:r>
      <w:r w:rsidRPr="00847257">
        <w:rPr>
          <w:rFonts w:ascii="Arial" w:hAnsi="Arial" w:cs="Arial"/>
          <w:b/>
          <w:bCs/>
          <w:sz w:val="22"/>
          <w:szCs w:val="22"/>
          <w:lang w:val="en-US"/>
        </w:rPr>
        <w:t>Transport</w:t>
      </w:r>
      <w:r w:rsidRPr="00847257">
        <w:rPr>
          <w:rFonts w:ascii="Arial" w:hAnsi="Arial" w:cs="Arial"/>
          <w:b/>
          <w:bCs/>
          <w:sz w:val="22"/>
          <w:szCs w:val="22"/>
          <w:lang w:val="en-US"/>
        </w:rPr>
        <w:fldChar w:fldCharType="begin"/>
      </w:r>
      <w:r w:rsidRPr="00847257">
        <w:rPr>
          <w:rFonts w:ascii="Arial" w:hAnsi="Arial" w:cs="Arial"/>
          <w:sz w:val="22"/>
          <w:szCs w:val="22"/>
        </w:rPr>
        <w:instrText xml:space="preserve"> XE "</w:instrText>
      </w:r>
      <w:r w:rsidRPr="00847257">
        <w:rPr>
          <w:rFonts w:ascii="Arial" w:hAnsi="Arial" w:cs="Arial"/>
          <w:b/>
          <w:sz w:val="22"/>
          <w:szCs w:val="22"/>
        </w:rPr>
        <w:instrText>Transport</w:instrText>
      </w:r>
      <w:r w:rsidRPr="00847257">
        <w:rPr>
          <w:rFonts w:ascii="Arial" w:hAnsi="Arial" w:cs="Arial"/>
          <w:sz w:val="22"/>
          <w:szCs w:val="22"/>
        </w:rPr>
        <w:instrText xml:space="preserve">" </w:instrText>
      </w:r>
      <w:r w:rsidRPr="00847257">
        <w:rPr>
          <w:rFonts w:ascii="Arial" w:hAnsi="Arial" w:cs="Arial"/>
          <w:b/>
          <w:bCs/>
          <w:sz w:val="22"/>
          <w:szCs w:val="22"/>
          <w:lang w:val="en-US"/>
        </w:rPr>
        <w:fldChar w:fldCharType="end"/>
      </w:r>
      <w:r w:rsidRPr="00847257">
        <w:rPr>
          <w:rFonts w:ascii="Arial" w:hAnsi="Arial" w:cs="Arial"/>
          <w:b/>
          <w:bCs/>
          <w:sz w:val="22"/>
          <w:szCs w:val="22"/>
        </w:rPr>
        <w:t>:</w:t>
      </w:r>
    </w:p>
    <w:p w:rsidR="00847257" w:rsidRPr="00847257" w:rsidRDefault="00847257" w:rsidP="00847257">
      <w:pPr>
        <w:ind w:left="720"/>
        <w:jc w:val="both"/>
        <w:rPr>
          <w:rFonts w:ascii="Arial" w:hAnsi="Arial" w:cs="Arial"/>
          <w:sz w:val="22"/>
          <w:szCs w:val="22"/>
        </w:rPr>
      </w:pPr>
      <w:bookmarkStart w:id="0" w:name="_Hlk67668299"/>
      <w:r w:rsidRPr="00847257">
        <w:rPr>
          <w:rFonts w:ascii="Arial" w:hAnsi="Arial" w:cs="Arial"/>
          <w:sz w:val="22"/>
          <w:szCs w:val="22"/>
        </w:rPr>
        <w:t>What (a) is the total breakdown of all the monies that have been paid annually in the form of Roads and Transport Grant to the Rustenburg Local Municipality for the Rustenburg Rapid Transport system since 2008, (b) was the original budget for the project and (c) is the expected total spend to complete the project?</w:t>
      </w:r>
      <w:r w:rsidRPr="00847257">
        <w:rPr>
          <w:rFonts w:ascii="Arial" w:hAnsi="Arial" w:cs="Arial"/>
          <w:sz w:val="22"/>
          <w:szCs w:val="22"/>
        </w:rPr>
        <w:tab/>
      </w:r>
      <w:r w:rsidRPr="00847257">
        <w:rPr>
          <w:rFonts w:ascii="Arial" w:hAnsi="Arial" w:cs="Arial"/>
          <w:sz w:val="22"/>
          <w:szCs w:val="22"/>
        </w:rPr>
        <w:tab/>
        <w:t>NW1179E</w:t>
      </w:r>
    </w:p>
    <w:p w:rsidR="00EB3640" w:rsidRDefault="00EB3640" w:rsidP="00107B84">
      <w:pPr>
        <w:tabs>
          <w:tab w:val="left" w:pos="540"/>
          <w:tab w:val="left" w:pos="1080"/>
          <w:tab w:val="left" w:pos="1620"/>
          <w:tab w:val="left" w:pos="2340"/>
        </w:tabs>
        <w:spacing w:line="360" w:lineRule="auto"/>
        <w:jc w:val="both"/>
        <w:rPr>
          <w:rFonts w:ascii="Arial" w:hAnsi="Arial" w:cs="Arial"/>
          <w:b/>
          <w:bCs/>
          <w:sz w:val="22"/>
          <w:szCs w:val="22"/>
          <w:lang w:val="en-US"/>
        </w:rPr>
      </w:pPr>
    </w:p>
    <w:bookmarkEnd w:id="0"/>
    <w:p w:rsidR="00EB3640" w:rsidRDefault="00EB3640"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431D1C" w:rsidRDefault="00431D1C" w:rsidP="00BC22EA">
      <w:pPr>
        <w:jc w:val="both"/>
        <w:rPr>
          <w:rFonts w:ascii="Arial" w:eastAsia="Calibri" w:hAnsi="Arial" w:cs="Arial"/>
          <w:sz w:val="22"/>
          <w:szCs w:val="22"/>
        </w:rPr>
      </w:pPr>
    </w:p>
    <w:p w:rsidR="00431D1C" w:rsidRPr="00431D1C" w:rsidRDefault="00431D1C" w:rsidP="00BC22EA">
      <w:pPr>
        <w:jc w:val="both"/>
        <w:rPr>
          <w:rFonts w:ascii="Arial" w:eastAsia="Calibri" w:hAnsi="Arial" w:cs="Arial"/>
          <w:b/>
          <w:bCs/>
          <w:sz w:val="22"/>
          <w:szCs w:val="22"/>
        </w:rPr>
      </w:pPr>
    </w:p>
    <w:p w:rsidR="00431D1C" w:rsidRDefault="00431D1C" w:rsidP="00BC22EA">
      <w:pPr>
        <w:jc w:val="both"/>
        <w:rPr>
          <w:rFonts w:ascii="Arial" w:eastAsia="Calibri" w:hAnsi="Arial" w:cs="Arial"/>
          <w:sz w:val="22"/>
          <w:szCs w:val="22"/>
        </w:rPr>
      </w:pPr>
    </w:p>
    <w:p w:rsidR="00431D1C" w:rsidRDefault="00431D1C" w:rsidP="00BC22EA">
      <w:pPr>
        <w:jc w:val="both"/>
        <w:rPr>
          <w:rFonts w:ascii="Arial" w:eastAsia="Calibri" w:hAnsi="Arial" w:cs="Arial"/>
          <w:sz w:val="22"/>
          <w:szCs w:val="22"/>
        </w:rPr>
      </w:pPr>
    </w:p>
    <w:p w:rsidR="00431D1C" w:rsidRDefault="00431D1C" w:rsidP="00BC22EA">
      <w:pPr>
        <w:jc w:val="both"/>
        <w:rPr>
          <w:rFonts w:ascii="Arial" w:eastAsia="Calibri" w:hAnsi="Arial" w:cs="Arial"/>
          <w:sz w:val="22"/>
          <w:szCs w:val="22"/>
        </w:rPr>
      </w:pPr>
    </w:p>
    <w:p w:rsidR="00431D1C" w:rsidRDefault="00431D1C" w:rsidP="00BC22EA">
      <w:pPr>
        <w:jc w:val="both"/>
        <w:rPr>
          <w:rFonts w:ascii="Arial" w:eastAsia="Calibri" w:hAnsi="Arial" w:cs="Arial"/>
          <w:sz w:val="22"/>
          <w:szCs w:val="22"/>
        </w:rPr>
        <w:sectPr w:rsidR="00431D1C" w:rsidSect="00107B84">
          <w:pgSz w:w="12240" w:h="15840"/>
          <w:pgMar w:top="1134" w:right="1440" w:bottom="1134" w:left="1797" w:header="709" w:footer="709" w:gutter="0"/>
          <w:cols w:space="708"/>
          <w:docGrid w:linePitch="360"/>
        </w:sectPr>
      </w:pPr>
    </w:p>
    <w:p w:rsidR="00E3602D" w:rsidRDefault="00E3602D" w:rsidP="00E3602D">
      <w:pPr>
        <w:tabs>
          <w:tab w:val="left" w:pos="540"/>
          <w:tab w:val="left" w:pos="1080"/>
          <w:tab w:val="left" w:pos="1620"/>
          <w:tab w:val="left" w:pos="2340"/>
        </w:tabs>
        <w:spacing w:line="360" w:lineRule="auto"/>
        <w:ind w:left="540"/>
        <w:jc w:val="both"/>
        <w:rPr>
          <w:rFonts w:ascii="Arial" w:eastAsia="Calibri" w:hAnsi="Arial" w:cs="Arial"/>
          <w:sz w:val="22"/>
          <w:szCs w:val="22"/>
        </w:rPr>
      </w:pPr>
      <w:r w:rsidRPr="00431FFB">
        <w:rPr>
          <w:rFonts w:ascii="Arial" w:hAnsi="Arial" w:cs="Arial"/>
          <w:b/>
          <w:bCs/>
          <w:sz w:val="22"/>
          <w:szCs w:val="22"/>
          <w:lang w:val="en-US"/>
        </w:rPr>
        <w:lastRenderedPageBreak/>
        <w:t>REPLY</w:t>
      </w:r>
    </w:p>
    <w:p w:rsidR="00E3602D" w:rsidRPr="00847257" w:rsidRDefault="00E3602D" w:rsidP="00E3602D">
      <w:pPr>
        <w:spacing w:before="100" w:beforeAutospacing="1" w:after="100" w:afterAutospacing="1"/>
        <w:ind w:left="1260" w:hanging="720"/>
        <w:jc w:val="both"/>
        <w:outlineLvl w:val="0"/>
        <w:rPr>
          <w:rFonts w:ascii="Arial" w:hAnsi="Arial" w:cs="Arial"/>
          <w:b/>
          <w:bCs/>
          <w:sz w:val="22"/>
          <w:szCs w:val="22"/>
        </w:rPr>
      </w:pPr>
      <w:r w:rsidRPr="00847257">
        <w:rPr>
          <w:rFonts w:ascii="Arial" w:hAnsi="Arial" w:cs="Arial"/>
          <w:b/>
          <w:bCs/>
          <w:sz w:val="22"/>
          <w:szCs w:val="22"/>
        </w:rPr>
        <w:t xml:space="preserve">Mrs C Phillips (DA) to ask the Minister of </w:t>
      </w:r>
      <w:r w:rsidRPr="00847257">
        <w:rPr>
          <w:rFonts w:ascii="Arial" w:hAnsi="Arial" w:cs="Arial"/>
          <w:b/>
          <w:bCs/>
          <w:sz w:val="22"/>
          <w:szCs w:val="22"/>
          <w:lang w:val="en-US"/>
        </w:rPr>
        <w:t>Transport</w:t>
      </w:r>
      <w:r w:rsidRPr="00847257">
        <w:rPr>
          <w:rFonts w:ascii="Arial" w:hAnsi="Arial" w:cs="Arial"/>
          <w:b/>
          <w:bCs/>
          <w:sz w:val="22"/>
          <w:szCs w:val="22"/>
          <w:lang w:val="en-US"/>
        </w:rPr>
        <w:fldChar w:fldCharType="begin"/>
      </w:r>
      <w:r w:rsidRPr="00847257">
        <w:rPr>
          <w:rFonts w:ascii="Arial" w:hAnsi="Arial" w:cs="Arial"/>
          <w:sz w:val="22"/>
          <w:szCs w:val="22"/>
        </w:rPr>
        <w:instrText xml:space="preserve"> XE "</w:instrText>
      </w:r>
      <w:r w:rsidRPr="00847257">
        <w:rPr>
          <w:rFonts w:ascii="Arial" w:hAnsi="Arial" w:cs="Arial"/>
          <w:b/>
          <w:sz w:val="22"/>
          <w:szCs w:val="22"/>
        </w:rPr>
        <w:instrText>Transport</w:instrText>
      </w:r>
      <w:r w:rsidRPr="00847257">
        <w:rPr>
          <w:rFonts w:ascii="Arial" w:hAnsi="Arial" w:cs="Arial"/>
          <w:sz w:val="22"/>
          <w:szCs w:val="22"/>
        </w:rPr>
        <w:instrText xml:space="preserve">" </w:instrText>
      </w:r>
      <w:r w:rsidRPr="00847257">
        <w:rPr>
          <w:rFonts w:ascii="Arial" w:hAnsi="Arial" w:cs="Arial"/>
          <w:b/>
          <w:bCs/>
          <w:sz w:val="22"/>
          <w:szCs w:val="22"/>
          <w:lang w:val="en-US"/>
        </w:rPr>
        <w:fldChar w:fldCharType="end"/>
      </w:r>
      <w:r w:rsidRPr="00847257">
        <w:rPr>
          <w:rFonts w:ascii="Arial" w:hAnsi="Arial" w:cs="Arial"/>
          <w:b/>
          <w:bCs/>
          <w:sz w:val="22"/>
          <w:szCs w:val="22"/>
        </w:rPr>
        <w:t>:</w:t>
      </w:r>
    </w:p>
    <w:p w:rsidR="00E3602D" w:rsidRDefault="00E3602D" w:rsidP="00E3602D">
      <w:pPr>
        <w:ind w:left="540"/>
        <w:jc w:val="both"/>
        <w:rPr>
          <w:rFonts w:ascii="Arial" w:eastAsia="Calibri" w:hAnsi="Arial" w:cs="Arial"/>
          <w:sz w:val="20"/>
        </w:rPr>
      </w:pPr>
    </w:p>
    <w:p w:rsidR="00E3602D" w:rsidRDefault="00E3602D" w:rsidP="00A82B0D">
      <w:pPr>
        <w:numPr>
          <w:ilvl w:val="0"/>
          <w:numId w:val="24"/>
        </w:numPr>
        <w:jc w:val="both"/>
        <w:rPr>
          <w:rFonts w:ascii="Arial" w:eastAsia="Calibri" w:hAnsi="Arial" w:cs="Arial"/>
          <w:sz w:val="22"/>
          <w:szCs w:val="22"/>
        </w:rPr>
      </w:pPr>
      <w:r w:rsidRPr="00E3602D">
        <w:rPr>
          <w:rFonts w:ascii="Arial" w:eastAsia="Calibri" w:hAnsi="Arial" w:cs="Arial"/>
          <w:sz w:val="22"/>
          <w:szCs w:val="22"/>
        </w:rPr>
        <w:t xml:space="preserve">Rustenburg </w:t>
      </w:r>
      <w:r w:rsidR="0057658B">
        <w:rPr>
          <w:rFonts w:ascii="Arial" w:eastAsia="Calibri" w:hAnsi="Arial" w:cs="Arial"/>
          <w:sz w:val="22"/>
          <w:szCs w:val="22"/>
        </w:rPr>
        <w:t xml:space="preserve">Local Municipality (RLM) was </w:t>
      </w:r>
      <w:r w:rsidRPr="00E3602D">
        <w:rPr>
          <w:rFonts w:ascii="Arial" w:eastAsia="Calibri" w:hAnsi="Arial" w:cs="Arial"/>
          <w:sz w:val="22"/>
          <w:szCs w:val="22"/>
        </w:rPr>
        <w:t xml:space="preserve">allocated </w:t>
      </w:r>
      <w:r w:rsidR="0057658B">
        <w:rPr>
          <w:rFonts w:ascii="Arial" w:eastAsia="Calibri" w:hAnsi="Arial" w:cs="Arial"/>
          <w:sz w:val="22"/>
          <w:szCs w:val="22"/>
        </w:rPr>
        <w:t xml:space="preserve">funds from the </w:t>
      </w:r>
      <w:r w:rsidRPr="00E3602D">
        <w:rPr>
          <w:rFonts w:ascii="Arial" w:eastAsia="Calibri" w:hAnsi="Arial" w:cs="Arial"/>
          <w:sz w:val="22"/>
          <w:szCs w:val="22"/>
        </w:rPr>
        <w:t>P</w:t>
      </w:r>
      <w:r w:rsidR="0057658B">
        <w:rPr>
          <w:rFonts w:ascii="Arial" w:eastAsia="Calibri" w:hAnsi="Arial" w:cs="Arial"/>
          <w:sz w:val="22"/>
          <w:szCs w:val="22"/>
        </w:rPr>
        <w:t xml:space="preserve">ublic </w:t>
      </w:r>
      <w:r w:rsidRPr="00E3602D">
        <w:rPr>
          <w:rFonts w:ascii="Arial" w:eastAsia="Calibri" w:hAnsi="Arial" w:cs="Arial"/>
          <w:sz w:val="22"/>
          <w:szCs w:val="22"/>
        </w:rPr>
        <w:t>T</w:t>
      </w:r>
      <w:r w:rsidR="0057658B">
        <w:rPr>
          <w:rFonts w:ascii="Arial" w:eastAsia="Calibri" w:hAnsi="Arial" w:cs="Arial"/>
          <w:sz w:val="22"/>
          <w:szCs w:val="22"/>
        </w:rPr>
        <w:t xml:space="preserve">ransport </w:t>
      </w:r>
      <w:r w:rsidRPr="00E3602D">
        <w:rPr>
          <w:rFonts w:ascii="Arial" w:eastAsia="Calibri" w:hAnsi="Arial" w:cs="Arial"/>
          <w:sz w:val="22"/>
          <w:szCs w:val="22"/>
        </w:rPr>
        <w:t>N</w:t>
      </w:r>
      <w:r w:rsidR="0057658B">
        <w:rPr>
          <w:rFonts w:ascii="Arial" w:eastAsia="Calibri" w:hAnsi="Arial" w:cs="Arial"/>
          <w:sz w:val="22"/>
          <w:szCs w:val="22"/>
        </w:rPr>
        <w:t xml:space="preserve">etwork </w:t>
      </w:r>
      <w:r w:rsidRPr="00E3602D">
        <w:rPr>
          <w:rFonts w:ascii="Arial" w:eastAsia="Calibri" w:hAnsi="Arial" w:cs="Arial"/>
          <w:sz w:val="22"/>
          <w:szCs w:val="22"/>
        </w:rPr>
        <w:t>G</w:t>
      </w:r>
      <w:r w:rsidR="0057658B">
        <w:rPr>
          <w:rFonts w:ascii="Arial" w:eastAsia="Calibri" w:hAnsi="Arial" w:cs="Arial"/>
          <w:sz w:val="22"/>
          <w:szCs w:val="22"/>
        </w:rPr>
        <w:t xml:space="preserve">rant from the 2010/11 financial year.  </w:t>
      </w:r>
      <w:r w:rsidRPr="00E3602D">
        <w:rPr>
          <w:rFonts w:ascii="Arial" w:eastAsia="Calibri" w:hAnsi="Arial" w:cs="Arial"/>
          <w:sz w:val="22"/>
          <w:szCs w:val="22"/>
        </w:rPr>
        <w:t xml:space="preserve">From 2010/11 to June </w:t>
      </w:r>
      <w:r w:rsidR="00B5659E" w:rsidRPr="00E3602D">
        <w:rPr>
          <w:rFonts w:ascii="Arial" w:eastAsia="Calibri" w:hAnsi="Arial" w:cs="Arial"/>
          <w:sz w:val="22"/>
          <w:szCs w:val="22"/>
        </w:rPr>
        <w:t>2020,</w:t>
      </w:r>
      <w:r w:rsidR="0057658B">
        <w:rPr>
          <w:rFonts w:ascii="Arial" w:eastAsia="Calibri" w:hAnsi="Arial" w:cs="Arial"/>
          <w:sz w:val="22"/>
          <w:szCs w:val="22"/>
        </w:rPr>
        <w:t xml:space="preserve"> a to</w:t>
      </w:r>
      <w:r w:rsidRPr="00E3602D">
        <w:rPr>
          <w:rFonts w:ascii="Arial" w:eastAsia="Calibri" w:hAnsi="Arial" w:cs="Arial"/>
          <w:sz w:val="22"/>
          <w:szCs w:val="22"/>
        </w:rPr>
        <w:t xml:space="preserve">tal </w:t>
      </w:r>
      <w:r w:rsidR="0057658B">
        <w:rPr>
          <w:rFonts w:ascii="Arial" w:eastAsia="Calibri" w:hAnsi="Arial" w:cs="Arial"/>
          <w:sz w:val="22"/>
          <w:szCs w:val="22"/>
        </w:rPr>
        <w:t xml:space="preserve">of </w:t>
      </w:r>
      <w:r w:rsidRPr="00E3602D">
        <w:rPr>
          <w:rFonts w:ascii="Arial" w:eastAsia="Calibri" w:hAnsi="Arial" w:cs="Arial"/>
          <w:sz w:val="22"/>
          <w:szCs w:val="22"/>
        </w:rPr>
        <w:t xml:space="preserve">R 3,855 billion has been allocated to the </w:t>
      </w:r>
      <w:r w:rsidR="0057658B">
        <w:rPr>
          <w:rFonts w:ascii="Arial" w:eastAsia="Calibri" w:hAnsi="Arial" w:cs="Arial"/>
          <w:sz w:val="22"/>
          <w:szCs w:val="22"/>
        </w:rPr>
        <w:t>RLM and total expenditure is standing at R3</w:t>
      </w:r>
      <w:r w:rsidR="00B5659E">
        <w:rPr>
          <w:rFonts w:ascii="Arial" w:eastAsia="Calibri" w:hAnsi="Arial" w:cs="Arial"/>
          <w:sz w:val="22"/>
          <w:szCs w:val="22"/>
        </w:rPr>
        <w:t>,</w:t>
      </w:r>
      <w:r w:rsidR="00B5659E" w:rsidRPr="00E3602D">
        <w:rPr>
          <w:rFonts w:ascii="Arial" w:eastAsia="Calibri" w:hAnsi="Arial" w:cs="Arial"/>
          <w:sz w:val="22"/>
          <w:szCs w:val="22"/>
        </w:rPr>
        <w:t xml:space="preserve"> 163</w:t>
      </w:r>
      <w:r w:rsidRPr="00E3602D">
        <w:rPr>
          <w:rFonts w:ascii="Arial" w:eastAsia="Calibri" w:hAnsi="Arial" w:cs="Arial"/>
          <w:sz w:val="22"/>
          <w:szCs w:val="22"/>
        </w:rPr>
        <w:t xml:space="preserve"> </w:t>
      </w:r>
      <w:r w:rsidR="0057658B">
        <w:rPr>
          <w:rFonts w:ascii="Arial" w:eastAsia="Calibri" w:hAnsi="Arial" w:cs="Arial"/>
          <w:sz w:val="22"/>
          <w:szCs w:val="22"/>
        </w:rPr>
        <w:t>billion.</w:t>
      </w:r>
    </w:p>
    <w:p w:rsidR="0057658B" w:rsidRDefault="0057658B" w:rsidP="00E3602D">
      <w:pPr>
        <w:ind w:left="1080"/>
        <w:jc w:val="both"/>
        <w:rPr>
          <w:rFonts w:ascii="Arial" w:eastAsia="Calibri" w:hAnsi="Arial" w:cs="Arial"/>
          <w:sz w:val="22"/>
          <w:szCs w:val="22"/>
        </w:rPr>
      </w:pPr>
    </w:p>
    <w:p w:rsidR="00B5659E" w:rsidRDefault="00B5659E" w:rsidP="00E3602D">
      <w:pPr>
        <w:ind w:left="1080"/>
        <w:jc w:val="both"/>
        <w:rPr>
          <w:rFonts w:ascii="Arial" w:eastAsia="Calibri" w:hAnsi="Arial" w:cs="Arial"/>
          <w:sz w:val="22"/>
          <w:szCs w:val="22"/>
        </w:rPr>
      </w:pPr>
      <w:r>
        <w:rPr>
          <w:rFonts w:ascii="Arial" w:eastAsia="Calibri" w:hAnsi="Arial" w:cs="Arial"/>
          <w:sz w:val="22"/>
          <w:szCs w:val="22"/>
        </w:rPr>
        <w:t>The table below summarises the allocation and expenditure per financial year.</w:t>
      </w:r>
    </w:p>
    <w:p w:rsidR="0057658B" w:rsidRDefault="0057658B" w:rsidP="00E3602D">
      <w:pPr>
        <w:ind w:left="1080"/>
        <w:jc w:val="both"/>
        <w:rPr>
          <w:rFonts w:ascii="Arial" w:eastAsia="Calibri" w:hAnsi="Arial" w:cs="Arial"/>
          <w:sz w:val="22"/>
          <w:szCs w:val="22"/>
        </w:rPr>
      </w:pPr>
    </w:p>
    <w:p w:rsidR="0057658B" w:rsidRPr="00E3602D" w:rsidRDefault="00B14CCF" w:rsidP="00B5659E">
      <w:pPr>
        <w:tabs>
          <w:tab w:val="center" w:pos="1080"/>
        </w:tabs>
        <w:ind w:left="720"/>
        <w:jc w:val="both"/>
        <w:rPr>
          <w:rFonts w:ascii="Arial" w:eastAsia="Calibri" w:hAnsi="Arial" w:cs="Arial"/>
          <w:sz w:val="22"/>
          <w:szCs w:val="22"/>
        </w:rPr>
      </w:pPr>
      <w:r>
        <w:rPr>
          <w:rFonts w:ascii="Arial" w:eastAsia="Calibri" w:hAnsi="Arial" w:cs="Arial"/>
          <w:noProof/>
          <w:sz w:val="22"/>
          <w:szCs w:val="22"/>
          <w:lang w:val="en-ZA" w:eastAsia="en-ZA"/>
        </w:rPr>
        <w:drawing>
          <wp:inline distT="0" distB="0" distL="0" distR="0">
            <wp:extent cx="8582025" cy="201168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8582025" cy="2011680"/>
                    </a:xfrm>
                    <a:prstGeom prst="rect">
                      <a:avLst/>
                    </a:prstGeom>
                    <a:noFill/>
                  </pic:spPr>
                </pic:pic>
              </a:graphicData>
            </a:graphic>
          </wp:inline>
        </w:drawing>
      </w:r>
    </w:p>
    <w:p w:rsidR="00E3602D" w:rsidRPr="00E3602D" w:rsidRDefault="00E3602D" w:rsidP="00E3602D">
      <w:pPr>
        <w:jc w:val="both"/>
        <w:rPr>
          <w:rFonts w:ascii="Arial" w:eastAsia="Calibri" w:hAnsi="Arial" w:cs="Arial"/>
          <w:sz w:val="22"/>
          <w:szCs w:val="22"/>
        </w:rPr>
      </w:pPr>
    </w:p>
    <w:p w:rsidR="00E3602D" w:rsidRPr="00E3602D" w:rsidRDefault="00E3602D" w:rsidP="00E3602D">
      <w:pPr>
        <w:ind w:left="720"/>
        <w:jc w:val="both"/>
        <w:rPr>
          <w:rFonts w:ascii="Arial" w:eastAsia="Calibri" w:hAnsi="Arial" w:cs="Arial"/>
          <w:sz w:val="22"/>
          <w:szCs w:val="22"/>
        </w:rPr>
      </w:pPr>
    </w:p>
    <w:p w:rsidR="00E3602D" w:rsidRPr="00E3602D" w:rsidRDefault="00A82B0D" w:rsidP="00A82B0D">
      <w:pPr>
        <w:ind w:firstLine="720"/>
        <w:jc w:val="both"/>
        <w:rPr>
          <w:rFonts w:ascii="Arial" w:eastAsia="Calibri" w:hAnsi="Arial" w:cs="Arial"/>
          <w:b/>
          <w:bCs/>
          <w:sz w:val="22"/>
          <w:szCs w:val="22"/>
        </w:rPr>
      </w:pPr>
      <w:r w:rsidRPr="00A82B0D">
        <w:rPr>
          <w:rFonts w:ascii="Arial" w:eastAsia="Calibri" w:hAnsi="Arial" w:cs="Arial"/>
          <w:b/>
          <w:bCs/>
          <w:sz w:val="22"/>
          <w:szCs w:val="22"/>
        </w:rPr>
        <w:t>(b)</w:t>
      </w:r>
      <w:r>
        <w:rPr>
          <w:rFonts w:ascii="Arial" w:eastAsia="Calibri" w:hAnsi="Arial" w:cs="Arial"/>
          <w:bCs/>
          <w:sz w:val="22"/>
          <w:szCs w:val="22"/>
        </w:rPr>
        <w:t xml:space="preserve"> </w:t>
      </w:r>
      <w:r w:rsidR="00E3602D" w:rsidRPr="00E3602D">
        <w:rPr>
          <w:rFonts w:ascii="Arial" w:eastAsia="Calibri" w:hAnsi="Arial" w:cs="Arial"/>
          <w:b/>
          <w:bCs/>
          <w:sz w:val="22"/>
          <w:szCs w:val="22"/>
        </w:rPr>
        <w:t xml:space="preserve">Was the original budget for the project? </w:t>
      </w:r>
    </w:p>
    <w:p w:rsidR="00E3602D" w:rsidRPr="00E3602D" w:rsidRDefault="00E3602D" w:rsidP="00E3602D">
      <w:pPr>
        <w:jc w:val="both"/>
        <w:rPr>
          <w:rFonts w:ascii="Arial" w:eastAsia="Calibri" w:hAnsi="Arial" w:cs="Arial"/>
          <w:b/>
          <w:bCs/>
          <w:sz w:val="22"/>
          <w:szCs w:val="22"/>
        </w:rPr>
      </w:pPr>
    </w:p>
    <w:p w:rsidR="00E3602D" w:rsidRDefault="00E3602D" w:rsidP="00B5659E">
      <w:pPr>
        <w:ind w:left="1080"/>
        <w:jc w:val="both"/>
        <w:rPr>
          <w:rFonts w:ascii="Arial" w:eastAsia="Calibri" w:hAnsi="Arial" w:cs="Arial"/>
          <w:sz w:val="22"/>
          <w:szCs w:val="22"/>
        </w:rPr>
      </w:pPr>
      <w:r w:rsidRPr="00E3602D">
        <w:rPr>
          <w:rFonts w:ascii="Arial" w:eastAsia="Calibri" w:hAnsi="Arial" w:cs="Arial"/>
          <w:sz w:val="22"/>
          <w:szCs w:val="22"/>
        </w:rPr>
        <w:t xml:space="preserve">The original budget was estimated at R3 billion rands. It is important to highlight that it was impractical to construct all </w:t>
      </w:r>
      <w:r w:rsidR="00B5659E" w:rsidRPr="00E3602D">
        <w:rPr>
          <w:rFonts w:ascii="Arial" w:eastAsia="Calibri" w:hAnsi="Arial" w:cs="Arial"/>
          <w:sz w:val="22"/>
          <w:szCs w:val="22"/>
        </w:rPr>
        <w:t>routes</w:t>
      </w:r>
      <w:r w:rsidRPr="00E3602D">
        <w:rPr>
          <w:rFonts w:ascii="Arial" w:eastAsia="Calibri" w:hAnsi="Arial" w:cs="Arial"/>
          <w:sz w:val="22"/>
          <w:szCs w:val="22"/>
        </w:rPr>
        <w:t xml:space="preserve"> and other infrastructure </w:t>
      </w:r>
      <w:r w:rsidR="00B5659E">
        <w:rPr>
          <w:rFonts w:ascii="Arial" w:eastAsia="Calibri" w:hAnsi="Arial" w:cs="Arial"/>
          <w:sz w:val="22"/>
          <w:szCs w:val="22"/>
        </w:rPr>
        <w:t xml:space="preserve">at once and </w:t>
      </w:r>
      <w:r w:rsidRPr="00E3602D">
        <w:rPr>
          <w:rFonts w:ascii="Arial" w:eastAsia="Calibri" w:hAnsi="Arial" w:cs="Arial"/>
          <w:sz w:val="22"/>
          <w:szCs w:val="22"/>
        </w:rPr>
        <w:t xml:space="preserve">within a short space of time as this would have caused a gridlock. The municipality therefore had to phase-in construction. There were further objections in the initial stages of </w:t>
      </w:r>
      <w:r w:rsidR="00B5659E" w:rsidRPr="00E3602D">
        <w:rPr>
          <w:rFonts w:ascii="Arial" w:eastAsia="Calibri" w:hAnsi="Arial" w:cs="Arial"/>
          <w:sz w:val="22"/>
          <w:szCs w:val="22"/>
        </w:rPr>
        <w:t>construction</w:t>
      </w:r>
      <w:r w:rsidR="00B5659E">
        <w:rPr>
          <w:rFonts w:ascii="Arial" w:eastAsia="Calibri" w:hAnsi="Arial" w:cs="Arial"/>
          <w:sz w:val="22"/>
          <w:szCs w:val="22"/>
        </w:rPr>
        <w:t>, which</w:t>
      </w:r>
      <w:r w:rsidRPr="00E3602D">
        <w:rPr>
          <w:rFonts w:ascii="Arial" w:eastAsia="Calibri" w:hAnsi="Arial" w:cs="Arial"/>
          <w:sz w:val="22"/>
          <w:szCs w:val="22"/>
        </w:rPr>
        <w:t xml:space="preserve"> halted construction of bus lanes in the CBD </w:t>
      </w:r>
      <w:r w:rsidR="00B5659E">
        <w:rPr>
          <w:rFonts w:ascii="Arial" w:eastAsia="Calibri" w:hAnsi="Arial" w:cs="Arial"/>
          <w:sz w:val="22"/>
          <w:szCs w:val="22"/>
        </w:rPr>
        <w:t>and</w:t>
      </w:r>
      <w:r w:rsidRPr="00E3602D">
        <w:rPr>
          <w:rFonts w:ascii="Arial" w:eastAsia="Calibri" w:hAnsi="Arial" w:cs="Arial"/>
          <w:sz w:val="22"/>
          <w:szCs w:val="22"/>
        </w:rPr>
        <w:t xml:space="preserve"> </w:t>
      </w:r>
      <w:r w:rsidR="00B5659E">
        <w:rPr>
          <w:rFonts w:ascii="Arial" w:eastAsia="Calibri" w:hAnsi="Arial" w:cs="Arial"/>
          <w:sz w:val="22"/>
          <w:szCs w:val="22"/>
        </w:rPr>
        <w:t>resulted in</w:t>
      </w:r>
      <w:r w:rsidRPr="00E3602D">
        <w:rPr>
          <w:rFonts w:ascii="Arial" w:eastAsia="Calibri" w:hAnsi="Arial" w:cs="Arial"/>
          <w:sz w:val="22"/>
          <w:szCs w:val="22"/>
        </w:rPr>
        <w:t xml:space="preserve"> </w:t>
      </w:r>
      <w:r w:rsidR="00B5659E">
        <w:rPr>
          <w:rFonts w:ascii="Arial" w:eastAsia="Calibri" w:hAnsi="Arial" w:cs="Arial"/>
          <w:sz w:val="22"/>
          <w:szCs w:val="22"/>
        </w:rPr>
        <w:t xml:space="preserve">construction </w:t>
      </w:r>
      <w:r w:rsidRPr="00E3602D">
        <w:rPr>
          <w:rFonts w:ascii="Arial" w:eastAsia="Calibri" w:hAnsi="Arial" w:cs="Arial"/>
          <w:sz w:val="22"/>
          <w:szCs w:val="22"/>
        </w:rPr>
        <w:t>delay</w:t>
      </w:r>
      <w:r w:rsidR="00B5659E">
        <w:rPr>
          <w:rFonts w:ascii="Arial" w:eastAsia="Calibri" w:hAnsi="Arial" w:cs="Arial"/>
          <w:sz w:val="22"/>
          <w:szCs w:val="22"/>
        </w:rPr>
        <w:t>s</w:t>
      </w:r>
      <w:r w:rsidRPr="00E3602D">
        <w:rPr>
          <w:rFonts w:ascii="Arial" w:eastAsia="Calibri" w:hAnsi="Arial" w:cs="Arial"/>
          <w:sz w:val="22"/>
          <w:szCs w:val="22"/>
        </w:rPr>
        <w:t xml:space="preserve">. </w:t>
      </w:r>
    </w:p>
    <w:p w:rsidR="00A82B0D" w:rsidRDefault="00A82B0D" w:rsidP="00B5659E">
      <w:pPr>
        <w:ind w:left="1080"/>
        <w:jc w:val="both"/>
        <w:rPr>
          <w:rFonts w:ascii="Arial" w:eastAsia="Calibri" w:hAnsi="Arial" w:cs="Arial"/>
          <w:sz w:val="22"/>
          <w:szCs w:val="22"/>
        </w:rPr>
      </w:pPr>
    </w:p>
    <w:p w:rsidR="00A82B0D" w:rsidRDefault="00A82B0D" w:rsidP="00B5659E">
      <w:pPr>
        <w:ind w:left="1080"/>
        <w:jc w:val="both"/>
        <w:rPr>
          <w:rFonts w:ascii="Arial" w:eastAsia="Calibri" w:hAnsi="Arial" w:cs="Arial"/>
          <w:sz w:val="22"/>
          <w:szCs w:val="22"/>
        </w:rPr>
      </w:pPr>
    </w:p>
    <w:p w:rsidR="00A82B0D" w:rsidRPr="00E3602D" w:rsidRDefault="00A82B0D" w:rsidP="00B5659E">
      <w:pPr>
        <w:ind w:left="1080"/>
        <w:jc w:val="both"/>
        <w:rPr>
          <w:rFonts w:ascii="Arial" w:eastAsia="Calibri" w:hAnsi="Arial" w:cs="Arial"/>
          <w:b/>
          <w:bCs/>
          <w:sz w:val="22"/>
          <w:szCs w:val="22"/>
        </w:rPr>
      </w:pPr>
    </w:p>
    <w:p w:rsidR="00E3602D" w:rsidRPr="00E3602D" w:rsidRDefault="00A82B0D" w:rsidP="00A82B0D">
      <w:pPr>
        <w:ind w:firstLine="720"/>
        <w:jc w:val="both"/>
        <w:rPr>
          <w:rFonts w:ascii="Arial" w:eastAsia="Calibri" w:hAnsi="Arial" w:cs="Arial"/>
          <w:b/>
          <w:bCs/>
          <w:sz w:val="22"/>
          <w:szCs w:val="22"/>
        </w:rPr>
      </w:pPr>
      <w:r>
        <w:rPr>
          <w:rFonts w:ascii="Arial" w:eastAsia="Calibri" w:hAnsi="Arial" w:cs="Arial"/>
          <w:b/>
          <w:bCs/>
          <w:sz w:val="22"/>
          <w:szCs w:val="22"/>
        </w:rPr>
        <w:lastRenderedPageBreak/>
        <w:t xml:space="preserve">(c) </w:t>
      </w:r>
      <w:r w:rsidR="00E3602D" w:rsidRPr="00E3602D">
        <w:rPr>
          <w:rFonts w:ascii="Arial" w:eastAsia="Calibri" w:hAnsi="Arial" w:cs="Arial"/>
          <w:b/>
          <w:bCs/>
          <w:sz w:val="22"/>
          <w:szCs w:val="22"/>
        </w:rPr>
        <w:t>What is the expected total spend to complete the project?</w:t>
      </w:r>
      <w:r w:rsidR="00E3602D" w:rsidRPr="00E3602D">
        <w:rPr>
          <w:rFonts w:ascii="Arial" w:eastAsia="Calibri" w:hAnsi="Arial" w:cs="Arial"/>
          <w:b/>
          <w:bCs/>
          <w:sz w:val="22"/>
          <w:szCs w:val="22"/>
        </w:rPr>
        <w:tab/>
      </w:r>
    </w:p>
    <w:p w:rsidR="00E3602D" w:rsidRPr="00E3602D" w:rsidRDefault="00E3602D" w:rsidP="00E3602D">
      <w:pPr>
        <w:ind w:left="1080"/>
        <w:jc w:val="both"/>
        <w:rPr>
          <w:rFonts w:ascii="Arial" w:eastAsia="Calibri" w:hAnsi="Arial" w:cs="Arial"/>
          <w:b/>
          <w:bCs/>
          <w:sz w:val="22"/>
          <w:szCs w:val="22"/>
        </w:rPr>
      </w:pPr>
    </w:p>
    <w:p w:rsidR="00E3602D" w:rsidRDefault="00B5659E" w:rsidP="00E3602D">
      <w:pPr>
        <w:ind w:left="1080"/>
        <w:jc w:val="both"/>
        <w:rPr>
          <w:rFonts w:ascii="Arial" w:eastAsia="Calibri" w:hAnsi="Arial" w:cs="Arial"/>
          <w:bCs/>
          <w:sz w:val="22"/>
          <w:szCs w:val="22"/>
        </w:rPr>
      </w:pPr>
      <w:r w:rsidRPr="00B5659E">
        <w:rPr>
          <w:rFonts w:ascii="Arial" w:eastAsia="Calibri" w:hAnsi="Arial" w:cs="Arial"/>
          <w:bCs/>
          <w:sz w:val="22"/>
          <w:szCs w:val="22"/>
        </w:rPr>
        <w:t>The m</w:t>
      </w:r>
      <w:r w:rsidR="00E3602D" w:rsidRPr="00B5659E">
        <w:rPr>
          <w:rFonts w:ascii="Arial" w:eastAsia="Calibri" w:hAnsi="Arial" w:cs="Arial"/>
          <w:bCs/>
          <w:sz w:val="22"/>
          <w:szCs w:val="22"/>
        </w:rPr>
        <w:t>ajority of construction is completed</w:t>
      </w:r>
      <w:r w:rsidRPr="00B5659E">
        <w:rPr>
          <w:rFonts w:ascii="Arial" w:eastAsia="Calibri" w:hAnsi="Arial" w:cs="Arial"/>
          <w:bCs/>
          <w:sz w:val="22"/>
          <w:szCs w:val="22"/>
        </w:rPr>
        <w:t xml:space="preserve"> and the municipality needs depot infrastructure. From henceforth, the city will use the grant operational component t</w:t>
      </w:r>
      <w:r w:rsidR="00E3602D" w:rsidRPr="00B5659E">
        <w:rPr>
          <w:rFonts w:ascii="Arial" w:eastAsia="Calibri" w:hAnsi="Arial" w:cs="Arial"/>
          <w:bCs/>
          <w:sz w:val="22"/>
          <w:szCs w:val="22"/>
        </w:rPr>
        <w:t xml:space="preserve">o </w:t>
      </w:r>
      <w:r w:rsidRPr="00B5659E">
        <w:rPr>
          <w:rFonts w:ascii="Arial" w:eastAsia="Calibri" w:hAnsi="Arial" w:cs="Arial"/>
          <w:bCs/>
          <w:sz w:val="22"/>
          <w:szCs w:val="22"/>
        </w:rPr>
        <w:t xml:space="preserve">pay compensation to taxi industry incumbents and </w:t>
      </w:r>
      <w:r w:rsidR="00E3602D" w:rsidRPr="00B5659E">
        <w:rPr>
          <w:rFonts w:ascii="Arial" w:eastAsia="Calibri" w:hAnsi="Arial" w:cs="Arial"/>
          <w:bCs/>
          <w:sz w:val="22"/>
          <w:szCs w:val="22"/>
        </w:rPr>
        <w:t xml:space="preserve">run the service, </w:t>
      </w:r>
      <w:r w:rsidRPr="00B5659E">
        <w:rPr>
          <w:rFonts w:ascii="Arial" w:eastAsia="Calibri" w:hAnsi="Arial" w:cs="Arial"/>
          <w:bCs/>
          <w:sz w:val="22"/>
          <w:szCs w:val="22"/>
        </w:rPr>
        <w:t>these</w:t>
      </w:r>
      <w:r w:rsidR="00E3602D" w:rsidRPr="00B5659E">
        <w:rPr>
          <w:rFonts w:ascii="Arial" w:eastAsia="Calibri" w:hAnsi="Arial" w:cs="Arial"/>
          <w:bCs/>
          <w:sz w:val="22"/>
          <w:szCs w:val="22"/>
        </w:rPr>
        <w:t xml:space="preserve"> are estimated at R1.4 billion </w:t>
      </w:r>
      <w:r w:rsidRPr="00B5659E">
        <w:rPr>
          <w:rFonts w:ascii="Arial" w:eastAsia="Calibri" w:hAnsi="Arial" w:cs="Arial"/>
          <w:bCs/>
          <w:sz w:val="22"/>
          <w:szCs w:val="22"/>
        </w:rPr>
        <w:t>r</w:t>
      </w:r>
      <w:r w:rsidR="00E3602D" w:rsidRPr="00B5659E">
        <w:rPr>
          <w:rFonts w:ascii="Arial" w:eastAsia="Calibri" w:hAnsi="Arial" w:cs="Arial"/>
          <w:bCs/>
          <w:sz w:val="22"/>
          <w:szCs w:val="22"/>
        </w:rPr>
        <w:t>ands including compensation for affected operators over the next 12 years</w:t>
      </w:r>
      <w:r>
        <w:rPr>
          <w:rFonts w:ascii="Arial" w:eastAsia="Calibri" w:hAnsi="Arial" w:cs="Arial"/>
          <w:bCs/>
          <w:sz w:val="22"/>
          <w:szCs w:val="22"/>
        </w:rPr>
        <w:t xml:space="preserve">. </w:t>
      </w:r>
    </w:p>
    <w:p w:rsidR="00431D1C" w:rsidRDefault="00431D1C" w:rsidP="00B5659E">
      <w:pPr>
        <w:jc w:val="both"/>
        <w:rPr>
          <w:rFonts w:ascii="Arial" w:eastAsia="Calibri" w:hAnsi="Arial" w:cs="Arial"/>
          <w:sz w:val="22"/>
          <w:szCs w:val="22"/>
        </w:rPr>
      </w:pPr>
    </w:p>
    <w:p w:rsidR="00A82B0D" w:rsidRDefault="00A82B0D" w:rsidP="00B5659E">
      <w:pPr>
        <w:jc w:val="both"/>
        <w:rPr>
          <w:rFonts w:ascii="Arial" w:eastAsia="Calibri" w:hAnsi="Arial" w:cs="Arial"/>
          <w:sz w:val="22"/>
          <w:szCs w:val="22"/>
        </w:rPr>
      </w:pPr>
    </w:p>
    <w:p w:rsidR="00763881" w:rsidRDefault="00763881" w:rsidP="00107B84">
      <w:pPr>
        <w:spacing w:line="360" w:lineRule="auto"/>
        <w:jc w:val="both"/>
        <w:rPr>
          <w:rFonts w:ascii="Arial" w:hAnsi="Arial" w:cs="Arial"/>
          <w:b/>
          <w:bCs/>
          <w:sz w:val="22"/>
          <w:szCs w:val="22"/>
        </w:rPr>
      </w:pPr>
    </w:p>
    <w:p w:rsidR="00763881" w:rsidRDefault="00763881" w:rsidP="00107B84">
      <w:pPr>
        <w:spacing w:line="360" w:lineRule="auto"/>
        <w:jc w:val="both"/>
        <w:rPr>
          <w:rFonts w:ascii="Arial" w:hAnsi="Arial" w:cs="Arial"/>
          <w:b/>
          <w:bCs/>
          <w:sz w:val="22"/>
          <w:szCs w:val="22"/>
        </w:rPr>
      </w:pPr>
    </w:p>
    <w:p w:rsidR="00763881" w:rsidRDefault="00763881" w:rsidP="00107B84">
      <w:pPr>
        <w:spacing w:line="360" w:lineRule="auto"/>
        <w:jc w:val="both"/>
        <w:rPr>
          <w:rFonts w:ascii="Arial" w:hAnsi="Arial" w:cs="Arial"/>
          <w:b/>
          <w:bCs/>
          <w:sz w:val="22"/>
          <w:szCs w:val="22"/>
        </w:rPr>
      </w:pPr>
    </w:p>
    <w:p w:rsidR="00763881" w:rsidRDefault="00763881" w:rsidP="00107B84">
      <w:pPr>
        <w:spacing w:line="360" w:lineRule="auto"/>
        <w:jc w:val="both"/>
        <w:rPr>
          <w:rFonts w:ascii="Arial" w:hAnsi="Arial" w:cs="Arial"/>
          <w:b/>
          <w:bCs/>
          <w:sz w:val="22"/>
          <w:szCs w:val="22"/>
        </w:rPr>
      </w:pPr>
    </w:p>
    <w:p w:rsidR="00763881" w:rsidRDefault="00763881" w:rsidP="00107B84">
      <w:pPr>
        <w:spacing w:line="360" w:lineRule="auto"/>
        <w:jc w:val="both"/>
        <w:rPr>
          <w:rFonts w:ascii="Arial" w:hAnsi="Arial" w:cs="Arial"/>
          <w:b/>
          <w:bCs/>
          <w:sz w:val="22"/>
          <w:szCs w:val="22"/>
        </w:rPr>
      </w:pPr>
    </w:p>
    <w:p w:rsidR="00763881" w:rsidRDefault="00763881" w:rsidP="00107B84">
      <w:pPr>
        <w:spacing w:line="360" w:lineRule="auto"/>
        <w:jc w:val="both"/>
        <w:rPr>
          <w:rFonts w:ascii="Arial" w:hAnsi="Arial" w:cs="Arial"/>
          <w:b/>
          <w:bCs/>
          <w:sz w:val="22"/>
          <w:szCs w:val="22"/>
        </w:rPr>
      </w:pPr>
    </w:p>
    <w:p w:rsidR="00763881" w:rsidRDefault="00763881" w:rsidP="00107B84">
      <w:pPr>
        <w:spacing w:line="360" w:lineRule="auto"/>
        <w:jc w:val="both"/>
        <w:rPr>
          <w:rFonts w:ascii="Arial" w:hAnsi="Arial" w:cs="Arial"/>
          <w:b/>
          <w:bCs/>
          <w:sz w:val="22"/>
          <w:szCs w:val="22"/>
        </w:rPr>
      </w:pPr>
    </w:p>
    <w:p w:rsidR="00763881" w:rsidRDefault="00763881" w:rsidP="00107B84">
      <w:pPr>
        <w:spacing w:line="360" w:lineRule="auto"/>
        <w:jc w:val="both"/>
        <w:rPr>
          <w:rFonts w:ascii="Arial" w:hAnsi="Arial" w:cs="Arial"/>
          <w:b/>
          <w:bCs/>
          <w:sz w:val="22"/>
          <w:szCs w:val="22"/>
        </w:rPr>
      </w:pPr>
    </w:p>
    <w:p w:rsidR="00763881" w:rsidRDefault="00763881" w:rsidP="00107B84">
      <w:pPr>
        <w:spacing w:line="360" w:lineRule="auto"/>
        <w:jc w:val="both"/>
        <w:rPr>
          <w:rFonts w:ascii="Arial" w:hAnsi="Arial" w:cs="Arial"/>
          <w:b/>
          <w:bCs/>
          <w:sz w:val="22"/>
          <w:szCs w:val="22"/>
        </w:rPr>
      </w:pPr>
    </w:p>
    <w:sectPr w:rsidR="00763881" w:rsidSect="00BB1C13">
      <w:pgSz w:w="15840" w:h="12240" w:orient="landscape"/>
      <w:pgMar w:top="1797"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E5" w:rsidRDefault="007746E5">
      <w:r>
        <w:separator/>
      </w:r>
    </w:p>
  </w:endnote>
  <w:endnote w:type="continuationSeparator" w:id="0">
    <w:p w:rsidR="007746E5" w:rsidRDefault="007746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E5" w:rsidRDefault="007746E5">
      <w:r>
        <w:separator/>
      </w:r>
    </w:p>
  </w:footnote>
  <w:footnote w:type="continuationSeparator" w:id="0">
    <w:p w:rsidR="007746E5" w:rsidRDefault="00774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C6E"/>
    <w:multiLevelType w:val="hybridMultilevel"/>
    <w:tmpl w:val="17767E3A"/>
    <w:lvl w:ilvl="0" w:tplc="F0CEAB16">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4D292A"/>
    <w:multiLevelType w:val="hybridMultilevel"/>
    <w:tmpl w:val="4FB8BFDE"/>
    <w:lvl w:ilvl="0" w:tplc="E7FC465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584C52"/>
    <w:multiLevelType w:val="hybridMultilevel"/>
    <w:tmpl w:val="8F8A36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70D1C33"/>
    <w:multiLevelType w:val="hybridMultilevel"/>
    <w:tmpl w:val="EF62010E"/>
    <w:lvl w:ilvl="0" w:tplc="2FD8EEDC">
      <w:start w:val="5"/>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54493D72"/>
    <w:multiLevelType w:val="hybridMultilevel"/>
    <w:tmpl w:val="527AA2AA"/>
    <w:lvl w:ilvl="0" w:tplc="F0D83C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2826E3C"/>
    <w:multiLevelType w:val="hybridMultilevel"/>
    <w:tmpl w:val="108C23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0">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4F52F9"/>
    <w:multiLevelType w:val="hybridMultilevel"/>
    <w:tmpl w:val="4FB8BFDE"/>
    <w:lvl w:ilvl="0" w:tplc="E7FC465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4D30A6E"/>
    <w:multiLevelType w:val="hybridMultilevel"/>
    <w:tmpl w:val="4FB8BFDE"/>
    <w:lvl w:ilvl="0" w:tplc="E7FC465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7A346F39"/>
    <w:multiLevelType w:val="hybridMultilevel"/>
    <w:tmpl w:val="D7C407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1"/>
  </w:num>
  <w:num w:numId="3">
    <w:abstractNumId w:val="20"/>
  </w:num>
  <w:num w:numId="4">
    <w:abstractNumId w:val="23"/>
  </w:num>
  <w:num w:numId="5">
    <w:abstractNumId w:val="16"/>
  </w:num>
  <w:num w:numId="6">
    <w:abstractNumId w:val="13"/>
  </w:num>
  <w:num w:numId="7">
    <w:abstractNumId w:val="10"/>
  </w:num>
  <w:num w:numId="8">
    <w:abstractNumId w:val="4"/>
  </w:num>
  <w:num w:numId="9">
    <w:abstractNumId w:val="18"/>
  </w:num>
  <w:num w:numId="10">
    <w:abstractNumId w:val="8"/>
  </w:num>
  <w:num w:numId="11">
    <w:abstractNumId w:val="6"/>
  </w:num>
  <w:num w:numId="12">
    <w:abstractNumId w:val="12"/>
  </w:num>
  <w:num w:numId="13">
    <w:abstractNumId w:val="2"/>
  </w:num>
  <w:num w:numId="14">
    <w:abstractNumId w:val="21"/>
  </w:num>
  <w:num w:numId="15">
    <w:abstractNumId w:val="14"/>
  </w:num>
  <w:num w:numId="16">
    <w:abstractNumId w:val="19"/>
  </w:num>
  <w:num w:numId="17">
    <w:abstractNumId w:val="1"/>
  </w:num>
  <w:num w:numId="18">
    <w:abstractNumId w:val="0"/>
  </w:num>
  <w:num w:numId="19">
    <w:abstractNumId w:val="5"/>
  </w:num>
  <w:num w:numId="20">
    <w:abstractNumId w:val="25"/>
  </w:num>
  <w:num w:numId="21">
    <w:abstractNumId w:val="17"/>
  </w:num>
  <w:num w:numId="22">
    <w:abstractNumId w:val="15"/>
  </w:num>
  <w:num w:numId="23">
    <w:abstractNumId w:val="9"/>
  </w:num>
  <w:num w:numId="24">
    <w:abstractNumId w:val="22"/>
  </w:num>
  <w:num w:numId="25">
    <w:abstractNumId w:val="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4110B"/>
    <w:rsid w:val="00041E07"/>
    <w:rsid w:val="00052E60"/>
    <w:rsid w:val="00064000"/>
    <w:rsid w:val="000D2FCC"/>
    <w:rsid w:val="000E46E0"/>
    <w:rsid w:val="000F27E5"/>
    <w:rsid w:val="00107B84"/>
    <w:rsid w:val="00130913"/>
    <w:rsid w:val="00164F2D"/>
    <w:rsid w:val="001A6EB5"/>
    <w:rsid w:val="001B3A9C"/>
    <w:rsid w:val="001C0016"/>
    <w:rsid w:val="001E56FC"/>
    <w:rsid w:val="001F04AB"/>
    <w:rsid w:val="00237995"/>
    <w:rsid w:val="00237C59"/>
    <w:rsid w:val="00252FE4"/>
    <w:rsid w:val="002765E6"/>
    <w:rsid w:val="00287706"/>
    <w:rsid w:val="002B33E9"/>
    <w:rsid w:val="002E0C07"/>
    <w:rsid w:val="003148C1"/>
    <w:rsid w:val="00337C35"/>
    <w:rsid w:val="0037735D"/>
    <w:rsid w:val="0038074E"/>
    <w:rsid w:val="0038097C"/>
    <w:rsid w:val="00393B52"/>
    <w:rsid w:val="00395FAB"/>
    <w:rsid w:val="003E6EEB"/>
    <w:rsid w:val="003E7A1C"/>
    <w:rsid w:val="0040324C"/>
    <w:rsid w:val="00411BD1"/>
    <w:rsid w:val="00411F12"/>
    <w:rsid w:val="00431D1C"/>
    <w:rsid w:val="00431FFB"/>
    <w:rsid w:val="00437E91"/>
    <w:rsid w:val="00471AD3"/>
    <w:rsid w:val="00485272"/>
    <w:rsid w:val="00494EB0"/>
    <w:rsid w:val="00510ACC"/>
    <w:rsid w:val="00527F2A"/>
    <w:rsid w:val="0053543F"/>
    <w:rsid w:val="0057658B"/>
    <w:rsid w:val="005B7EF9"/>
    <w:rsid w:val="005C31F0"/>
    <w:rsid w:val="00607381"/>
    <w:rsid w:val="00611598"/>
    <w:rsid w:val="00622A7F"/>
    <w:rsid w:val="00636266"/>
    <w:rsid w:val="006532B9"/>
    <w:rsid w:val="00661147"/>
    <w:rsid w:val="00666D4D"/>
    <w:rsid w:val="00673B92"/>
    <w:rsid w:val="00675536"/>
    <w:rsid w:val="00677616"/>
    <w:rsid w:val="006B2B5E"/>
    <w:rsid w:val="007058EE"/>
    <w:rsid w:val="007269C6"/>
    <w:rsid w:val="007341C8"/>
    <w:rsid w:val="0074428E"/>
    <w:rsid w:val="00763881"/>
    <w:rsid w:val="00765CB9"/>
    <w:rsid w:val="007746E5"/>
    <w:rsid w:val="007C3628"/>
    <w:rsid w:val="007C3B21"/>
    <w:rsid w:val="007C49D3"/>
    <w:rsid w:val="007D1DB5"/>
    <w:rsid w:val="007F4FB6"/>
    <w:rsid w:val="008415E3"/>
    <w:rsid w:val="00847257"/>
    <w:rsid w:val="00854EEA"/>
    <w:rsid w:val="00857E66"/>
    <w:rsid w:val="0088592E"/>
    <w:rsid w:val="008C423C"/>
    <w:rsid w:val="008D2789"/>
    <w:rsid w:val="009007BA"/>
    <w:rsid w:val="00901757"/>
    <w:rsid w:val="0095751E"/>
    <w:rsid w:val="00970C1F"/>
    <w:rsid w:val="00971303"/>
    <w:rsid w:val="009837A4"/>
    <w:rsid w:val="009A75BD"/>
    <w:rsid w:val="009B47B9"/>
    <w:rsid w:val="009C2DDB"/>
    <w:rsid w:val="009F40C5"/>
    <w:rsid w:val="00A054A7"/>
    <w:rsid w:val="00A14605"/>
    <w:rsid w:val="00A21186"/>
    <w:rsid w:val="00A24093"/>
    <w:rsid w:val="00A74B01"/>
    <w:rsid w:val="00A80870"/>
    <w:rsid w:val="00A82B0D"/>
    <w:rsid w:val="00AD7A5B"/>
    <w:rsid w:val="00B14CCF"/>
    <w:rsid w:val="00B5659E"/>
    <w:rsid w:val="00B70328"/>
    <w:rsid w:val="00B83217"/>
    <w:rsid w:val="00BA0A9C"/>
    <w:rsid w:val="00BB1C13"/>
    <w:rsid w:val="00BC22EA"/>
    <w:rsid w:val="00C20634"/>
    <w:rsid w:val="00C56433"/>
    <w:rsid w:val="00C7054F"/>
    <w:rsid w:val="00C815E6"/>
    <w:rsid w:val="00C8734F"/>
    <w:rsid w:val="00C9190C"/>
    <w:rsid w:val="00CC12C9"/>
    <w:rsid w:val="00CC4A53"/>
    <w:rsid w:val="00CD56BE"/>
    <w:rsid w:val="00CE11EF"/>
    <w:rsid w:val="00CE4231"/>
    <w:rsid w:val="00CF46F2"/>
    <w:rsid w:val="00D76D32"/>
    <w:rsid w:val="00D92FF6"/>
    <w:rsid w:val="00DA3F5F"/>
    <w:rsid w:val="00DB7340"/>
    <w:rsid w:val="00DF3929"/>
    <w:rsid w:val="00DF7E72"/>
    <w:rsid w:val="00E3479A"/>
    <w:rsid w:val="00E3602D"/>
    <w:rsid w:val="00E42C01"/>
    <w:rsid w:val="00E51CF2"/>
    <w:rsid w:val="00E54787"/>
    <w:rsid w:val="00EB3640"/>
    <w:rsid w:val="00EB4F6D"/>
    <w:rsid w:val="00EC3A80"/>
    <w:rsid w:val="00EF4F84"/>
    <w:rsid w:val="00F47916"/>
    <w:rsid w:val="00F72FDD"/>
    <w:rsid w:val="00F81A73"/>
    <w:rsid w:val="00F924CF"/>
    <w:rsid w:val="00FA54F7"/>
    <w:rsid w:val="00FC49AD"/>
    <w:rsid w:val="00FC63AA"/>
    <w:rsid w:val="00FC7242"/>
    <w:rsid w:val="00FD4470"/>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967045">
      <w:bodyDiv w:val="1"/>
      <w:marLeft w:val="0"/>
      <w:marRight w:val="0"/>
      <w:marTop w:val="0"/>
      <w:marBottom w:val="0"/>
      <w:divBdr>
        <w:top w:val="none" w:sz="0" w:space="0" w:color="auto"/>
        <w:left w:val="none" w:sz="0" w:space="0" w:color="auto"/>
        <w:bottom w:val="none" w:sz="0" w:space="0" w:color="auto"/>
        <w:right w:val="none" w:sz="0" w:space="0" w:color="auto"/>
      </w:divBdr>
    </w:div>
    <w:div w:id="941767233">
      <w:bodyDiv w:val="1"/>
      <w:marLeft w:val="0"/>
      <w:marRight w:val="0"/>
      <w:marTop w:val="0"/>
      <w:marBottom w:val="0"/>
      <w:divBdr>
        <w:top w:val="none" w:sz="0" w:space="0" w:color="auto"/>
        <w:left w:val="none" w:sz="0" w:space="0" w:color="auto"/>
        <w:bottom w:val="none" w:sz="0" w:space="0" w:color="auto"/>
        <w:right w:val="none" w:sz="0" w:space="0" w:color="auto"/>
      </w:divBdr>
    </w:div>
    <w:div w:id="981425056">
      <w:bodyDiv w:val="1"/>
      <w:marLeft w:val="0"/>
      <w:marRight w:val="0"/>
      <w:marTop w:val="0"/>
      <w:marBottom w:val="0"/>
      <w:divBdr>
        <w:top w:val="none" w:sz="0" w:space="0" w:color="auto"/>
        <w:left w:val="none" w:sz="0" w:space="0" w:color="auto"/>
        <w:bottom w:val="none" w:sz="0" w:space="0" w:color="auto"/>
        <w:right w:val="none" w:sz="0" w:space="0" w:color="auto"/>
      </w:divBdr>
    </w:div>
    <w:div w:id="1025596189">
      <w:bodyDiv w:val="1"/>
      <w:marLeft w:val="0"/>
      <w:marRight w:val="0"/>
      <w:marTop w:val="0"/>
      <w:marBottom w:val="0"/>
      <w:divBdr>
        <w:top w:val="none" w:sz="0" w:space="0" w:color="auto"/>
        <w:left w:val="none" w:sz="0" w:space="0" w:color="auto"/>
        <w:bottom w:val="none" w:sz="0" w:space="0" w:color="auto"/>
        <w:right w:val="none" w:sz="0" w:space="0" w:color="auto"/>
      </w:divBdr>
    </w:div>
    <w:div w:id="13379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2021-03-29T07:26:00Z</cp:lastPrinted>
  <dcterms:created xsi:type="dcterms:W3CDTF">2021-04-21T14:52:00Z</dcterms:created>
  <dcterms:modified xsi:type="dcterms:W3CDTF">2021-04-21T14:52:00Z</dcterms:modified>
</cp:coreProperties>
</file>