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64277647"/>
      <w:bookmarkStart w:id="1" w:name="_Hlk34206045"/>
      <w:r w:rsidRPr="00E938DE">
        <w:rPr>
          <w:rFonts w:ascii="Arial" w:hAnsi="Arial" w:cs="Arial"/>
          <w:b/>
          <w:sz w:val="22"/>
          <w:szCs w:val="22"/>
        </w:rPr>
        <w:t xml:space="preserve">NATIONAL </w:t>
      </w:r>
      <w:r w:rsidR="0099170A">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147EE" w:rsidRDefault="00BC5A3F" w:rsidP="004A7866">
      <w:pPr>
        <w:spacing w:line="360" w:lineRule="auto"/>
        <w:jc w:val="center"/>
        <w:rPr>
          <w:rFonts w:ascii="Arial" w:hAnsi="Arial" w:cs="Arial"/>
          <w:b/>
          <w:sz w:val="22"/>
          <w:szCs w:val="22"/>
        </w:rPr>
      </w:pPr>
      <w:bookmarkStart w:id="2" w:name="_Hlk55548705"/>
      <w:r w:rsidRPr="00C60A55">
        <w:rPr>
          <w:rFonts w:ascii="Arial" w:hAnsi="Arial" w:cs="Arial"/>
          <w:b/>
          <w:sz w:val="22"/>
          <w:szCs w:val="22"/>
        </w:rPr>
        <w:t xml:space="preserve">QUESTION NUMBER: </w:t>
      </w:r>
      <w:bookmarkStart w:id="3" w:name="_Hlk34208942"/>
      <w:bookmarkStart w:id="4" w:name="_Hlk49113957"/>
      <w:r w:rsidR="00C4400B">
        <w:rPr>
          <w:rFonts w:ascii="Arial" w:hAnsi="Arial" w:cs="Arial"/>
          <w:b/>
          <w:sz w:val="22"/>
          <w:szCs w:val="22"/>
          <w:lang w:val="en-ZA"/>
        </w:rPr>
        <w:t>101</w:t>
      </w:r>
      <w:r w:rsidR="0027436F" w:rsidRPr="000147EE">
        <w:rPr>
          <w:rFonts w:ascii="Arial" w:hAnsi="Arial" w:cs="Arial"/>
          <w:b/>
          <w:sz w:val="22"/>
          <w:szCs w:val="22"/>
        </w:rPr>
        <w:t xml:space="preserve"> </w:t>
      </w:r>
      <w:r w:rsidRPr="000147EE">
        <w:rPr>
          <w:rFonts w:ascii="Arial" w:hAnsi="Arial" w:cs="Arial"/>
          <w:b/>
          <w:sz w:val="22"/>
          <w:szCs w:val="22"/>
        </w:rPr>
        <w:t>[</w:t>
      </w:r>
      <w:bookmarkStart w:id="5" w:name="_GoBack"/>
      <w:r w:rsidR="00AF6C3E" w:rsidRPr="00AF6C3E">
        <w:rPr>
          <w:rFonts w:ascii="Arial" w:hAnsi="Arial" w:cs="Arial"/>
          <w:b/>
          <w:sz w:val="22"/>
          <w:szCs w:val="22"/>
        </w:rPr>
        <w:t>NW</w:t>
      </w:r>
      <w:r w:rsidR="00C4400B">
        <w:rPr>
          <w:rFonts w:ascii="Arial" w:hAnsi="Arial" w:cs="Arial"/>
          <w:b/>
          <w:sz w:val="22"/>
          <w:szCs w:val="22"/>
        </w:rPr>
        <w:t>104</w:t>
      </w:r>
      <w:r w:rsidR="00AF6C3E" w:rsidRPr="00AF6C3E">
        <w:rPr>
          <w:rFonts w:ascii="Arial" w:hAnsi="Arial" w:cs="Arial"/>
          <w:b/>
          <w:sz w:val="22"/>
          <w:szCs w:val="22"/>
        </w:rPr>
        <w:t>E</w:t>
      </w:r>
      <w:bookmarkEnd w:id="5"/>
      <w:r w:rsidRPr="000147EE">
        <w:rPr>
          <w:rFonts w:ascii="Arial" w:hAnsi="Arial" w:cs="Arial"/>
          <w:b/>
          <w:sz w:val="22"/>
          <w:szCs w:val="22"/>
        </w:rPr>
        <w:t>]</w:t>
      </w:r>
      <w:bookmarkEnd w:id="3"/>
    </w:p>
    <w:bookmarkEnd w:id="0"/>
    <w:bookmarkEnd w:id="1"/>
    <w:bookmarkEnd w:id="2"/>
    <w:bookmarkEnd w:id="4"/>
    <w:p w:rsidR="008E3D62" w:rsidRPr="00C4400B" w:rsidRDefault="008E3D62" w:rsidP="00C4400B">
      <w:pPr>
        <w:spacing w:line="360" w:lineRule="auto"/>
        <w:jc w:val="both"/>
        <w:rPr>
          <w:rFonts w:ascii="Arial" w:hAnsi="Arial" w:cs="Arial"/>
          <w:b/>
          <w:sz w:val="22"/>
          <w:szCs w:val="22"/>
        </w:rPr>
      </w:pPr>
    </w:p>
    <w:p w:rsidR="00C4400B" w:rsidRPr="00C4400B" w:rsidRDefault="00C4400B" w:rsidP="00C4400B">
      <w:pPr>
        <w:spacing w:before="100" w:beforeAutospacing="1" w:after="100" w:afterAutospacing="1" w:line="360" w:lineRule="auto"/>
        <w:ind w:left="720" w:hanging="720"/>
        <w:jc w:val="both"/>
        <w:outlineLvl w:val="0"/>
        <w:rPr>
          <w:rFonts w:ascii="Arial" w:eastAsia="Calibri" w:hAnsi="Arial" w:cs="Arial"/>
          <w:b/>
          <w:sz w:val="22"/>
          <w:szCs w:val="22"/>
          <w:lang w:val="en-ZA"/>
        </w:rPr>
      </w:pPr>
      <w:r w:rsidRPr="00C4400B">
        <w:rPr>
          <w:rFonts w:ascii="Arial" w:eastAsia="Calibri" w:hAnsi="Arial" w:cs="Arial"/>
          <w:b/>
          <w:sz w:val="22"/>
          <w:szCs w:val="22"/>
          <w:lang w:val="en-ZA"/>
        </w:rPr>
        <w:t>101.</w:t>
      </w:r>
      <w:r w:rsidRPr="00C4400B">
        <w:rPr>
          <w:rFonts w:ascii="Arial" w:eastAsia="Calibri" w:hAnsi="Arial" w:cs="Arial"/>
          <w:b/>
          <w:sz w:val="22"/>
          <w:szCs w:val="22"/>
          <w:lang w:val="en-ZA"/>
        </w:rPr>
        <w:tab/>
        <w:t>Mr D T George (DA) to ask the Minister of Finance</w:t>
      </w:r>
      <w:r w:rsidR="005B7129" w:rsidRPr="00C4400B">
        <w:rPr>
          <w:rFonts w:ascii="Arial" w:eastAsia="Calibri" w:hAnsi="Arial" w:cs="Arial"/>
          <w:b/>
          <w:sz w:val="22"/>
          <w:szCs w:val="22"/>
          <w:lang w:val="en-ZA"/>
        </w:rPr>
        <w:fldChar w:fldCharType="begin"/>
      </w:r>
      <w:r w:rsidRPr="00C4400B">
        <w:rPr>
          <w:rFonts w:ascii="Arial" w:eastAsia="Calibri" w:hAnsi="Arial" w:cs="Arial"/>
          <w:sz w:val="22"/>
          <w:szCs w:val="22"/>
          <w:lang w:val="en-ZA"/>
        </w:rPr>
        <w:instrText xml:space="preserve"> XE "</w:instrText>
      </w:r>
      <w:r w:rsidRPr="00C4400B">
        <w:rPr>
          <w:rFonts w:ascii="Arial" w:eastAsia="Calibri" w:hAnsi="Arial" w:cs="Arial"/>
          <w:b/>
          <w:sz w:val="22"/>
          <w:szCs w:val="22"/>
          <w:lang w:val="en-GB"/>
        </w:rPr>
        <w:instrText>Finance</w:instrText>
      </w:r>
      <w:r w:rsidRPr="00C4400B">
        <w:rPr>
          <w:rFonts w:ascii="Arial" w:eastAsia="Calibri" w:hAnsi="Arial" w:cs="Arial"/>
          <w:sz w:val="22"/>
          <w:szCs w:val="22"/>
          <w:lang w:val="en-ZA"/>
        </w:rPr>
        <w:instrText xml:space="preserve">" </w:instrText>
      </w:r>
      <w:r w:rsidR="005B7129" w:rsidRPr="00C4400B">
        <w:rPr>
          <w:rFonts w:ascii="Arial" w:eastAsia="Calibri" w:hAnsi="Arial" w:cs="Arial"/>
          <w:b/>
          <w:sz w:val="22"/>
          <w:szCs w:val="22"/>
          <w:lang w:val="en-ZA"/>
        </w:rPr>
        <w:fldChar w:fldCharType="end"/>
      </w:r>
      <w:r w:rsidRPr="00C4400B">
        <w:rPr>
          <w:rFonts w:ascii="Arial" w:eastAsia="Calibri" w:hAnsi="Arial" w:cs="Arial"/>
          <w:b/>
          <w:sz w:val="22"/>
          <w:szCs w:val="22"/>
          <w:lang w:val="en-ZA"/>
        </w:rPr>
        <w:t>:</w:t>
      </w:r>
    </w:p>
    <w:p w:rsidR="00C4400B" w:rsidRDefault="00C4400B" w:rsidP="00C4400B">
      <w:pPr>
        <w:spacing w:before="100" w:beforeAutospacing="1" w:after="100" w:afterAutospacing="1" w:line="360" w:lineRule="auto"/>
        <w:ind w:left="720" w:hanging="11"/>
        <w:jc w:val="both"/>
        <w:rPr>
          <w:rFonts w:ascii="Arial" w:eastAsia="Calibri" w:hAnsi="Arial" w:cs="Arial"/>
          <w:sz w:val="22"/>
          <w:szCs w:val="22"/>
          <w:lang w:val="en-ZA"/>
        </w:rPr>
      </w:pPr>
      <w:r w:rsidRPr="00C4400B">
        <w:rPr>
          <w:rFonts w:ascii="Arial" w:eastAsia="Calibri" w:hAnsi="Arial" w:cs="Arial"/>
          <w:sz w:val="22"/>
          <w:szCs w:val="22"/>
          <w:lang w:val="en-ZA"/>
        </w:rPr>
        <w:t>Whether, with reference to a certain news report (</w:t>
      </w:r>
      <w:r w:rsidR="004504ED">
        <w:rPr>
          <w:rFonts w:ascii="Arial" w:eastAsia="Calibri" w:hAnsi="Arial" w:cs="Arial"/>
          <w:sz w:val="22"/>
          <w:szCs w:val="22"/>
          <w:lang w:val="en-ZA"/>
        </w:rPr>
        <w:t>details furnished</w:t>
      </w:r>
      <w:r w:rsidRPr="00C4400B">
        <w:rPr>
          <w:rFonts w:ascii="Arial" w:eastAsia="Calibri" w:hAnsi="Arial" w:cs="Arial"/>
          <w:sz w:val="22"/>
          <w:szCs w:val="22"/>
          <w:lang w:val="en-ZA"/>
        </w:rPr>
        <w:t xml:space="preserve">) on alleged money-laundering activities committed by Mr Shepherd </w:t>
      </w:r>
      <w:proofErr w:type="spellStart"/>
      <w:r w:rsidRPr="00C4400B">
        <w:rPr>
          <w:rFonts w:ascii="Arial" w:eastAsia="Calibri" w:hAnsi="Arial" w:cs="Arial"/>
          <w:sz w:val="22"/>
          <w:szCs w:val="22"/>
          <w:lang w:val="en-ZA"/>
        </w:rPr>
        <w:t>Bushiri</w:t>
      </w:r>
      <w:proofErr w:type="spellEnd"/>
      <w:r w:rsidRPr="00C4400B">
        <w:rPr>
          <w:rFonts w:ascii="Arial" w:eastAsia="Calibri" w:hAnsi="Arial" w:cs="Arial"/>
          <w:sz w:val="22"/>
          <w:szCs w:val="22"/>
          <w:lang w:val="en-ZA"/>
        </w:rPr>
        <w:t xml:space="preserve"> and his wife, Mary, the Financial Intelligence Centre (FIC) flagged any suspicious financial transactions directly related to Mr </w:t>
      </w:r>
      <w:proofErr w:type="spellStart"/>
      <w:r w:rsidRPr="00C4400B">
        <w:rPr>
          <w:rFonts w:ascii="Arial" w:eastAsia="Calibri" w:hAnsi="Arial" w:cs="Arial"/>
          <w:sz w:val="22"/>
          <w:szCs w:val="22"/>
          <w:lang w:val="en-ZA"/>
        </w:rPr>
        <w:t>Bushiri</w:t>
      </w:r>
      <w:proofErr w:type="spellEnd"/>
      <w:r w:rsidRPr="00C4400B">
        <w:rPr>
          <w:rFonts w:ascii="Arial" w:eastAsia="Calibri" w:hAnsi="Arial" w:cs="Arial"/>
          <w:sz w:val="22"/>
          <w:szCs w:val="22"/>
          <w:lang w:val="en-ZA"/>
        </w:rPr>
        <w:t xml:space="preserve"> and his wife; if not, who was the authority that flagged the close to 20 000 suspicious transactions within a single month; if so, what (a) are the relevant details and (b) actions were taken in response to the transactions?</w:t>
      </w:r>
      <w:r w:rsidRPr="00C4400B">
        <w:rPr>
          <w:rFonts w:ascii="Arial" w:eastAsia="Calibri" w:hAnsi="Arial" w:cs="Arial"/>
          <w:sz w:val="22"/>
          <w:szCs w:val="22"/>
          <w:lang w:val="en-ZA"/>
        </w:rPr>
        <w:tab/>
      </w:r>
    </w:p>
    <w:p w:rsidR="00C4400B" w:rsidRPr="00C4400B" w:rsidRDefault="00C4400B" w:rsidP="00C4400B">
      <w:pPr>
        <w:spacing w:before="100" w:beforeAutospacing="1" w:after="100" w:afterAutospacing="1" w:line="360" w:lineRule="auto"/>
        <w:ind w:left="7200" w:firstLine="720"/>
        <w:jc w:val="both"/>
        <w:rPr>
          <w:rFonts w:ascii="Arial" w:eastAsia="Calibri" w:hAnsi="Arial" w:cs="Arial"/>
          <w:sz w:val="22"/>
          <w:szCs w:val="22"/>
          <w:lang w:val="en-ZA"/>
        </w:rPr>
      </w:pPr>
      <w:r w:rsidRPr="00C4400B">
        <w:rPr>
          <w:rFonts w:ascii="Arial" w:eastAsia="Calibri" w:hAnsi="Arial" w:cs="Arial"/>
          <w:sz w:val="22"/>
          <w:szCs w:val="22"/>
          <w:lang w:val="en-ZA"/>
        </w:rPr>
        <w:t>NW104E</w:t>
      </w:r>
    </w:p>
    <w:p w:rsidR="008E3D62" w:rsidRPr="00C4400B" w:rsidRDefault="008E3D62" w:rsidP="00C4400B">
      <w:pPr>
        <w:spacing w:before="100" w:beforeAutospacing="1" w:after="100" w:afterAutospacing="1" w:line="360" w:lineRule="auto"/>
        <w:jc w:val="both"/>
        <w:outlineLvl w:val="0"/>
        <w:rPr>
          <w:rFonts w:ascii="Arial" w:hAnsi="Arial" w:cs="Arial"/>
          <w:sz w:val="22"/>
          <w:szCs w:val="22"/>
        </w:rPr>
      </w:pPr>
      <w:r w:rsidRPr="00C4400B">
        <w:rPr>
          <w:rFonts w:ascii="Arial" w:hAnsi="Arial" w:cs="Arial"/>
          <w:b/>
          <w:sz w:val="22"/>
          <w:szCs w:val="22"/>
        </w:rPr>
        <w:t>REPLY</w:t>
      </w:r>
      <w:r w:rsidRPr="00C4400B">
        <w:rPr>
          <w:rFonts w:ascii="Arial" w:hAnsi="Arial" w:cs="Arial"/>
          <w:sz w:val="22"/>
          <w:szCs w:val="22"/>
        </w:rPr>
        <w:t>:</w:t>
      </w:r>
      <w:r w:rsidR="009C3420" w:rsidRPr="00C4400B">
        <w:rPr>
          <w:rFonts w:ascii="Arial" w:hAnsi="Arial" w:cs="Arial"/>
          <w:sz w:val="22"/>
          <w:szCs w:val="22"/>
        </w:rPr>
        <w:t xml:space="preserve"> </w:t>
      </w:r>
    </w:p>
    <w:p w:rsidR="000043AE" w:rsidRPr="00151859" w:rsidRDefault="000043AE" w:rsidP="0094639B">
      <w:pPr>
        <w:tabs>
          <w:tab w:val="left" w:pos="432"/>
          <w:tab w:val="left" w:pos="864"/>
        </w:tabs>
        <w:spacing w:line="360" w:lineRule="auto"/>
        <w:jc w:val="both"/>
        <w:rPr>
          <w:rFonts w:ascii="Arial" w:hAnsi="Arial" w:cs="Arial"/>
          <w:sz w:val="22"/>
          <w:szCs w:val="22"/>
        </w:rPr>
      </w:pPr>
      <w:r w:rsidRPr="00151859">
        <w:rPr>
          <w:rFonts w:ascii="Arial" w:hAnsi="Arial" w:cs="Arial"/>
          <w:sz w:val="22"/>
          <w:szCs w:val="22"/>
        </w:rPr>
        <w:t xml:space="preserve">The Financial Intelligence Centre (FIC) receives and analyses regulatory reports, which the Financial Intelligence Centre Act, 2001 (Act 38 of 2001) (FIC Act) requires certain institutions to submit to it. These </w:t>
      </w:r>
      <w:r w:rsidR="00495AA5" w:rsidRPr="00151859">
        <w:rPr>
          <w:rFonts w:ascii="Arial" w:hAnsi="Arial" w:cs="Arial"/>
          <w:sz w:val="22"/>
          <w:szCs w:val="22"/>
        </w:rPr>
        <w:t xml:space="preserve">regulatory reports </w:t>
      </w:r>
      <w:r w:rsidRPr="00151859">
        <w:rPr>
          <w:rFonts w:ascii="Arial" w:hAnsi="Arial" w:cs="Arial"/>
          <w:sz w:val="22"/>
          <w:szCs w:val="22"/>
        </w:rPr>
        <w:t xml:space="preserve">include </w:t>
      </w:r>
      <w:r w:rsidR="00495AA5" w:rsidRPr="00151859">
        <w:rPr>
          <w:rFonts w:ascii="Arial" w:hAnsi="Arial" w:cs="Arial"/>
          <w:sz w:val="22"/>
          <w:szCs w:val="22"/>
        </w:rPr>
        <w:t>those</w:t>
      </w:r>
      <w:r w:rsidR="00A7342E" w:rsidRPr="00151859">
        <w:rPr>
          <w:rFonts w:ascii="Arial" w:hAnsi="Arial" w:cs="Arial"/>
          <w:sz w:val="22"/>
          <w:szCs w:val="22"/>
        </w:rPr>
        <w:t xml:space="preserve"> </w:t>
      </w:r>
      <w:r w:rsidRPr="00151859">
        <w:rPr>
          <w:rFonts w:ascii="Arial" w:hAnsi="Arial" w:cs="Arial"/>
          <w:sz w:val="22"/>
          <w:szCs w:val="22"/>
        </w:rPr>
        <w:t>that relate to suspicious and unusual activities and/or transactions (</w:t>
      </w:r>
      <w:r w:rsidR="006A3901">
        <w:rPr>
          <w:rFonts w:ascii="Arial" w:hAnsi="Arial" w:cs="Arial"/>
          <w:sz w:val="22"/>
          <w:szCs w:val="22"/>
        </w:rPr>
        <w:t xml:space="preserve">as per </w:t>
      </w:r>
      <w:r w:rsidRPr="00151859">
        <w:rPr>
          <w:rFonts w:ascii="Arial" w:hAnsi="Arial" w:cs="Arial"/>
          <w:sz w:val="22"/>
          <w:szCs w:val="22"/>
        </w:rPr>
        <w:t>section 29 of the FIC Act).</w:t>
      </w:r>
    </w:p>
    <w:p w:rsidR="000043AE" w:rsidRPr="00C86C75" w:rsidRDefault="000043AE" w:rsidP="006A3901">
      <w:pPr>
        <w:tabs>
          <w:tab w:val="left" w:pos="432"/>
          <w:tab w:val="left" w:pos="864"/>
        </w:tabs>
        <w:spacing w:line="360" w:lineRule="auto"/>
        <w:jc w:val="both"/>
        <w:rPr>
          <w:rFonts w:ascii="Arial" w:hAnsi="Arial" w:cs="Arial"/>
          <w:sz w:val="22"/>
          <w:szCs w:val="22"/>
        </w:rPr>
      </w:pPr>
    </w:p>
    <w:p w:rsidR="006A3901" w:rsidRPr="0094639B" w:rsidRDefault="00204B2F" w:rsidP="0094639B">
      <w:pPr>
        <w:tabs>
          <w:tab w:val="left" w:pos="432"/>
          <w:tab w:val="left" w:pos="864"/>
        </w:tabs>
        <w:spacing w:line="360" w:lineRule="auto"/>
        <w:jc w:val="both"/>
        <w:rPr>
          <w:rFonts w:ascii="Arial" w:hAnsi="Arial" w:cs="Arial"/>
          <w:sz w:val="22"/>
          <w:szCs w:val="22"/>
        </w:rPr>
      </w:pPr>
      <w:r w:rsidRPr="0094639B">
        <w:rPr>
          <w:rFonts w:ascii="Arial" w:hAnsi="Arial" w:cs="Arial"/>
          <w:sz w:val="22"/>
          <w:szCs w:val="22"/>
        </w:rPr>
        <w:t>Provisions in t</w:t>
      </w:r>
      <w:r w:rsidR="000043AE" w:rsidRPr="0094639B">
        <w:rPr>
          <w:rFonts w:ascii="Arial" w:hAnsi="Arial" w:cs="Arial"/>
          <w:sz w:val="22"/>
          <w:szCs w:val="22"/>
        </w:rPr>
        <w:t xml:space="preserve">he FIC Act preclude the FIC from divulging information about the receipt of regulatory reports, their content, the subject(s) of reports and the identities of reporters. These provisions protect reporters and subjects of reports, and safeguard sensitive information concerning the FIC’s analysis of reported information. </w:t>
      </w:r>
    </w:p>
    <w:p w:rsidR="006A3901" w:rsidRDefault="006A3901" w:rsidP="006A3901">
      <w:pPr>
        <w:pStyle w:val="ListParagraph"/>
        <w:tabs>
          <w:tab w:val="left" w:pos="432"/>
          <w:tab w:val="left" w:pos="864"/>
        </w:tabs>
        <w:spacing w:line="360" w:lineRule="auto"/>
        <w:jc w:val="both"/>
        <w:rPr>
          <w:rFonts w:ascii="Arial" w:hAnsi="Arial" w:cs="Arial"/>
          <w:sz w:val="22"/>
          <w:szCs w:val="22"/>
        </w:rPr>
      </w:pPr>
    </w:p>
    <w:p w:rsidR="000043AE" w:rsidRPr="0094639B" w:rsidRDefault="000043AE" w:rsidP="0094639B">
      <w:pPr>
        <w:tabs>
          <w:tab w:val="left" w:pos="432"/>
          <w:tab w:val="left" w:pos="864"/>
        </w:tabs>
        <w:spacing w:line="360" w:lineRule="auto"/>
        <w:jc w:val="both"/>
        <w:rPr>
          <w:rFonts w:ascii="Arial" w:hAnsi="Arial" w:cs="Arial"/>
          <w:b/>
          <w:sz w:val="22"/>
          <w:szCs w:val="22"/>
          <w:u w:val="single"/>
        </w:rPr>
      </w:pPr>
      <w:r w:rsidRPr="0094639B">
        <w:rPr>
          <w:rFonts w:ascii="Arial" w:hAnsi="Arial" w:cs="Arial"/>
          <w:sz w:val="22"/>
          <w:szCs w:val="22"/>
        </w:rPr>
        <w:t xml:space="preserve">The confidentiality requirements in the FIC Act </w:t>
      </w:r>
      <w:r w:rsidR="00324F03" w:rsidRPr="0094639B">
        <w:rPr>
          <w:rFonts w:ascii="Arial" w:hAnsi="Arial" w:cs="Arial"/>
          <w:sz w:val="22"/>
          <w:szCs w:val="22"/>
        </w:rPr>
        <w:t xml:space="preserve">also </w:t>
      </w:r>
      <w:r w:rsidR="00B43027" w:rsidRPr="0094639B">
        <w:rPr>
          <w:rFonts w:ascii="Arial" w:hAnsi="Arial" w:cs="Arial"/>
          <w:sz w:val="22"/>
          <w:szCs w:val="22"/>
        </w:rPr>
        <w:t xml:space="preserve">serve </w:t>
      </w:r>
      <w:r w:rsidRPr="0094639B">
        <w:rPr>
          <w:rFonts w:ascii="Arial" w:hAnsi="Arial" w:cs="Arial"/>
          <w:sz w:val="22"/>
          <w:szCs w:val="22"/>
        </w:rPr>
        <w:t>to avoid disruption of investigative processes that the competent authorities may undertake</w:t>
      </w:r>
      <w:r w:rsidR="00B43027" w:rsidRPr="0094639B">
        <w:rPr>
          <w:rFonts w:ascii="Arial" w:hAnsi="Arial" w:cs="Arial"/>
          <w:sz w:val="22"/>
          <w:szCs w:val="22"/>
        </w:rPr>
        <w:t>,</w:t>
      </w:r>
      <w:r w:rsidRPr="0094639B">
        <w:rPr>
          <w:rFonts w:ascii="Arial" w:hAnsi="Arial" w:cs="Arial"/>
          <w:sz w:val="22"/>
          <w:szCs w:val="22"/>
        </w:rPr>
        <w:t xml:space="preserve"> based on the financial intelligence reports they receive from the FIC.</w:t>
      </w:r>
    </w:p>
    <w:sectPr w:rsidR="000043AE" w:rsidRPr="0094639B"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120" w:rsidRDefault="009D5120" w:rsidP="00380E88">
      <w:r>
        <w:separator/>
      </w:r>
    </w:p>
  </w:endnote>
  <w:endnote w:type="continuationSeparator" w:id="0">
    <w:p w:rsidR="009D5120" w:rsidRDefault="009D5120"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120" w:rsidRDefault="009D5120" w:rsidP="00380E88">
      <w:r>
        <w:separator/>
      </w:r>
    </w:p>
  </w:footnote>
  <w:footnote w:type="continuationSeparator" w:id="0">
    <w:p w:rsidR="009D5120" w:rsidRDefault="009D5120"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7E6"/>
    <w:multiLevelType w:val="hybridMultilevel"/>
    <w:tmpl w:val="7236E3E0"/>
    <w:lvl w:ilvl="0" w:tplc="1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E1D42"/>
    <w:multiLevelType w:val="hybridMultilevel"/>
    <w:tmpl w:val="ABBCC5BE"/>
    <w:lvl w:ilvl="0" w:tplc="DF8C7F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EE533DE"/>
    <w:multiLevelType w:val="hybridMultilevel"/>
    <w:tmpl w:val="981CD41C"/>
    <w:lvl w:ilvl="0" w:tplc="CA0819A0">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2">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9"/>
  </w:num>
  <w:num w:numId="2">
    <w:abstractNumId w:val="10"/>
  </w:num>
  <w:num w:numId="3">
    <w:abstractNumId w:val="5"/>
  </w:num>
  <w:num w:numId="4">
    <w:abstractNumId w:val="3"/>
  </w:num>
  <w:num w:numId="5">
    <w:abstractNumId w:val="12"/>
  </w:num>
  <w:num w:numId="6">
    <w:abstractNumId w:val="2"/>
  </w:num>
  <w:num w:numId="7">
    <w:abstractNumId w:val="2"/>
  </w:num>
  <w:num w:numId="8">
    <w:abstractNumId w:val="13"/>
  </w:num>
  <w:num w:numId="9">
    <w:abstractNumId w:val="1"/>
  </w:num>
  <w:num w:numId="10">
    <w:abstractNumId w:val="4"/>
  </w:num>
  <w:num w:numId="11">
    <w:abstractNumId w:val="11"/>
  </w:num>
  <w:num w:numId="12">
    <w:abstractNumId w:val="7"/>
  </w:num>
  <w:num w:numId="13">
    <w:abstractNumId w:val="0"/>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0063"/>
    <w:rsid w:val="000043AE"/>
    <w:rsid w:val="000054AE"/>
    <w:rsid w:val="00011016"/>
    <w:rsid w:val="00012A82"/>
    <w:rsid w:val="000147EE"/>
    <w:rsid w:val="00016A41"/>
    <w:rsid w:val="00020C04"/>
    <w:rsid w:val="000235AD"/>
    <w:rsid w:val="00023BC3"/>
    <w:rsid w:val="00025170"/>
    <w:rsid w:val="00026160"/>
    <w:rsid w:val="0002634B"/>
    <w:rsid w:val="000319D5"/>
    <w:rsid w:val="00041437"/>
    <w:rsid w:val="00041B0E"/>
    <w:rsid w:val="00042E4A"/>
    <w:rsid w:val="00047630"/>
    <w:rsid w:val="00053303"/>
    <w:rsid w:val="0005383F"/>
    <w:rsid w:val="00060E09"/>
    <w:rsid w:val="00063E28"/>
    <w:rsid w:val="0007743C"/>
    <w:rsid w:val="00082DDF"/>
    <w:rsid w:val="0008596C"/>
    <w:rsid w:val="000A3C32"/>
    <w:rsid w:val="000A5567"/>
    <w:rsid w:val="000A57B1"/>
    <w:rsid w:val="000B03AE"/>
    <w:rsid w:val="000B16E9"/>
    <w:rsid w:val="000B51CC"/>
    <w:rsid w:val="000B555E"/>
    <w:rsid w:val="000C2BEF"/>
    <w:rsid w:val="000C3917"/>
    <w:rsid w:val="000C48D8"/>
    <w:rsid w:val="000D5DF7"/>
    <w:rsid w:val="000E1B36"/>
    <w:rsid w:val="000E3AD1"/>
    <w:rsid w:val="000F37A4"/>
    <w:rsid w:val="000F3B14"/>
    <w:rsid w:val="000F5178"/>
    <w:rsid w:val="00100CC2"/>
    <w:rsid w:val="00110946"/>
    <w:rsid w:val="00111CAF"/>
    <w:rsid w:val="00122C88"/>
    <w:rsid w:val="00123B87"/>
    <w:rsid w:val="00130348"/>
    <w:rsid w:val="00132CAF"/>
    <w:rsid w:val="00132CF0"/>
    <w:rsid w:val="0014126C"/>
    <w:rsid w:val="001433AE"/>
    <w:rsid w:val="0014441E"/>
    <w:rsid w:val="00147193"/>
    <w:rsid w:val="00151859"/>
    <w:rsid w:val="0015727B"/>
    <w:rsid w:val="00170407"/>
    <w:rsid w:val="00183EB5"/>
    <w:rsid w:val="00197576"/>
    <w:rsid w:val="001B0917"/>
    <w:rsid w:val="001B1E0F"/>
    <w:rsid w:val="001B7F2A"/>
    <w:rsid w:val="001C1E62"/>
    <w:rsid w:val="001D24BA"/>
    <w:rsid w:val="001D267B"/>
    <w:rsid w:val="001D4937"/>
    <w:rsid w:val="001E1132"/>
    <w:rsid w:val="001E3EF4"/>
    <w:rsid w:val="001E3FB5"/>
    <w:rsid w:val="001E6902"/>
    <w:rsid w:val="001F4B50"/>
    <w:rsid w:val="001F7560"/>
    <w:rsid w:val="00204B2F"/>
    <w:rsid w:val="002065BA"/>
    <w:rsid w:val="00207912"/>
    <w:rsid w:val="0021272E"/>
    <w:rsid w:val="00223863"/>
    <w:rsid w:val="0022502D"/>
    <w:rsid w:val="00227068"/>
    <w:rsid w:val="00230BF6"/>
    <w:rsid w:val="002314BC"/>
    <w:rsid w:val="0024427A"/>
    <w:rsid w:val="00251791"/>
    <w:rsid w:val="00260251"/>
    <w:rsid w:val="00262F05"/>
    <w:rsid w:val="0026563C"/>
    <w:rsid w:val="0027436F"/>
    <w:rsid w:val="002855CE"/>
    <w:rsid w:val="00285D7E"/>
    <w:rsid w:val="00285EA1"/>
    <w:rsid w:val="0028635F"/>
    <w:rsid w:val="002867DD"/>
    <w:rsid w:val="002927CD"/>
    <w:rsid w:val="00293E24"/>
    <w:rsid w:val="002A4157"/>
    <w:rsid w:val="002B1BAD"/>
    <w:rsid w:val="002B3B25"/>
    <w:rsid w:val="002B7345"/>
    <w:rsid w:val="002D104B"/>
    <w:rsid w:val="002D10B3"/>
    <w:rsid w:val="002D2A4C"/>
    <w:rsid w:val="002D499A"/>
    <w:rsid w:val="002D55C6"/>
    <w:rsid w:val="002E4AA0"/>
    <w:rsid w:val="002F6E86"/>
    <w:rsid w:val="003005D2"/>
    <w:rsid w:val="003050F8"/>
    <w:rsid w:val="00324F03"/>
    <w:rsid w:val="00326CF2"/>
    <w:rsid w:val="003372D2"/>
    <w:rsid w:val="003421BD"/>
    <w:rsid w:val="00344553"/>
    <w:rsid w:val="00345531"/>
    <w:rsid w:val="003455C4"/>
    <w:rsid w:val="00346695"/>
    <w:rsid w:val="00351BF5"/>
    <w:rsid w:val="00354BA4"/>
    <w:rsid w:val="003707A7"/>
    <w:rsid w:val="00374DCE"/>
    <w:rsid w:val="0037795E"/>
    <w:rsid w:val="00380E88"/>
    <w:rsid w:val="00393919"/>
    <w:rsid w:val="003A5B00"/>
    <w:rsid w:val="003A6BD5"/>
    <w:rsid w:val="003B0336"/>
    <w:rsid w:val="003B0A2D"/>
    <w:rsid w:val="003B451D"/>
    <w:rsid w:val="003C5083"/>
    <w:rsid w:val="003D0E83"/>
    <w:rsid w:val="003D5A20"/>
    <w:rsid w:val="003E03B4"/>
    <w:rsid w:val="003E2711"/>
    <w:rsid w:val="003E6A8B"/>
    <w:rsid w:val="003F1329"/>
    <w:rsid w:val="003F6A56"/>
    <w:rsid w:val="0041351A"/>
    <w:rsid w:val="00413ABE"/>
    <w:rsid w:val="00413C95"/>
    <w:rsid w:val="00422EC6"/>
    <w:rsid w:val="0042645C"/>
    <w:rsid w:val="00427ECA"/>
    <w:rsid w:val="0043065E"/>
    <w:rsid w:val="00435EA2"/>
    <w:rsid w:val="004451D2"/>
    <w:rsid w:val="004504ED"/>
    <w:rsid w:val="00453CF1"/>
    <w:rsid w:val="0046713E"/>
    <w:rsid w:val="004709BD"/>
    <w:rsid w:val="00470FAC"/>
    <w:rsid w:val="00472D86"/>
    <w:rsid w:val="00473446"/>
    <w:rsid w:val="00480D1F"/>
    <w:rsid w:val="00484737"/>
    <w:rsid w:val="00485B2E"/>
    <w:rsid w:val="00485F09"/>
    <w:rsid w:val="00495AA5"/>
    <w:rsid w:val="00496D69"/>
    <w:rsid w:val="004A078E"/>
    <w:rsid w:val="004A7866"/>
    <w:rsid w:val="004B1526"/>
    <w:rsid w:val="004B1D16"/>
    <w:rsid w:val="004C0E9B"/>
    <w:rsid w:val="004C0FCD"/>
    <w:rsid w:val="004C57A4"/>
    <w:rsid w:val="004D2407"/>
    <w:rsid w:val="004D3BF2"/>
    <w:rsid w:val="004D3CF6"/>
    <w:rsid w:val="004D3D5A"/>
    <w:rsid w:val="004D51F0"/>
    <w:rsid w:val="004D568A"/>
    <w:rsid w:val="004E3098"/>
    <w:rsid w:val="004E6358"/>
    <w:rsid w:val="004E6E7D"/>
    <w:rsid w:val="004F43FB"/>
    <w:rsid w:val="00503CF8"/>
    <w:rsid w:val="005062A3"/>
    <w:rsid w:val="005141B3"/>
    <w:rsid w:val="00522B65"/>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F0A"/>
    <w:rsid w:val="005B7129"/>
    <w:rsid w:val="005C65BF"/>
    <w:rsid w:val="005D0154"/>
    <w:rsid w:val="005D2F93"/>
    <w:rsid w:val="005D772C"/>
    <w:rsid w:val="005E21D9"/>
    <w:rsid w:val="005E32E0"/>
    <w:rsid w:val="005E415D"/>
    <w:rsid w:val="005E433B"/>
    <w:rsid w:val="005F05C1"/>
    <w:rsid w:val="005F11A2"/>
    <w:rsid w:val="005F6B76"/>
    <w:rsid w:val="00613A41"/>
    <w:rsid w:val="00613FC6"/>
    <w:rsid w:val="00614E64"/>
    <w:rsid w:val="006239F1"/>
    <w:rsid w:val="00624D20"/>
    <w:rsid w:val="006267C6"/>
    <w:rsid w:val="0062770E"/>
    <w:rsid w:val="00631CD4"/>
    <w:rsid w:val="0063583C"/>
    <w:rsid w:val="00641158"/>
    <w:rsid w:val="0064275F"/>
    <w:rsid w:val="00642B16"/>
    <w:rsid w:val="0064512A"/>
    <w:rsid w:val="00646E7C"/>
    <w:rsid w:val="00647EF2"/>
    <w:rsid w:val="00651616"/>
    <w:rsid w:val="00653A85"/>
    <w:rsid w:val="00654140"/>
    <w:rsid w:val="00666668"/>
    <w:rsid w:val="00675635"/>
    <w:rsid w:val="00685058"/>
    <w:rsid w:val="00685F0E"/>
    <w:rsid w:val="00687D9E"/>
    <w:rsid w:val="00693A64"/>
    <w:rsid w:val="006951C6"/>
    <w:rsid w:val="006A0C31"/>
    <w:rsid w:val="006A3901"/>
    <w:rsid w:val="006B61B0"/>
    <w:rsid w:val="006B7E8A"/>
    <w:rsid w:val="006C2D5C"/>
    <w:rsid w:val="006C3315"/>
    <w:rsid w:val="006D1766"/>
    <w:rsid w:val="006D1B36"/>
    <w:rsid w:val="006D2C61"/>
    <w:rsid w:val="006D2F61"/>
    <w:rsid w:val="006D39E9"/>
    <w:rsid w:val="006E1DD4"/>
    <w:rsid w:val="006F6060"/>
    <w:rsid w:val="007118EA"/>
    <w:rsid w:val="00712545"/>
    <w:rsid w:val="00712E95"/>
    <w:rsid w:val="00726A9C"/>
    <w:rsid w:val="00731053"/>
    <w:rsid w:val="007359BF"/>
    <w:rsid w:val="00737375"/>
    <w:rsid w:val="00743F26"/>
    <w:rsid w:val="00751942"/>
    <w:rsid w:val="00751A1E"/>
    <w:rsid w:val="007540E0"/>
    <w:rsid w:val="007544A8"/>
    <w:rsid w:val="0076668B"/>
    <w:rsid w:val="007749D9"/>
    <w:rsid w:val="00780F57"/>
    <w:rsid w:val="00783E1A"/>
    <w:rsid w:val="0079022D"/>
    <w:rsid w:val="007914E0"/>
    <w:rsid w:val="0079284D"/>
    <w:rsid w:val="007A32AF"/>
    <w:rsid w:val="007A78C0"/>
    <w:rsid w:val="007B1BA1"/>
    <w:rsid w:val="007B3C6C"/>
    <w:rsid w:val="007B7618"/>
    <w:rsid w:val="007C3B62"/>
    <w:rsid w:val="007C44DF"/>
    <w:rsid w:val="007C4690"/>
    <w:rsid w:val="007C5A36"/>
    <w:rsid w:val="007D25DF"/>
    <w:rsid w:val="007D4060"/>
    <w:rsid w:val="007E56A2"/>
    <w:rsid w:val="007F18AA"/>
    <w:rsid w:val="007F2F33"/>
    <w:rsid w:val="007F439B"/>
    <w:rsid w:val="007F5C89"/>
    <w:rsid w:val="00800B54"/>
    <w:rsid w:val="00803AC4"/>
    <w:rsid w:val="008060F4"/>
    <w:rsid w:val="00807B52"/>
    <w:rsid w:val="00811367"/>
    <w:rsid w:val="00813FF0"/>
    <w:rsid w:val="00814CE4"/>
    <w:rsid w:val="00815F7F"/>
    <w:rsid w:val="008223D4"/>
    <w:rsid w:val="008270A1"/>
    <w:rsid w:val="00827888"/>
    <w:rsid w:val="008321A4"/>
    <w:rsid w:val="0084121D"/>
    <w:rsid w:val="00852DC3"/>
    <w:rsid w:val="008600E0"/>
    <w:rsid w:val="00861462"/>
    <w:rsid w:val="008631A7"/>
    <w:rsid w:val="00866056"/>
    <w:rsid w:val="00876CBB"/>
    <w:rsid w:val="008779EA"/>
    <w:rsid w:val="00880EA8"/>
    <w:rsid w:val="00883A9C"/>
    <w:rsid w:val="0088688A"/>
    <w:rsid w:val="00891265"/>
    <w:rsid w:val="00893761"/>
    <w:rsid w:val="00893CE1"/>
    <w:rsid w:val="00897498"/>
    <w:rsid w:val="00897F0B"/>
    <w:rsid w:val="008A25B9"/>
    <w:rsid w:val="008A3396"/>
    <w:rsid w:val="008A4EBA"/>
    <w:rsid w:val="008A53E5"/>
    <w:rsid w:val="008B0D44"/>
    <w:rsid w:val="008C0D4C"/>
    <w:rsid w:val="008C2559"/>
    <w:rsid w:val="008C2974"/>
    <w:rsid w:val="008E01C3"/>
    <w:rsid w:val="008E3D62"/>
    <w:rsid w:val="008E4142"/>
    <w:rsid w:val="008E606B"/>
    <w:rsid w:val="008E68B7"/>
    <w:rsid w:val="008F2375"/>
    <w:rsid w:val="008F324E"/>
    <w:rsid w:val="008F7690"/>
    <w:rsid w:val="00905110"/>
    <w:rsid w:val="00910B58"/>
    <w:rsid w:val="00911717"/>
    <w:rsid w:val="00911990"/>
    <w:rsid w:val="00913FFF"/>
    <w:rsid w:val="009163A5"/>
    <w:rsid w:val="00917C44"/>
    <w:rsid w:val="009203A2"/>
    <w:rsid w:val="00933C7B"/>
    <w:rsid w:val="0093680D"/>
    <w:rsid w:val="00936BEB"/>
    <w:rsid w:val="009420F2"/>
    <w:rsid w:val="0094639B"/>
    <w:rsid w:val="009508F2"/>
    <w:rsid w:val="00950F95"/>
    <w:rsid w:val="00953363"/>
    <w:rsid w:val="0096007E"/>
    <w:rsid w:val="00960B82"/>
    <w:rsid w:val="00972601"/>
    <w:rsid w:val="0097786E"/>
    <w:rsid w:val="00977E9D"/>
    <w:rsid w:val="00986C1B"/>
    <w:rsid w:val="00987BC9"/>
    <w:rsid w:val="0099170A"/>
    <w:rsid w:val="009A18A7"/>
    <w:rsid w:val="009C3420"/>
    <w:rsid w:val="009C45D6"/>
    <w:rsid w:val="009C72B2"/>
    <w:rsid w:val="009D5120"/>
    <w:rsid w:val="009D5139"/>
    <w:rsid w:val="009E1AB2"/>
    <w:rsid w:val="009E24E9"/>
    <w:rsid w:val="009F2415"/>
    <w:rsid w:val="009F480A"/>
    <w:rsid w:val="009F5705"/>
    <w:rsid w:val="00A02200"/>
    <w:rsid w:val="00A1513B"/>
    <w:rsid w:val="00A15D3C"/>
    <w:rsid w:val="00A1736D"/>
    <w:rsid w:val="00A20BD3"/>
    <w:rsid w:val="00A23A3E"/>
    <w:rsid w:val="00A31B65"/>
    <w:rsid w:val="00A337C8"/>
    <w:rsid w:val="00A359DB"/>
    <w:rsid w:val="00A45496"/>
    <w:rsid w:val="00A45FE5"/>
    <w:rsid w:val="00A51431"/>
    <w:rsid w:val="00A525F0"/>
    <w:rsid w:val="00A55CB3"/>
    <w:rsid w:val="00A566A2"/>
    <w:rsid w:val="00A5731A"/>
    <w:rsid w:val="00A57F1C"/>
    <w:rsid w:val="00A60DDB"/>
    <w:rsid w:val="00A610A6"/>
    <w:rsid w:val="00A62A98"/>
    <w:rsid w:val="00A677C3"/>
    <w:rsid w:val="00A72B9B"/>
    <w:rsid w:val="00A7342E"/>
    <w:rsid w:val="00A80A44"/>
    <w:rsid w:val="00A84063"/>
    <w:rsid w:val="00A952EA"/>
    <w:rsid w:val="00AA4ED9"/>
    <w:rsid w:val="00AB5748"/>
    <w:rsid w:val="00AB5B28"/>
    <w:rsid w:val="00AC19A1"/>
    <w:rsid w:val="00AD00CE"/>
    <w:rsid w:val="00AD1B6E"/>
    <w:rsid w:val="00AD3B9B"/>
    <w:rsid w:val="00AD5C9B"/>
    <w:rsid w:val="00AE07DE"/>
    <w:rsid w:val="00AF6C3E"/>
    <w:rsid w:val="00B03AF4"/>
    <w:rsid w:val="00B03DD6"/>
    <w:rsid w:val="00B1562B"/>
    <w:rsid w:val="00B20E37"/>
    <w:rsid w:val="00B31AAE"/>
    <w:rsid w:val="00B35E0C"/>
    <w:rsid w:val="00B43027"/>
    <w:rsid w:val="00B447E6"/>
    <w:rsid w:val="00B57527"/>
    <w:rsid w:val="00B57B12"/>
    <w:rsid w:val="00B62882"/>
    <w:rsid w:val="00B65F8F"/>
    <w:rsid w:val="00B70C7B"/>
    <w:rsid w:val="00B716A6"/>
    <w:rsid w:val="00B75BBC"/>
    <w:rsid w:val="00B76831"/>
    <w:rsid w:val="00B76B61"/>
    <w:rsid w:val="00B77F67"/>
    <w:rsid w:val="00B80E15"/>
    <w:rsid w:val="00B81176"/>
    <w:rsid w:val="00B83E8B"/>
    <w:rsid w:val="00B84780"/>
    <w:rsid w:val="00B913C7"/>
    <w:rsid w:val="00B95452"/>
    <w:rsid w:val="00B96B34"/>
    <w:rsid w:val="00BA517C"/>
    <w:rsid w:val="00BA5C4D"/>
    <w:rsid w:val="00BB333E"/>
    <w:rsid w:val="00BB416B"/>
    <w:rsid w:val="00BB6FFF"/>
    <w:rsid w:val="00BC0A3B"/>
    <w:rsid w:val="00BC3150"/>
    <w:rsid w:val="00BC4BEA"/>
    <w:rsid w:val="00BC5A3F"/>
    <w:rsid w:val="00BD31C6"/>
    <w:rsid w:val="00BE533B"/>
    <w:rsid w:val="00C00A8F"/>
    <w:rsid w:val="00C06302"/>
    <w:rsid w:val="00C223DB"/>
    <w:rsid w:val="00C25C7E"/>
    <w:rsid w:val="00C26CCD"/>
    <w:rsid w:val="00C312EA"/>
    <w:rsid w:val="00C32942"/>
    <w:rsid w:val="00C3410D"/>
    <w:rsid w:val="00C375AF"/>
    <w:rsid w:val="00C401F8"/>
    <w:rsid w:val="00C41105"/>
    <w:rsid w:val="00C4400B"/>
    <w:rsid w:val="00C44C35"/>
    <w:rsid w:val="00C472D6"/>
    <w:rsid w:val="00C526D5"/>
    <w:rsid w:val="00C56D83"/>
    <w:rsid w:val="00C60822"/>
    <w:rsid w:val="00C60A55"/>
    <w:rsid w:val="00C61072"/>
    <w:rsid w:val="00C65A57"/>
    <w:rsid w:val="00C732DC"/>
    <w:rsid w:val="00C756F8"/>
    <w:rsid w:val="00C77F83"/>
    <w:rsid w:val="00C86C75"/>
    <w:rsid w:val="00C87C5C"/>
    <w:rsid w:val="00C905A7"/>
    <w:rsid w:val="00CA1CE5"/>
    <w:rsid w:val="00CB034C"/>
    <w:rsid w:val="00CB4FDB"/>
    <w:rsid w:val="00CB51AD"/>
    <w:rsid w:val="00CC1834"/>
    <w:rsid w:val="00CC185D"/>
    <w:rsid w:val="00CC2F3E"/>
    <w:rsid w:val="00CC7673"/>
    <w:rsid w:val="00D01402"/>
    <w:rsid w:val="00D01E04"/>
    <w:rsid w:val="00D05765"/>
    <w:rsid w:val="00D1433D"/>
    <w:rsid w:val="00D17D13"/>
    <w:rsid w:val="00D20E78"/>
    <w:rsid w:val="00D20F25"/>
    <w:rsid w:val="00D2724B"/>
    <w:rsid w:val="00D3011F"/>
    <w:rsid w:val="00D332C0"/>
    <w:rsid w:val="00D3397E"/>
    <w:rsid w:val="00D3403D"/>
    <w:rsid w:val="00D34050"/>
    <w:rsid w:val="00D363B6"/>
    <w:rsid w:val="00D37422"/>
    <w:rsid w:val="00D41314"/>
    <w:rsid w:val="00D46E69"/>
    <w:rsid w:val="00D61422"/>
    <w:rsid w:val="00D74F80"/>
    <w:rsid w:val="00D761DC"/>
    <w:rsid w:val="00D93C3A"/>
    <w:rsid w:val="00DB2463"/>
    <w:rsid w:val="00DC769E"/>
    <w:rsid w:val="00DC76EF"/>
    <w:rsid w:val="00DD0F3E"/>
    <w:rsid w:val="00DD2A0D"/>
    <w:rsid w:val="00DD5296"/>
    <w:rsid w:val="00DE0468"/>
    <w:rsid w:val="00DE122E"/>
    <w:rsid w:val="00DE2147"/>
    <w:rsid w:val="00DE3CBB"/>
    <w:rsid w:val="00DE76CB"/>
    <w:rsid w:val="00DF0D26"/>
    <w:rsid w:val="00DF4200"/>
    <w:rsid w:val="00DF746E"/>
    <w:rsid w:val="00DF7D10"/>
    <w:rsid w:val="00E01FF6"/>
    <w:rsid w:val="00E0626A"/>
    <w:rsid w:val="00E103FB"/>
    <w:rsid w:val="00E150D2"/>
    <w:rsid w:val="00E1520C"/>
    <w:rsid w:val="00E35140"/>
    <w:rsid w:val="00E359AC"/>
    <w:rsid w:val="00E37A36"/>
    <w:rsid w:val="00E42AEE"/>
    <w:rsid w:val="00E43A5D"/>
    <w:rsid w:val="00E533D0"/>
    <w:rsid w:val="00E55071"/>
    <w:rsid w:val="00E60EE1"/>
    <w:rsid w:val="00E72F99"/>
    <w:rsid w:val="00E77DF6"/>
    <w:rsid w:val="00E8352B"/>
    <w:rsid w:val="00E85289"/>
    <w:rsid w:val="00E938DE"/>
    <w:rsid w:val="00EA468F"/>
    <w:rsid w:val="00EA5561"/>
    <w:rsid w:val="00EA6A49"/>
    <w:rsid w:val="00EA792E"/>
    <w:rsid w:val="00EB04E2"/>
    <w:rsid w:val="00EC21DD"/>
    <w:rsid w:val="00EC347E"/>
    <w:rsid w:val="00EC44C2"/>
    <w:rsid w:val="00EC4BF6"/>
    <w:rsid w:val="00ED1050"/>
    <w:rsid w:val="00ED3A3C"/>
    <w:rsid w:val="00EE7DD6"/>
    <w:rsid w:val="00EF41FF"/>
    <w:rsid w:val="00EF5BB4"/>
    <w:rsid w:val="00F03C60"/>
    <w:rsid w:val="00F04BC5"/>
    <w:rsid w:val="00F04D43"/>
    <w:rsid w:val="00F05CB1"/>
    <w:rsid w:val="00F13884"/>
    <w:rsid w:val="00F201B8"/>
    <w:rsid w:val="00F2542D"/>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92DE8"/>
    <w:rsid w:val="00FB0ABC"/>
    <w:rsid w:val="00FB5217"/>
    <w:rsid w:val="00FC2064"/>
    <w:rsid w:val="00FC2209"/>
    <w:rsid w:val="00FC224A"/>
    <w:rsid w:val="00FC4E03"/>
    <w:rsid w:val="00FD2E66"/>
    <w:rsid w:val="00FD595E"/>
    <w:rsid w:val="00FE4A54"/>
    <w:rsid w:val="00FE6729"/>
    <w:rsid w:val="00FE6F3D"/>
    <w:rsid w:val="00FE724A"/>
    <w:rsid w:val="00FF2914"/>
    <w:rsid w:val="00FF4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181214562">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01893763">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78427841">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89562040">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396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455D-34DB-4483-9A8E-E017979D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2021-02-19T14:22:00Z</dcterms:created>
  <dcterms:modified xsi:type="dcterms:W3CDTF">2021-02-19T14:22:00Z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MSIP_Label_af75612e-792a-4e01-a282-15cf1e626282_Enabled">
    <vt:lpwstr>true</vt:lpwstr>
  </property>
  <property fmtid="{D5CDD505-2E9C-101B-9397-08002B2CF9AE}" pid="10" name="MSIP_Label_af75612e-792a-4e01-a282-15cf1e626282_SetDate">
    <vt:lpwstr>2020-11-27T09:20:41Z</vt:lpwstr>
  </property>
  <property fmtid="{D5CDD505-2E9C-101B-9397-08002B2CF9AE}" pid="11" name="MSIP_Label_af75612e-792a-4e01-a282-15cf1e626282_Method">
    <vt:lpwstr>Standard</vt:lpwstr>
  </property>
  <property fmtid="{D5CDD505-2E9C-101B-9397-08002B2CF9AE}" pid="12" name="MSIP_Label_af75612e-792a-4e01-a282-15cf1e626282_Name">
    <vt:lpwstr>Public</vt:lpwstr>
  </property>
  <property fmtid="{D5CDD505-2E9C-101B-9397-08002B2CF9AE}" pid="13" name="MSIP_Label_af75612e-792a-4e01-a282-15cf1e626282_SiteId">
    <vt:lpwstr>1c5235b3-a463-4a01-96a7-dc2634b2aa74</vt:lpwstr>
  </property>
  <property fmtid="{D5CDD505-2E9C-101B-9397-08002B2CF9AE}" pid="14" name="MSIP_Label_af75612e-792a-4e01-a282-15cf1e626282_ActionId">
    <vt:lpwstr>55980d8c-4b6a-4482-8cca-65e4dfcbccc3</vt:lpwstr>
  </property>
  <property fmtid="{D5CDD505-2E9C-101B-9397-08002B2CF9AE}" pid="15" name="MSIP_Label_af75612e-792a-4e01-a282-15cf1e626282_ContentBits">
    <vt:lpwstr>0</vt:lpwstr>
  </property>
</Properties>
</file>