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E39" w:rsidRDefault="00646E39" w:rsidP="009D7180">
      <w:pPr>
        <w:ind w:left="-426" w:right="-858"/>
        <w:jc w:val="center"/>
        <w:rPr>
          <w:rFonts w:cs="Arial"/>
          <w:u w:val="single"/>
          <w:lang w:val="en-ZA" w:eastAsia="en-GB"/>
        </w:rPr>
      </w:pPr>
    </w:p>
    <w:p w:rsidR="00B70947" w:rsidRDefault="00210A29" w:rsidP="00B70947">
      <w:pPr>
        <w:jc w:val="center"/>
      </w:pPr>
      <w:r>
        <w:rPr>
          <w:noProof/>
          <w:lang w:val="en-ZA" w:eastAsia="en-ZA"/>
        </w:rPr>
        <w:drawing>
          <wp:anchor distT="0" distB="0" distL="114300" distR="114300" simplePos="0" relativeHeight="251657728" behindDoc="1" locked="0" layoutInCell="1" allowOverlap="1">
            <wp:simplePos x="0" y="0"/>
            <wp:positionH relativeFrom="margin">
              <wp:align>center</wp:align>
            </wp:positionH>
            <wp:positionV relativeFrom="paragraph">
              <wp:posOffset>-133350</wp:posOffset>
            </wp:positionV>
            <wp:extent cx="704850" cy="923925"/>
            <wp:effectExtent l="0" t="0" r="0" b="9525"/>
            <wp:wrapNone/>
            <wp:docPr id="2" name="Picture 1" descr="coatofarms_t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ofarms_tparent"/>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04850" cy="923925"/>
                    </a:xfrm>
                    <a:prstGeom prst="rect">
                      <a:avLst/>
                    </a:prstGeom>
                    <a:noFill/>
                    <a:ln>
                      <a:noFill/>
                    </a:ln>
                  </pic:spPr>
                </pic:pic>
              </a:graphicData>
            </a:graphic>
          </wp:anchor>
        </w:drawing>
      </w:r>
    </w:p>
    <w:p w:rsidR="00B70947" w:rsidRDefault="00B70947" w:rsidP="00B70947">
      <w:pPr>
        <w:jc w:val="center"/>
      </w:pPr>
    </w:p>
    <w:p w:rsidR="00B70947" w:rsidRDefault="00B70947" w:rsidP="00B70947">
      <w:pPr>
        <w:jc w:val="center"/>
      </w:pPr>
    </w:p>
    <w:p w:rsidR="00B70947" w:rsidRDefault="00B70947" w:rsidP="00B70947">
      <w:pPr>
        <w:jc w:val="center"/>
      </w:pPr>
    </w:p>
    <w:p w:rsidR="00B70947" w:rsidRDefault="00B70947" w:rsidP="00B70947">
      <w:pPr>
        <w:jc w:val="center"/>
      </w:pPr>
    </w:p>
    <w:p w:rsidR="00B70947" w:rsidRPr="00171BAD" w:rsidRDefault="00B70947" w:rsidP="00B70947">
      <w:pPr>
        <w:jc w:val="center"/>
        <w:rPr>
          <w:b/>
          <w:caps/>
          <w:color w:val="008000"/>
          <w:sz w:val="22"/>
          <w:szCs w:val="22"/>
        </w:rPr>
      </w:pPr>
      <w:r w:rsidRPr="00171BAD">
        <w:rPr>
          <w:b/>
          <w:caps/>
          <w:color w:val="008000"/>
          <w:sz w:val="22"/>
          <w:szCs w:val="22"/>
        </w:rPr>
        <w:t>Ministry</w:t>
      </w:r>
    </w:p>
    <w:p w:rsidR="00B70947" w:rsidRPr="00171BAD" w:rsidRDefault="00D46D12" w:rsidP="00B70947">
      <w:pPr>
        <w:jc w:val="center"/>
        <w:rPr>
          <w:b/>
          <w:caps/>
          <w:color w:val="008000"/>
          <w:sz w:val="22"/>
          <w:szCs w:val="22"/>
        </w:rPr>
      </w:pPr>
      <w:r>
        <w:rPr>
          <w:b/>
          <w:caps/>
          <w:color w:val="008000"/>
          <w:sz w:val="22"/>
          <w:szCs w:val="22"/>
        </w:rPr>
        <w:t xml:space="preserve">Employment &amp; </w:t>
      </w:r>
      <w:r w:rsidR="00B70947" w:rsidRPr="00171BAD">
        <w:rPr>
          <w:b/>
          <w:caps/>
          <w:color w:val="008000"/>
          <w:sz w:val="22"/>
          <w:szCs w:val="22"/>
        </w:rPr>
        <w:t>Labour</w:t>
      </w:r>
    </w:p>
    <w:p w:rsidR="00B70947" w:rsidRPr="00171BAD" w:rsidRDefault="00B70947" w:rsidP="00B70947">
      <w:pPr>
        <w:jc w:val="center"/>
        <w:rPr>
          <w:b/>
          <w:caps/>
          <w:color w:val="008000"/>
          <w:sz w:val="22"/>
          <w:szCs w:val="22"/>
        </w:rPr>
      </w:pPr>
      <w:r w:rsidRPr="00171BAD">
        <w:rPr>
          <w:b/>
          <w:caps/>
          <w:color w:val="008000"/>
          <w:sz w:val="22"/>
          <w:szCs w:val="22"/>
        </w:rPr>
        <w:t>Republic of South Africa</w:t>
      </w:r>
    </w:p>
    <w:p w:rsidR="00B70947" w:rsidRPr="00171BAD" w:rsidRDefault="00B70947" w:rsidP="009E7E58">
      <w:pPr>
        <w:jc w:val="center"/>
        <w:rPr>
          <w:rFonts w:cs="Arial"/>
          <w:sz w:val="14"/>
          <w:szCs w:val="16"/>
        </w:rPr>
      </w:pPr>
      <w:r w:rsidRPr="00171BAD">
        <w:rPr>
          <w:rFonts w:cs="Arial"/>
          <w:sz w:val="14"/>
          <w:szCs w:val="16"/>
        </w:rPr>
        <w:t xml:space="preserve">Private Bag X499, PRETORIA, 0001. </w:t>
      </w:r>
      <w:proofErr w:type="spellStart"/>
      <w:r w:rsidRPr="00171BAD">
        <w:rPr>
          <w:rFonts w:cs="Arial"/>
          <w:sz w:val="14"/>
          <w:szCs w:val="16"/>
        </w:rPr>
        <w:t>Laboria</w:t>
      </w:r>
      <w:proofErr w:type="spellEnd"/>
      <w:r w:rsidRPr="00171BAD">
        <w:rPr>
          <w:rFonts w:cs="Arial"/>
          <w:sz w:val="14"/>
          <w:szCs w:val="16"/>
        </w:rPr>
        <w:t xml:space="preserve"> House 215 </w:t>
      </w:r>
      <w:proofErr w:type="spellStart"/>
      <w:r w:rsidRPr="00171BAD">
        <w:rPr>
          <w:rFonts w:cs="Arial"/>
          <w:sz w:val="14"/>
          <w:szCs w:val="16"/>
        </w:rPr>
        <w:t>Schoeman</w:t>
      </w:r>
      <w:proofErr w:type="spellEnd"/>
      <w:r w:rsidRPr="00171BAD">
        <w:rPr>
          <w:rFonts w:cs="Arial"/>
          <w:sz w:val="14"/>
          <w:szCs w:val="16"/>
        </w:rPr>
        <w:t xml:space="preserve"> Street, PRETORA Tel: (012) 392 9620 Fax: 012 320 1942</w:t>
      </w:r>
    </w:p>
    <w:p w:rsidR="00B70947" w:rsidRPr="00171BAD" w:rsidRDefault="00B70947" w:rsidP="009E7E58">
      <w:pPr>
        <w:jc w:val="center"/>
        <w:rPr>
          <w:rFonts w:cs="Arial"/>
          <w:sz w:val="14"/>
          <w:szCs w:val="16"/>
        </w:rPr>
      </w:pPr>
      <w:r w:rsidRPr="00171BAD">
        <w:rPr>
          <w:rFonts w:cs="Arial"/>
          <w:sz w:val="14"/>
          <w:szCs w:val="16"/>
        </w:rPr>
        <w:t xml:space="preserve">Private Bag X9090, CAPE TOWN, 8000. 120 </w:t>
      </w:r>
      <w:proofErr w:type="spellStart"/>
      <w:r w:rsidRPr="00171BAD">
        <w:rPr>
          <w:rFonts w:cs="Arial"/>
          <w:sz w:val="14"/>
          <w:szCs w:val="16"/>
        </w:rPr>
        <w:t>Plein</w:t>
      </w:r>
      <w:proofErr w:type="spellEnd"/>
      <w:r w:rsidRPr="00171BAD">
        <w:rPr>
          <w:rFonts w:cs="Arial"/>
          <w:sz w:val="14"/>
          <w:szCs w:val="16"/>
        </w:rPr>
        <w:t xml:space="preserve"> Street, 12</w:t>
      </w:r>
      <w:r w:rsidRPr="00171BAD">
        <w:rPr>
          <w:rFonts w:cs="Arial"/>
          <w:sz w:val="14"/>
          <w:szCs w:val="16"/>
          <w:vertAlign w:val="superscript"/>
        </w:rPr>
        <w:t>th</w:t>
      </w:r>
      <w:r w:rsidRPr="00171BAD">
        <w:rPr>
          <w:rFonts w:cs="Arial"/>
          <w:sz w:val="14"/>
          <w:szCs w:val="16"/>
        </w:rPr>
        <w:t xml:space="preserve"> Floor, </w:t>
      </w:r>
      <w:proofErr w:type="gramStart"/>
      <w:r w:rsidRPr="00171BAD">
        <w:rPr>
          <w:rFonts w:cs="Arial"/>
          <w:sz w:val="14"/>
          <w:szCs w:val="16"/>
        </w:rPr>
        <w:t>CAPE</w:t>
      </w:r>
      <w:proofErr w:type="gramEnd"/>
      <w:r w:rsidRPr="00171BAD">
        <w:rPr>
          <w:rFonts w:cs="Arial"/>
          <w:sz w:val="14"/>
          <w:szCs w:val="16"/>
        </w:rPr>
        <w:t xml:space="preserve"> TOWN Tel: (021) 466 7160 Fax 021 432 2830</w:t>
      </w:r>
    </w:p>
    <w:p w:rsidR="00646E39" w:rsidRDefault="00F569D8" w:rsidP="009E7E58">
      <w:pPr>
        <w:jc w:val="center"/>
        <w:rPr>
          <w:rFonts w:cs="Arial"/>
          <w:sz w:val="12"/>
          <w:lang w:val="en-ZA" w:eastAsia="en-GB"/>
        </w:rPr>
      </w:pPr>
      <w:hyperlink r:id="rId8" w:history="1">
        <w:r w:rsidR="00B70947" w:rsidRPr="001E5063">
          <w:rPr>
            <w:rStyle w:val="Hyperlink"/>
            <w:rFonts w:cs="Arial"/>
            <w:sz w:val="12"/>
            <w:lang w:val="en-ZA" w:eastAsia="en-GB"/>
          </w:rPr>
          <w:t>www.labour.gov.za</w:t>
        </w:r>
      </w:hyperlink>
    </w:p>
    <w:p w:rsidR="009D7180" w:rsidRPr="00B70947" w:rsidRDefault="00B70947" w:rsidP="00B70947">
      <w:pPr>
        <w:ind w:left="-567" w:right="-999"/>
        <w:jc w:val="center"/>
        <w:rPr>
          <w:rFonts w:cs="Arial"/>
          <w:sz w:val="12"/>
          <w:u w:val="single"/>
          <w:lang w:val="en-ZA" w:eastAsia="en-GB"/>
        </w:rPr>
      </w:pP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p>
    <w:p w:rsidR="009D7180" w:rsidRPr="009D7180" w:rsidRDefault="009D7180" w:rsidP="009D7180">
      <w:pPr>
        <w:jc w:val="center"/>
        <w:rPr>
          <w:rFonts w:cs="Arial"/>
          <w:sz w:val="2"/>
          <w:lang w:val="en-ZA" w:eastAsia="en-GB"/>
        </w:rPr>
      </w:pPr>
    </w:p>
    <w:p w:rsidR="006B3814" w:rsidRPr="009D7180" w:rsidRDefault="006B3814" w:rsidP="009D7180">
      <w:pPr>
        <w:jc w:val="both"/>
        <w:rPr>
          <w:rFonts w:eastAsia="Times" w:cs="Arial"/>
          <w:color w:val="000000"/>
          <w:sz w:val="10"/>
          <w:szCs w:val="24"/>
          <w:lang w:val="en-ZA"/>
        </w:rPr>
      </w:pPr>
    </w:p>
    <w:p w:rsidR="007E6F52" w:rsidRPr="00A02F3E" w:rsidRDefault="007E6F52" w:rsidP="007E6F52">
      <w:pPr>
        <w:rPr>
          <w:rFonts w:cs="Arial"/>
          <w:b/>
          <w:szCs w:val="24"/>
          <w:lang w:val="en-US"/>
        </w:rPr>
      </w:pPr>
    </w:p>
    <w:p w:rsidR="007E6F52" w:rsidRPr="00B44E3D" w:rsidRDefault="007E6F52" w:rsidP="007E6F52">
      <w:pPr>
        <w:jc w:val="center"/>
        <w:rPr>
          <w:rFonts w:cs="Arial"/>
          <w:b/>
          <w:szCs w:val="24"/>
          <w:lang w:val="en-US"/>
        </w:rPr>
      </w:pPr>
      <w:r w:rsidRPr="00B44E3D">
        <w:rPr>
          <w:rFonts w:cs="Arial"/>
          <w:b/>
          <w:szCs w:val="24"/>
          <w:lang w:val="en-US"/>
        </w:rPr>
        <w:t xml:space="preserve">NATIONAL </w:t>
      </w:r>
      <w:r>
        <w:rPr>
          <w:rFonts w:cs="Arial"/>
          <w:b/>
          <w:szCs w:val="24"/>
          <w:lang w:val="en-US"/>
        </w:rPr>
        <w:t>ASSEMBLY</w:t>
      </w:r>
    </w:p>
    <w:p w:rsidR="007E6F52" w:rsidRPr="00B44E3D" w:rsidRDefault="007E6F52" w:rsidP="007E6F52">
      <w:pPr>
        <w:jc w:val="center"/>
        <w:rPr>
          <w:rFonts w:cs="Arial"/>
          <w:b/>
          <w:szCs w:val="24"/>
          <w:lang w:val="en-US"/>
        </w:rPr>
      </w:pPr>
    </w:p>
    <w:p w:rsidR="007E6F52" w:rsidRPr="00B44E3D" w:rsidRDefault="008402E5" w:rsidP="007E6F52">
      <w:pPr>
        <w:jc w:val="center"/>
        <w:rPr>
          <w:rFonts w:cs="Arial"/>
          <w:b/>
          <w:szCs w:val="24"/>
          <w:lang w:val="en-US"/>
        </w:rPr>
      </w:pPr>
      <w:r>
        <w:rPr>
          <w:rFonts w:cs="Arial"/>
          <w:b/>
          <w:szCs w:val="24"/>
          <w:lang w:val="en-US"/>
        </w:rPr>
        <w:t>WRITTEN</w:t>
      </w:r>
      <w:r w:rsidR="007E6F52" w:rsidRPr="00B44E3D">
        <w:rPr>
          <w:rFonts w:cs="Arial"/>
          <w:b/>
          <w:szCs w:val="24"/>
          <w:lang w:val="en-US"/>
        </w:rPr>
        <w:t xml:space="preserve"> REPLY</w:t>
      </w:r>
    </w:p>
    <w:p w:rsidR="007E6F52" w:rsidRPr="001C6CA1" w:rsidRDefault="007E6F52" w:rsidP="007E6F52">
      <w:pPr>
        <w:ind w:firstLine="720"/>
        <w:rPr>
          <w:rFonts w:cs="Arial"/>
          <w:szCs w:val="22"/>
        </w:rPr>
      </w:pPr>
    </w:p>
    <w:p w:rsidR="007D1A78" w:rsidRPr="007D1A78" w:rsidRDefault="00933E1F" w:rsidP="007D1A78">
      <w:pPr>
        <w:ind w:left="2160" w:firstLine="720"/>
        <w:outlineLvl w:val="0"/>
        <w:rPr>
          <w:rFonts w:eastAsia="Calibri" w:cs="Arial"/>
          <w:b/>
          <w:szCs w:val="24"/>
          <w:lang w:val="af-ZA"/>
        </w:rPr>
      </w:pPr>
      <w:r>
        <w:rPr>
          <w:rFonts w:cs="Arial"/>
          <w:b/>
          <w:szCs w:val="24"/>
          <w:lang w:val="en-US"/>
        </w:rPr>
        <w:t xml:space="preserve">QUESTION NUMBER: </w:t>
      </w:r>
      <w:r w:rsidR="00526B8F">
        <w:rPr>
          <w:rFonts w:cs="Arial"/>
          <w:b/>
          <w:szCs w:val="24"/>
          <w:lang w:val="en-US"/>
        </w:rPr>
        <w:t>1006 [NW1174</w:t>
      </w:r>
      <w:r w:rsidR="007E6F52">
        <w:rPr>
          <w:rFonts w:cs="Arial"/>
          <w:b/>
          <w:szCs w:val="24"/>
          <w:lang w:val="en-US"/>
        </w:rPr>
        <w:t>E</w:t>
      </w:r>
      <w:r w:rsidR="007E6F52" w:rsidRPr="001729E9">
        <w:rPr>
          <w:rFonts w:cs="Arial"/>
          <w:b/>
          <w:szCs w:val="24"/>
          <w:lang w:val="en-US"/>
        </w:rPr>
        <w:t>]</w:t>
      </w:r>
    </w:p>
    <w:p w:rsidR="0088630C" w:rsidRDefault="0088630C" w:rsidP="00CC4066">
      <w:pPr>
        <w:spacing w:before="100" w:beforeAutospacing="1" w:after="100" w:afterAutospacing="1"/>
        <w:ind w:left="709" w:hanging="709"/>
        <w:jc w:val="both"/>
        <w:rPr>
          <w:rFonts w:ascii="Arial Rounded MT Bold" w:hAnsi="Arial Rounded MT Bold"/>
          <w:b/>
          <w:szCs w:val="24"/>
          <w:lang w:val="en-US"/>
        </w:rPr>
      </w:pPr>
    </w:p>
    <w:p w:rsidR="007C5C03" w:rsidRDefault="007C5C03" w:rsidP="007C5C03">
      <w:pPr>
        <w:tabs>
          <w:tab w:val="left" w:pos="3520"/>
        </w:tabs>
        <w:outlineLvl w:val="0"/>
        <w:rPr>
          <w:rFonts w:cs="Arial"/>
          <w:b/>
          <w:szCs w:val="24"/>
          <w:lang w:val="en-US"/>
        </w:rPr>
      </w:pPr>
    </w:p>
    <w:p w:rsidR="007C5C03" w:rsidRDefault="007C5C03" w:rsidP="007C5C03">
      <w:pPr>
        <w:outlineLvl w:val="0"/>
        <w:rPr>
          <w:rFonts w:cs="Arial"/>
          <w:b/>
          <w:szCs w:val="24"/>
          <w:lang w:val="en-US"/>
        </w:rPr>
      </w:pPr>
      <w:r w:rsidRPr="000E3391">
        <w:rPr>
          <w:rFonts w:cs="Arial"/>
          <w:b/>
          <w:szCs w:val="24"/>
          <w:lang w:val="en-US"/>
        </w:rPr>
        <w:t>QUESTION NUMBER:</w:t>
      </w:r>
      <w:r w:rsidRPr="000E3391">
        <w:rPr>
          <w:rFonts w:cs="Arial"/>
          <w:b/>
          <w:szCs w:val="24"/>
          <w:lang w:val="en-US"/>
        </w:rPr>
        <w:tab/>
      </w:r>
      <w:r w:rsidRPr="000E3391">
        <w:rPr>
          <w:rFonts w:cs="Arial"/>
          <w:b/>
          <w:szCs w:val="24"/>
          <w:lang w:val="en-US"/>
        </w:rPr>
        <w:tab/>
      </w:r>
      <w:r w:rsidRPr="000E3391">
        <w:rPr>
          <w:rFonts w:cs="Arial"/>
          <w:b/>
          <w:szCs w:val="24"/>
          <w:lang w:val="en-US"/>
        </w:rPr>
        <w:tab/>
      </w:r>
      <w:r>
        <w:rPr>
          <w:rFonts w:cs="Arial"/>
          <w:b/>
          <w:szCs w:val="24"/>
          <w:lang w:val="en-US"/>
        </w:rPr>
        <w:t>1006 (NW1174E)</w:t>
      </w:r>
      <w:r w:rsidRPr="00D22FFE">
        <w:rPr>
          <w:rFonts w:cs="Arial"/>
          <w:b/>
          <w:szCs w:val="24"/>
          <w:lang w:val="en-US"/>
        </w:rPr>
        <w:t xml:space="preserve"> </w:t>
      </w:r>
      <w:r w:rsidRPr="00D22FFE">
        <w:rPr>
          <w:rFonts w:cs="Arial"/>
          <w:b/>
          <w:szCs w:val="24"/>
          <w:lang w:val="en-US"/>
        </w:rPr>
        <w:tab/>
      </w:r>
    </w:p>
    <w:p w:rsidR="007C5C03" w:rsidRDefault="007C5C03" w:rsidP="007C5C03">
      <w:pPr>
        <w:rPr>
          <w:rFonts w:cs="Arial"/>
          <w:b/>
          <w:szCs w:val="24"/>
          <w:lang w:val="en-US"/>
        </w:rPr>
      </w:pPr>
    </w:p>
    <w:p w:rsidR="007C5C03" w:rsidRPr="000E3391" w:rsidRDefault="007C5C03" w:rsidP="007C5C03">
      <w:pPr>
        <w:rPr>
          <w:rFonts w:cs="Arial"/>
          <w:b/>
          <w:szCs w:val="24"/>
        </w:rPr>
      </w:pPr>
      <w:r w:rsidRPr="000E3391">
        <w:rPr>
          <w:rFonts w:cs="Arial"/>
          <w:b/>
          <w:szCs w:val="24"/>
          <w:lang w:val="en-US"/>
        </w:rPr>
        <w:t>DATE OF PUBLICATION:</w:t>
      </w:r>
      <w:r w:rsidRPr="000E3391">
        <w:rPr>
          <w:rFonts w:cs="Arial"/>
          <w:b/>
          <w:szCs w:val="24"/>
          <w:lang w:val="en-US"/>
        </w:rPr>
        <w:tab/>
      </w:r>
      <w:r w:rsidRPr="000E3391">
        <w:rPr>
          <w:rFonts w:cs="Arial"/>
          <w:b/>
          <w:szCs w:val="24"/>
          <w:lang w:val="en-US"/>
        </w:rPr>
        <w:tab/>
      </w:r>
      <w:r w:rsidRPr="000E3391">
        <w:rPr>
          <w:rFonts w:cs="Arial"/>
          <w:b/>
          <w:szCs w:val="24"/>
          <w:lang w:val="en-US"/>
        </w:rPr>
        <w:tab/>
      </w:r>
    </w:p>
    <w:p w:rsidR="007C5C03" w:rsidRDefault="007C5C03" w:rsidP="007C5C03">
      <w:pPr>
        <w:rPr>
          <w:rFonts w:cs="Arial"/>
          <w:b/>
          <w:szCs w:val="24"/>
          <w:lang w:val="en-US"/>
        </w:rPr>
      </w:pPr>
    </w:p>
    <w:p w:rsidR="007C5C03" w:rsidRPr="000E3391" w:rsidRDefault="007C5C03" w:rsidP="007C5C03">
      <w:pPr>
        <w:rPr>
          <w:rFonts w:cs="Arial"/>
          <w:b/>
          <w:szCs w:val="24"/>
          <w:lang w:val="en-US"/>
        </w:rPr>
      </w:pPr>
      <w:r w:rsidRPr="000E3391">
        <w:rPr>
          <w:rFonts w:cs="Arial"/>
          <w:b/>
          <w:szCs w:val="24"/>
          <w:lang w:val="en-US"/>
        </w:rPr>
        <w:t>DATE OF REPLY:</w:t>
      </w:r>
      <w:r w:rsidRPr="000E3391">
        <w:rPr>
          <w:rFonts w:cs="Arial"/>
          <w:b/>
          <w:szCs w:val="24"/>
          <w:lang w:val="en-US"/>
        </w:rPr>
        <w:tab/>
      </w:r>
      <w:r w:rsidRPr="000E3391">
        <w:rPr>
          <w:rFonts w:cs="Arial"/>
          <w:b/>
          <w:szCs w:val="24"/>
          <w:lang w:val="en-US"/>
        </w:rPr>
        <w:tab/>
      </w:r>
      <w:r w:rsidRPr="000E3391">
        <w:rPr>
          <w:rFonts w:cs="Arial"/>
          <w:b/>
          <w:szCs w:val="24"/>
          <w:lang w:val="en-US"/>
        </w:rPr>
        <w:tab/>
      </w:r>
      <w:r w:rsidRPr="000E3391">
        <w:rPr>
          <w:rFonts w:cs="Arial"/>
          <w:b/>
          <w:szCs w:val="24"/>
          <w:lang w:val="en-US"/>
        </w:rPr>
        <w:tab/>
      </w:r>
      <w:r>
        <w:rPr>
          <w:rFonts w:cs="Arial"/>
          <w:b/>
          <w:szCs w:val="24"/>
          <w:lang w:val="en-US"/>
        </w:rPr>
        <w:t>25 MARCH 2021</w:t>
      </w:r>
    </w:p>
    <w:p w:rsidR="007C5C03" w:rsidRPr="000E3391" w:rsidRDefault="007C5C03" w:rsidP="007C5C03">
      <w:pPr>
        <w:tabs>
          <w:tab w:val="left" w:pos="2380"/>
        </w:tabs>
        <w:spacing w:line="360" w:lineRule="auto"/>
        <w:rPr>
          <w:rFonts w:cs="Arial"/>
          <w:noProof/>
          <w:sz w:val="28"/>
          <w:szCs w:val="28"/>
          <w:lang w:eastAsia="en-ZA"/>
        </w:rPr>
      </w:pPr>
    </w:p>
    <w:p w:rsidR="007C5C03" w:rsidRDefault="007C5C03" w:rsidP="007C5C03"/>
    <w:p w:rsidR="007C5C03" w:rsidRPr="009A0895" w:rsidRDefault="007C5C03" w:rsidP="007C5C03">
      <w:pPr>
        <w:jc w:val="both"/>
        <w:rPr>
          <w:rFonts w:cs="Arial"/>
          <w:b/>
          <w:szCs w:val="24"/>
          <w:lang w:val="en-US"/>
        </w:rPr>
      </w:pPr>
      <w:r w:rsidRPr="009A0895">
        <w:rPr>
          <w:rFonts w:cs="Arial"/>
          <w:b/>
          <w:szCs w:val="24"/>
          <w:lang w:val="en-US"/>
        </w:rPr>
        <w:t>NATIONAL ASSEMBLY</w:t>
      </w:r>
    </w:p>
    <w:p w:rsidR="007C5C03" w:rsidRPr="009A0895" w:rsidRDefault="007C5C03" w:rsidP="007C5C03">
      <w:pPr>
        <w:jc w:val="both"/>
        <w:rPr>
          <w:rFonts w:cs="Arial"/>
          <w:b/>
          <w:szCs w:val="24"/>
          <w:lang w:val="en-US"/>
        </w:rPr>
      </w:pPr>
    </w:p>
    <w:p w:rsidR="007C5C03" w:rsidRPr="009A0895" w:rsidRDefault="007C5C03" w:rsidP="007C5C03">
      <w:pPr>
        <w:jc w:val="both"/>
        <w:rPr>
          <w:rFonts w:cs="Arial"/>
          <w:b/>
          <w:szCs w:val="24"/>
          <w:lang w:val="en-US"/>
        </w:rPr>
      </w:pPr>
      <w:r w:rsidRPr="009A0895">
        <w:rPr>
          <w:rFonts w:cs="Arial"/>
          <w:b/>
          <w:szCs w:val="24"/>
          <w:lang w:val="en-US"/>
        </w:rPr>
        <w:t>WRITTEN REPLY</w:t>
      </w:r>
    </w:p>
    <w:p w:rsidR="007C5C03" w:rsidRDefault="007C5C03" w:rsidP="00CC4066">
      <w:pPr>
        <w:spacing w:before="100" w:beforeAutospacing="1" w:after="100" w:afterAutospacing="1"/>
        <w:ind w:left="709" w:hanging="709"/>
        <w:jc w:val="both"/>
        <w:rPr>
          <w:rFonts w:ascii="Arial Rounded MT Bold" w:hAnsi="Arial Rounded MT Bold"/>
          <w:b/>
          <w:szCs w:val="24"/>
          <w:lang w:val="en-US"/>
        </w:rPr>
      </w:pPr>
    </w:p>
    <w:p w:rsidR="00526B8F" w:rsidRPr="00B4498A" w:rsidRDefault="00526B8F" w:rsidP="00526B8F">
      <w:pPr>
        <w:spacing w:before="100" w:beforeAutospacing="1" w:after="100" w:afterAutospacing="1"/>
        <w:ind w:left="720" w:hanging="720"/>
        <w:jc w:val="both"/>
        <w:outlineLvl w:val="0"/>
        <w:rPr>
          <w:rFonts w:ascii="Times New Roman" w:hAnsi="Times New Roman"/>
          <w:b/>
          <w:bCs/>
          <w:szCs w:val="24"/>
        </w:rPr>
      </w:pPr>
      <w:r>
        <w:rPr>
          <w:rFonts w:ascii="Times New Roman" w:hAnsi="Times New Roman"/>
          <w:b/>
          <w:bCs/>
          <w:szCs w:val="24"/>
        </w:rPr>
        <w:t>1006.</w:t>
      </w:r>
      <w:r>
        <w:rPr>
          <w:rFonts w:ascii="Times New Roman" w:hAnsi="Times New Roman"/>
          <w:b/>
          <w:bCs/>
          <w:szCs w:val="24"/>
        </w:rPr>
        <w:tab/>
      </w:r>
      <w:r w:rsidRPr="00B4498A">
        <w:rPr>
          <w:rFonts w:ascii="Times New Roman" w:hAnsi="Times New Roman"/>
          <w:b/>
          <w:bCs/>
          <w:szCs w:val="24"/>
        </w:rPr>
        <w:t>M</w:t>
      </w:r>
      <w:r>
        <w:rPr>
          <w:rFonts w:ascii="Times New Roman" w:hAnsi="Times New Roman"/>
          <w:b/>
          <w:bCs/>
          <w:szCs w:val="24"/>
        </w:rPr>
        <w:t>r M J Cuthbert</w:t>
      </w:r>
      <w:r w:rsidRPr="00B4498A">
        <w:rPr>
          <w:rFonts w:ascii="Times New Roman" w:hAnsi="Times New Roman"/>
          <w:b/>
          <w:bCs/>
          <w:szCs w:val="24"/>
        </w:rPr>
        <w:t xml:space="preserve"> (DA) to ask the Minister of </w:t>
      </w:r>
      <w:r>
        <w:rPr>
          <w:rFonts w:ascii="Times New Roman" w:hAnsi="Times New Roman"/>
          <w:b/>
          <w:bCs/>
          <w:szCs w:val="24"/>
        </w:rPr>
        <w:t>Employment and Labour</w:t>
      </w:r>
      <w:r w:rsidR="00F569D8">
        <w:rPr>
          <w:rFonts w:ascii="Times New Roman" w:hAnsi="Times New Roman"/>
          <w:b/>
          <w:bCs/>
          <w:szCs w:val="24"/>
        </w:rPr>
        <w:fldChar w:fldCharType="begin"/>
      </w:r>
      <w:r>
        <w:instrText xml:space="preserve"> XE "</w:instrText>
      </w:r>
      <w:r w:rsidRPr="00FE6EF2">
        <w:rPr>
          <w:rFonts w:ascii="Times New Roman" w:hAnsi="Times New Roman"/>
          <w:b/>
          <w:szCs w:val="24"/>
        </w:rPr>
        <w:instrText>Employment and Labour</w:instrText>
      </w:r>
      <w:r>
        <w:instrText xml:space="preserve">" </w:instrText>
      </w:r>
      <w:r w:rsidR="00F569D8">
        <w:rPr>
          <w:rFonts w:ascii="Times New Roman" w:hAnsi="Times New Roman"/>
          <w:b/>
          <w:bCs/>
          <w:szCs w:val="24"/>
        </w:rPr>
        <w:fldChar w:fldCharType="end"/>
      </w:r>
      <w:r w:rsidRPr="00B4498A">
        <w:rPr>
          <w:rFonts w:ascii="Times New Roman" w:hAnsi="Times New Roman"/>
          <w:b/>
          <w:bCs/>
          <w:szCs w:val="24"/>
        </w:rPr>
        <w:t>:</w:t>
      </w:r>
    </w:p>
    <w:p w:rsidR="00526B8F" w:rsidRPr="00526B8F" w:rsidRDefault="00526B8F" w:rsidP="00526B8F">
      <w:pPr>
        <w:spacing w:before="100" w:beforeAutospacing="1" w:after="100" w:afterAutospacing="1"/>
        <w:ind w:left="1440" w:hanging="720"/>
        <w:jc w:val="both"/>
        <w:outlineLvl w:val="0"/>
        <w:rPr>
          <w:rFonts w:cs="Arial"/>
          <w:szCs w:val="24"/>
        </w:rPr>
      </w:pPr>
      <w:proofErr w:type="gramStart"/>
      <w:r w:rsidRPr="005B3975">
        <w:rPr>
          <w:rFonts w:ascii="Times New Roman" w:hAnsi="Times New Roman"/>
          <w:szCs w:val="24"/>
        </w:rPr>
        <w:t>(1)</w:t>
      </w:r>
      <w:r w:rsidRPr="005B3975">
        <w:rPr>
          <w:rFonts w:ascii="Times New Roman" w:hAnsi="Times New Roman"/>
          <w:szCs w:val="24"/>
        </w:rPr>
        <w:tab/>
      </w:r>
      <w:r w:rsidRPr="00526B8F">
        <w:rPr>
          <w:rFonts w:cs="Arial"/>
          <w:szCs w:val="24"/>
        </w:rPr>
        <w:t>In light of confirmation on Wednesday, 10 March 2021, by the Director-General of the Department of Public Service and Administration of endemic post vacancies within various government departments, (a) what (</w:t>
      </w:r>
      <w:proofErr w:type="spellStart"/>
      <w:r w:rsidRPr="00526B8F">
        <w:rPr>
          <w:rFonts w:cs="Arial"/>
          <w:szCs w:val="24"/>
        </w:rPr>
        <w:t>i</w:t>
      </w:r>
      <w:proofErr w:type="spellEnd"/>
      <w:r w:rsidRPr="00526B8F">
        <w:rPr>
          <w:rFonts w:cs="Arial"/>
          <w:szCs w:val="24"/>
        </w:rPr>
        <w:t>) total number of posts in his department are currently vacant and not occupied and (ii) are the relevant details of each specified post and (b) for how long has each post been vacant;</w:t>
      </w:r>
      <w:proofErr w:type="gramEnd"/>
    </w:p>
    <w:p w:rsidR="00526B8F" w:rsidRDefault="00526B8F" w:rsidP="00526B8F">
      <w:pPr>
        <w:pBdr>
          <w:bottom w:val="single" w:sz="6" w:space="1" w:color="auto"/>
        </w:pBdr>
        <w:spacing w:before="100" w:beforeAutospacing="1" w:after="100" w:afterAutospacing="1"/>
        <w:ind w:left="1440" w:hanging="720"/>
        <w:jc w:val="both"/>
        <w:outlineLvl w:val="0"/>
        <w:rPr>
          <w:rFonts w:ascii="Times New Roman" w:hAnsi="Times New Roman"/>
          <w:sz w:val="20"/>
        </w:rPr>
      </w:pPr>
      <w:r w:rsidRPr="00526B8F">
        <w:rPr>
          <w:rFonts w:cs="Arial"/>
          <w:szCs w:val="24"/>
        </w:rPr>
        <w:t>(2)</w:t>
      </w:r>
      <w:r w:rsidRPr="00526B8F">
        <w:rPr>
          <w:rFonts w:cs="Arial"/>
          <w:szCs w:val="24"/>
        </w:rPr>
        <w:tab/>
        <w:t>(</w:t>
      </w:r>
      <w:proofErr w:type="gramStart"/>
      <w:r w:rsidRPr="00526B8F">
        <w:rPr>
          <w:rFonts w:cs="Arial"/>
          <w:szCs w:val="24"/>
        </w:rPr>
        <w:t>a</w:t>
      </w:r>
      <w:proofErr w:type="gramEnd"/>
      <w:r w:rsidRPr="00526B8F">
        <w:rPr>
          <w:rFonts w:cs="Arial"/>
          <w:szCs w:val="24"/>
        </w:rPr>
        <w:t>) what total number of vacant posts in his department are occupied on an acting basis and (b) for how long has each specified post been vacant?</w:t>
      </w:r>
      <w:r w:rsidRPr="00526B8F">
        <w:rPr>
          <w:rFonts w:cs="Arial"/>
          <w:szCs w:val="24"/>
        </w:rPr>
        <w:tab/>
      </w:r>
      <w:r w:rsidRPr="00526B8F">
        <w:rPr>
          <w:rFonts w:cs="Arial"/>
          <w:szCs w:val="24"/>
        </w:rPr>
        <w:tab/>
      </w:r>
      <w:r w:rsidRPr="00526B8F">
        <w:rPr>
          <w:rFonts w:cs="Arial"/>
          <w:szCs w:val="24"/>
        </w:rPr>
        <w:tab/>
      </w:r>
      <w:r w:rsidRPr="00526B8F">
        <w:rPr>
          <w:rFonts w:cs="Arial"/>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C70815">
        <w:rPr>
          <w:rFonts w:ascii="Times New Roman" w:hAnsi="Times New Roman"/>
          <w:sz w:val="20"/>
        </w:rPr>
        <w:t>NW117</w:t>
      </w:r>
      <w:r>
        <w:rPr>
          <w:rFonts w:ascii="Times New Roman" w:hAnsi="Times New Roman"/>
          <w:sz w:val="20"/>
        </w:rPr>
        <w:t>4</w:t>
      </w:r>
      <w:r w:rsidRPr="00C70815">
        <w:rPr>
          <w:rFonts w:ascii="Times New Roman" w:hAnsi="Times New Roman"/>
          <w:sz w:val="20"/>
        </w:rPr>
        <w:t>E</w:t>
      </w:r>
    </w:p>
    <w:p w:rsidR="000D1819" w:rsidRDefault="000D1819" w:rsidP="000D1819">
      <w:pPr>
        <w:jc w:val="both"/>
        <w:rPr>
          <w:rFonts w:ascii="Times New Roman" w:hAnsi="Times New Roman"/>
          <w:sz w:val="20"/>
        </w:rPr>
      </w:pPr>
    </w:p>
    <w:p w:rsidR="000D1819" w:rsidRDefault="000D1819" w:rsidP="000D1819">
      <w:pPr>
        <w:jc w:val="both"/>
        <w:rPr>
          <w:rFonts w:ascii="Times New Roman" w:hAnsi="Times New Roman"/>
          <w:sz w:val="20"/>
        </w:rPr>
      </w:pPr>
    </w:p>
    <w:p w:rsidR="00940118" w:rsidRDefault="00940118" w:rsidP="00A64775">
      <w:pPr>
        <w:jc w:val="center"/>
        <w:rPr>
          <w:rFonts w:ascii="Arial Black" w:eastAsia="Calibri" w:hAnsi="Arial Black" w:cs="Arial"/>
          <w:b/>
          <w:szCs w:val="24"/>
          <w:lang w:val="en-ZA"/>
        </w:rPr>
      </w:pPr>
    </w:p>
    <w:p w:rsidR="00A64775" w:rsidRPr="00F51CF2" w:rsidRDefault="00102EE2" w:rsidP="008F232C">
      <w:pPr>
        <w:rPr>
          <w:rFonts w:cs="Arial"/>
          <w:szCs w:val="24"/>
        </w:rPr>
      </w:pPr>
      <w:r w:rsidRPr="00204CF1">
        <w:rPr>
          <w:rFonts w:ascii="Arial Black" w:eastAsia="Calibri" w:hAnsi="Arial Black" w:cs="Arial"/>
          <w:b/>
          <w:szCs w:val="24"/>
          <w:lang w:val="en-ZA"/>
        </w:rPr>
        <w:t>REPLY:</w:t>
      </w:r>
      <w:r w:rsidR="00A64775" w:rsidRPr="00A64775">
        <w:rPr>
          <w:rFonts w:cs="Arial"/>
          <w:b/>
          <w:szCs w:val="24"/>
        </w:rPr>
        <w:t xml:space="preserve"> </w:t>
      </w:r>
    </w:p>
    <w:p w:rsidR="008F232C" w:rsidRDefault="008F232C" w:rsidP="00A64775">
      <w:pPr>
        <w:rPr>
          <w:rFonts w:cs="Arial"/>
          <w:szCs w:val="24"/>
        </w:rPr>
      </w:pPr>
    </w:p>
    <w:p w:rsidR="00102EE2" w:rsidRPr="00F51CF2" w:rsidRDefault="00940118" w:rsidP="00A64775">
      <w:pPr>
        <w:rPr>
          <w:rFonts w:cs="Arial"/>
          <w:szCs w:val="24"/>
        </w:rPr>
      </w:pPr>
      <w:r w:rsidRPr="00F51CF2">
        <w:rPr>
          <w:rFonts w:cs="Arial"/>
          <w:szCs w:val="24"/>
        </w:rPr>
        <w:t xml:space="preserve">There </w:t>
      </w:r>
      <w:proofErr w:type="gramStart"/>
      <w:r w:rsidRPr="00F51CF2">
        <w:rPr>
          <w:rFonts w:cs="Arial"/>
          <w:szCs w:val="24"/>
        </w:rPr>
        <w:t>are</w:t>
      </w:r>
      <w:proofErr w:type="gramEnd"/>
      <w:r w:rsidRPr="00F51CF2">
        <w:rPr>
          <w:rFonts w:cs="Arial"/>
          <w:szCs w:val="24"/>
        </w:rPr>
        <w:t xml:space="preserve"> currently</w:t>
      </w:r>
      <w:r w:rsidR="00380FD5" w:rsidRPr="00F51CF2">
        <w:rPr>
          <w:rFonts w:cs="Arial"/>
          <w:szCs w:val="24"/>
        </w:rPr>
        <w:t xml:space="preserve"> 1157 vacant position in the Department</w:t>
      </w:r>
      <w:r w:rsidRPr="00F51CF2">
        <w:rPr>
          <w:rFonts w:cs="Arial"/>
          <w:szCs w:val="24"/>
        </w:rPr>
        <w:t xml:space="preserve"> that are not occupied.</w:t>
      </w:r>
      <w:r w:rsidR="00A64775" w:rsidRPr="00F51CF2">
        <w:rPr>
          <w:rFonts w:cs="Arial"/>
          <w:szCs w:val="24"/>
        </w:rPr>
        <w:t xml:space="preserve">                                                                                                                                </w:t>
      </w:r>
    </w:p>
    <w:p w:rsidR="008F232C" w:rsidRDefault="008F232C" w:rsidP="00A80C37">
      <w:pPr>
        <w:spacing w:after="160" w:line="259" w:lineRule="auto"/>
        <w:jc w:val="both"/>
        <w:rPr>
          <w:rFonts w:eastAsia="Calibri" w:cs="Arial"/>
          <w:szCs w:val="24"/>
          <w:lang w:val="en-ZA"/>
        </w:rPr>
      </w:pPr>
    </w:p>
    <w:p w:rsidR="008F232C" w:rsidRDefault="008F232C" w:rsidP="00A80C37">
      <w:pPr>
        <w:spacing w:after="160" w:line="259" w:lineRule="auto"/>
        <w:jc w:val="both"/>
        <w:rPr>
          <w:rFonts w:eastAsia="Calibri" w:cs="Arial"/>
          <w:szCs w:val="24"/>
          <w:lang w:val="en-ZA"/>
        </w:rPr>
      </w:pPr>
    </w:p>
    <w:p w:rsidR="008F232C" w:rsidRDefault="008F232C" w:rsidP="00A80C37">
      <w:pPr>
        <w:spacing w:after="160" w:line="259" w:lineRule="auto"/>
        <w:jc w:val="both"/>
        <w:rPr>
          <w:rFonts w:eastAsia="Calibri" w:cs="Arial"/>
          <w:szCs w:val="24"/>
          <w:lang w:val="en-ZA"/>
        </w:rPr>
      </w:pPr>
    </w:p>
    <w:p w:rsidR="008F232C" w:rsidRDefault="008F232C" w:rsidP="00A80C37">
      <w:pPr>
        <w:spacing w:after="160" w:line="259" w:lineRule="auto"/>
        <w:jc w:val="both"/>
        <w:rPr>
          <w:rFonts w:eastAsia="Calibri" w:cs="Arial"/>
          <w:szCs w:val="24"/>
          <w:lang w:val="en-ZA"/>
        </w:rPr>
      </w:pPr>
    </w:p>
    <w:p w:rsidR="008F232C" w:rsidRDefault="008F232C" w:rsidP="00A80C37">
      <w:pPr>
        <w:spacing w:after="160" w:line="259" w:lineRule="auto"/>
        <w:jc w:val="both"/>
        <w:rPr>
          <w:rFonts w:eastAsia="Calibri" w:cs="Arial"/>
          <w:szCs w:val="24"/>
          <w:lang w:val="en-ZA"/>
        </w:rPr>
      </w:pPr>
    </w:p>
    <w:p w:rsidR="00F51CF2" w:rsidRPr="00F51CF2" w:rsidRDefault="00A80C37" w:rsidP="00A80C37">
      <w:pPr>
        <w:spacing w:after="160" w:line="259" w:lineRule="auto"/>
        <w:jc w:val="both"/>
        <w:rPr>
          <w:rFonts w:cs="Arial"/>
          <w:b/>
          <w:szCs w:val="24"/>
        </w:rPr>
      </w:pPr>
      <w:bookmarkStart w:id="0" w:name="_GoBack"/>
      <w:bookmarkEnd w:id="0"/>
      <w:r w:rsidRPr="00F51CF2">
        <w:rPr>
          <w:rFonts w:cs="Arial"/>
          <w:b/>
          <w:szCs w:val="24"/>
        </w:rPr>
        <w:t>Refer to next page</w:t>
      </w:r>
    </w:p>
    <w:tbl>
      <w:tblPr>
        <w:tblpPr w:leftFromText="180" w:rightFromText="180" w:vertAnchor="text" w:horzAnchor="margin" w:tblpXSpec="center" w:tblpY="-282"/>
        <w:tblW w:w="12015" w:type="dxa"/>
        <w:tblLook w:val="04A0"/>
      </w:tblPr>
      <w:tblGrid>
        <w:gridCol w:w="4491"/>
        <w:gridCol w:w="918"/>
        <w:gridCol w:w="4905"/>
        <w:gridCol w:w="1701"/>
      </w:tblGrid>
      <w:tr w:rsidR="00F155C4" w:rsidRPr="00F155C4" w:rsidTr="00FB5024">
        <w:trPr>
          <w:trHeight w:val="900"/>
          <w:tblHeader/>
        </w:trPr>
        <w:tc>
          <w:tcPr>
            <w:tcW w:w="4491" w:type="dxa"/>
            <w:tcBorders>
              <w:top w:val="nil"/>
              <w:left w:val="nil"/>
              <w:bottom w:val="single" w:sz="4" w:space="0" w:color="auto"/>
              <w:right w:val="single" w:sz="4" w:space="0" w:color="auto"/>
            </w:tcBorders>
            <w:shd w:val="clear" w:color="auto" w:fill="D9D9D9" w:themeFill="background1" w:themeFillShade="D9"/>
            <w:hideMark/>
          </w:tcPr>
          <w:p w:rsidR="006835E1" w:rsidRDefault="006835E1" w:rsidP="00F155C4">
            <w:pPr>
              <w:rPr>
                <w:rFonts w:ascii="Calibri" w:hAnsi="Calibri"/>
                <w:b/>
                <w:bCs/>
                <w:color w:val="000000"/>
                <w:sz w:val="20"/>
                <w:lang w:val="en-ZA" w:eastAsia="en-ZA"/>
              </w:rPr>
            </w:pPr>
          </w:p>
          <w:p w:rsidR="00F155C4" w:rsidRPr="00F155C4" w:rsidRDefault="00F155C4" w:rsidP="00F155C4">
            <w:pPr>
              <w:rPr>
                <w:rFonts w:ascii="Calibri" w:hAnsi="Calibri"/>
                <w:b/>
                <w:bCs/>
                <w:color w:val="000000"/>
                <w:sz w:val="20"/>
                <w:lang w:val="en-ZA" w:eastAsia="en-ZA"/>
              </w:rPr>
            </w:pPr>
            <w:r w:rsidRPr="00F155C4">
              <w:rPr>
                <w:rFonts w:ascii="Calibri" w:hAnsi="Calibri"/>
                <w:b/>
                <w:bCs/>
                <w:color w:val="000000"/>
                <w:sz w:val="20"/>
                <w:lang w:val="en-ZA" w:eastAsia="en-ZA"/>
              </w:rPr>
              <w:t>COMPONENT DESCRIPTION</w:t>
            </w:r>
          </w:p>
        </w:tc>
        <w:tc>
          <w:tcPr>
            <w:tcW w:w="918" w:type="dxa"/>
            <w:tcBorders>
              <w:top w:val="nil"/>
              <w:left w:val="nil"/>
              <w:bottom w:val="single" w:sz="4" w:space="0" w:color="auto"/>
              <w:right w:val="single" w:sz="4" w:space="0" w:color="auto"/>
            </w:tcBorders>
            <w:shd w:val="clear" w:color="auto" w:fill="D9D9D9" w:themeFill="background1" w:themeFillShade="D9"/>
            <w:hideMark/>
          </w:tcPr>
          <w:p w:rsidR="00F155C4" w:rsidRPr="00F155C4" w:rsidRDefault="00F155C4" w:rsidP="00F155C4">
            <w:pPr>
              <w:rPr>
                <w:rFonts w:ascii="Calibri" w:hAnsi="Calibri"/>
                <w:b/>
                <w:bCs/>
                <w:color w:val="000000"/>
                <w:sz w:val="20"/>
                <w:lang w:val="en-ZA" w:eastAsia="en-ZA"/>
              </w:rPr>
            </w:pPr>
            <w:r w:rsidRPr="00F155C4">
              <w:rPr>
                <w:rFonts w:ascii="Calibri" w:hAnsi="Calibri"/>
                <w:b/>
                <w:bCs/>
                <w:color w:val="000000"/>
                <w:sz w:val="20"/>
                <w:lang w:val="en-ZA" w:eastAsia="en-ZA"/>
              </w:rPr>
              <w:t>POST SALARY LEVEL</w:t>
            </w:r>
          </w:p>
        </w:tc>
        <w:tc>
          <w:tcPr>
            <w:tcW w:w="4905" w:type="dxa"/>
            <w:tcBorders>
              <w:top w:val="nil"/>
              <w:left w:val="nil"/>
              <w:bottom w:val="single" w:sz="4" w:space="0" w:color="auto"/>
              <w:right w:val="single" w:sz="4" w:space="0" w:color="auto"/>
            </w:tcBorders>
            <w:shd w:val="clear" w:color="auto" w:fill="D9D9D9" w:themeFill="background1" w:themeFillShade="D9"/>
            <w:hideMark/>
          </w:tcPr>
          <w:p w:rsidR="00F155C4" w:rsidRPr="00F155C4" w:rsidRDefault="00F155C4" w:rsidP="00F155C4">
            <w:pPr>
              <w:rPr>
                <w:rFonts w:ascii="Calibri" w:hAnsi="Calibri"/>
                <w:b/>
                <w:bCs/>
                <w:color w:val="000000"/>
                <w:sz w:val="20"/>
                <w:lang w:val="en-ZA" w:eastAsia="en-ZA"/>
              </w:rPr>
            </w:pPr>
            <w:r w:rsidRPr="00F155C4">
              <w:rPr>
                <w:rFonts w:ascii="Calibri" w:hAnsi="Calibri"/>
                <w:b/>
                <w:bCs/>
                <w:color w:val="000000"/>
                <w:sz w:val="20"/>
                <w:lang w:val="en-ZA" w:eastAsia="en-ZA"/>
              </w:rPr>
              <w:t>POST JOB TITLE DESCRIPTION</w:t>
            </w:r>
          </w:p>
        </w:tc>
        <w:tc>
          <w:tcPr>
            <w:tcW w:w="1701" w:type="dxa"/>
            <w:tcBorders>
              <w:top w:val="nil"/>
              <w:left w:val="nil"/>
              <w:bottom w:val="single" w:sz="4" w:space="0" w:color="auto"/>
              <w:right w:val="single" w:sz="4" w:space="0" w:color="auto"/>
            </w:tcBorders>
            <w:shd w:val="clear" w:color="auto" w:fill="D9D9D9" w:themeFill="background1" w:themeFillShade="D9"/>
            <w:hideMark/>
          </w:tcPr>
          <w:p w:rsidR="00F155C4" w:rsidRPr="00F155C4" w:rsidRDefault="00F155C4" w:rsidP="00F155C4">
            <w:pPr>
              <w:rPr>
                <w:rFonts w:ascii="Calibri" w:hAnsi="Calibri"/>
                <w:b/>
                <w:bCs/>
                <w:color w:val="000000"/>
                <w:sz w:val="20"/>
                <w:lang w:val="en-ZA" w:eastAsia="en-ZA"/>
              </w:rPr>
            </w:pPr>
            <w:r w:rsidRPr="00F155C4">
              <w:rPr>
                <w:rFonts w:ascii="Calibri" w:hAnsi="Calibri"/>
                <w:b/>
                <w:bCs/>
                <w:color w:val="000000"/>
                <w:sz w:val="20"/>
                <w:lang w:val="en-ZA" w:eastAsia="en-ZA"/>
              </w:rPr>
              <w:t>PERIOD POST HAS BEEN VACANT (MONTHS)</w:t>
            </w:r>
          </w:p>
        </w:tc>
      </w:tr>
      <w:tr w:rsidR="00F155C4" w:rsidRPr="006835E1" w:rsidTr="00FB5024">
        <w:trPr>
          <w:trHeight w:val="300"/>
        </w:trPr>
        <w:tc>
          <w:tcPr>
            <w:tcW w:w="4491" w:type="dxa"/>
            <w:tcBorders>
              <w:top w:val="single" w:sz="4" w:space="0" w:color="auto"/>
              <w:left w:val="nil"/>
              <w:bottom w:val="single" w:sz="4" w:space="0" w:color="auto"/>
              <w:right w:val="single" w:sz="4" w:space="0" w:color="auto"/>
            </w:tcBorders>
            <w:shd w:val="clear" w:color="auto" w:fill="auto"/>
            <w:hideMark/>
          </w:tcPr>
          <w:p w:rsidR="00F155C4" w:rsidRPr="00F155C4" w:rsidRDefault="00F155C4" w:rsidP="00F155C4">
            <w:pPr>
              <w:jc w:val="center"/>
              <w:rPr>
                <w:rFonts w:ascii="Calibri" w:hAnsi="Calibri"/>
                <w:b/>
                <w:bCs/>
                <w:color w:val="000000"/>
                <w:sz w:val="20"/>
                <w:lang w:val="en-ZA" w:eastAsia="en-ZA"/>
              </w:rPr>
            </w:pPr>
            <w:r w:rsidRPr="00F155C4">
              <w:rPr>
                <w:rFonts w:ascii="Calibri" w:hAnsi="Calibri"/>
                <w:b/>
                <w:bCs/>
                <w:color w:val="000000"/>
                <w:sz w:val="20"/>
                <w:lang w:val="en-ZA" w:eastAsia="en-ZA"/>
              </w:rPr>
              <w:t>OFFICE OF THE DG</w:t>
            </w:r>
          </w:p>
        </w:tc>
        <w:tc>
          <w:tcPr>
            <w:tcW w:w="918"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b/>
                <w:bCs/>
                <w:color w:val="000000"/>
                <w:sz w:val="20"/>
                <w:lang w:val="en-ZA" w:eastAsia="en-ZA"/>
              </w:rPr>
            </w:pPr>
            <w:r w:rsidRPr="00F155C4">
              <w:rPr>
                <w:rFonts w:ascii="Calibri" w:hAnsi="Calibri"/>
                <w:b/>
                <w:bCs/>
                <w:color w:val="000000"/>
                <w:sz w:val="20"/>
                <w:lang w:val="en-ZA" w:eastAsia="en-ZA"/>
              </w:rPr>
              <w:t> </w:t>
            </w:r>
          </w:p>
        </w:tc>
        <w:tc>
          <w:tcPr>
            <w:tcW w:w="4905"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b/>
                <w:bCs/>
                <w:color w:val="000000"/>
                <w:sz w:val="20"/>
                <w:lang w:val="en-ZA" w:eastAsia="en-ZA"/>
              </w:rPr>
            </w:pPr>
            <w:r w:rsidRPr="00F155C4">
              <w:rPr>
                <w:rFonts w:ascii="Calibri" w:hAnsi="Calibri"/>
                <w:b/>
                <w:bCs/>
                <w:color w:val="000000"/>
                <w:sz w:val="20"/>
                <w:lang w:val="en-ZA" w:eastAsia="en-ZA"/>
              </w:rPr>
              <w:t> </w:t>
            </w:r>
          </w:p>
        </w:tc>
        <w:tc>
          <w:tcPr>
            <w:tcW w:w="1701" w:type="dxa"/>
            <w:tcBorders>
              <w:top w:val="single" w:sz="4" w:space="0" w:color="auto"/>
              <w:left w:val="nil"/>
              <w:bottom w:val="nil"/>
              <w:right w:val="single" w:sz="4" w:space="0" w:color="auto"/>
            </w:tcBorders>
            <w:shd w:val="clear" w:color="000000" w:fill="FFFFFF"/>
            <w:hideMark/>
          </w:tcPr>
          <w:p w:rsidR="00F155C4" w:rsidRPr="006835E1" w:rsidRDefault="00F155C4" w:rsidP="006835E1">
            <w:pPr>
              <w:jc w:val="center"/>
              <w:rPr>
                <w:rFonts w:ascii="Calibri" w:hAnsi="Calibri"/>
                <w:b/>
                <w:bCs/>
                <w:i/>
                <w:color w:val="000000"/>
                <w:sz w:val="28"/>
                <w:szCs w:val="28"/>
                <w:lang w:val="en-ZA" w:eastAsia="en-ZA"/>
              </w:rPr>
            </w:pP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OFFICE OF THE DIRECTOR-GENERAL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11</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DEPUTY DIRECTOR:ADMINISTRATIVE &amp; STRATEGIC SUPPORT</w:t>
            </w:r>
          </w:p>
        </w:tc>
        <w:tc>
          <w:tcPr>
            <w:tcW w:w="1701" w:type="dxa"/>
            <w:tcBorders>
              <w:top w:val="single" w:sz="4" w:space="0" w:color="auto"/>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6</w:t>
            </w:r>
          </w:p>
        </w:tc>
      </w:tr>
      <w:tr w:rsidR="00F155C4" w:rsidRPr="00F155C4" w:rsidTr="00FB5024">
        <w:trPr>
          <w:trHeight w:val="300"/>
        </w:trPr>
        <w:tc>
          <w:tcPr>
            <w:tcW w:w="4491" w:type="dxa"/>
            <w:tcBorders>
              <w:top w:val="single" w:sz="4" w:space="0" w:color="auto"/>
              <w:left w:val="nil"/>
              <w:bottom w:val="single" w:sz="4" w:space="0" w:color="auto"/>
              <w:right w:val="single" w:sz="4" w:space="0" w:color="auto"/>
            </w:tcBorders>
            <w:shd w:val="clear" w:color="auto" w:fill="auto"/>
            <w:hideMark/>
          </w:tcPr>
          <w:p w:rsidR="00F155C4" w:rsidRPr="00F155C4" w:rsidRDefault="00F155C4" w:rsidP="00F155C4">
            <w:pPr>
              <w:jc w:val="center"/>
              <w:rPr>
                <w:rFonts w:ascii="Calibri" w:hAnsi="Calibri"/>
                <w:b/>
                <w:bCs/>
                <w:color w:val="000000"/>
                <w:sz w:val="20"/>
                <w:lang w:val="en-ZA" w:eastAsia="en-ZA"/>
              </w:rPr>
            </w:pPr>
            <w:r w:rsidRPr="00F155C4">
              <w:rPr>
                <w:rFonts w:ascii="Calibri" w:hAnsi="Calibri"/>
                <w:b/>
                <w:bCs/>
                <w:color w:val="000000"/>
                <w:sz w:val="20"/>
                <w:lang w:val="en-ZA" w:eastAsia="en-ZA"/>
              </w:rPr>
              <w:t>INSPECTION &amp; ENFORCEMENT SERVICES</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 DIV. ADMIN SUPPORT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7</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PRACTITIONER : OCCUPATIONAL HEALTH AND SAFETY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14</w:t>
            </w:r>
          </w:p>
        </w:tc>
      </w:tr>
      <w:tr w:rsidR="00F155C4" w:rsidRPr="00F155C4" w:rsidTr="00FB5024">
        <w:trPr>
          <w:trHeight w:val="38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DIR :ELECTRICAL AND MECHANICAL ENGINEERING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TECHNICAL ASSISTANT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7</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DIRECT:CONSTRUCT EXPLOSIVE AND MAJOR HAZARD INSTAL</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TECHNICAL ASSISTANT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9</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DIRECTORATE : HEALTH AND HYGIENE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5</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SENIOR ADMIN  CLERK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7</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DIRECTORATE : HEALTH AND HYGIENE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TECHNICAL ASSISTANT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7</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SUB DIRECTORATE:ADVOCACY AND STAKEHOLDER RELATIONS</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12</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DEPUTY DIRECTOR:INSPECTION AND ENFORCEMENT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7</w:t>
            </w:r>
          </w:p>
        </w:tc>
      </w:tr>
      <w:tr w:rsidR="00F155C4" w:rsidRPr="00F155C4" w:rsidTr="00FB5024">
        <w:trPr>
          <w:trHeight w:val="300"/>
        </w:trPr>
        <w:tc>
          <w:tcPr>
            <w:tcW w:w="4491" w:type="dxa"/>
            <w:tcBorders>
              <w:top w:val="single" w:sz="4" w:space="0" w:color="auto"/>
              <w:left w:val="nil"/>
              <w:bottom w:val="single" w:sz="4" w:space="0" w:color="auto"/>
              <w:right w:val="single" w:sz="4" w:space="0" w:color="auto"/>
            </w:tcBorders>
            <w:shd w:val="clear" w:color="auto" w:fill="auto"/>
            <w:noWrap/>
            <w:hideMark/>
          </w:tcPr>
          <w:p w:rsidR="00F155C4" w:rsidRPr="00F155C4" w:rsidRDefault="00F155C4" w:rsidP="00F155C4">
            <w:pPr>
              <w:jc w:val="center"/>
              <w:rPr>
                <w:rFonts w:ascii="Calibri" w:hAnsi="Calibri"/>
                <w:b/>
                <w:bCs/>
                <w:color w:val="000000"/>
                <w:sz w:val="20"/>
                <w:lang w:val="en-ZA" w:eastAsia="en-ZA"/>
              </w:rPr>
            </w:pPr>
            <w:r w:rsidRPr="00F155C4">
              <w:rPr>
                <w:rFonts w:ascii="Calibri" w:hAnsi="Calibri"/>
                <w:b/>
                <w:bCs/>
                <w:color w:val="000000"/>
                <w:sz w:val="20"/>
                <w:lang w:val="en-ZA" w:eastAsia="en-ZA"/>
              </w:rPr>
              <w:t>LABOUR MARKET &amp; INDUSTRIAL RELATIONS</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SUBDIRECTORATE:LABOUR MARKET AND MONITORING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10</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ASSISTANT DIRECTOR:LABOUR DEVELOPMENT &amp; MONITORING</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STRENGTHENING CIVIL SOCIETY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10</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ASSISTANT DIRECTOR: SUPPORT SERVICES (LR)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14</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DIRECTORATE:EMPLOYMENT EQUITY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7</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OFFICE  ADMINISTRATOR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11</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POLICY DEVELOPMENT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SENIOR PRACTITIONER : EMPLOYMENT EQUITY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COMPLIANCE &amp; MONITORING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5</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SENIOR ADMIN  CLERK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4</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BARGAINING COUNCILS B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7</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PRACTITIONER: COLLECTIVE BARGAINING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11</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DIRECTORATE: NMW POLICY BCEA &amp; ADMINISTRATION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13</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DIRECTOR: NMW POLICY BCEA &amp; ADMINISTRATION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22</w:t>
            </w:r>
          </w:p>
        </w:tc>
      </w:tr>
      <w:tr w:rsidR="00F155C4" w:rsidRPr="00F155C4" w:rsidTr="00FB5024">
        <w:trPr>
          <w:trHeight w:val="313"/>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SUB-DIRECTORATE: BCEA ADMINISTRATION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12</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DEPUTY DIRECTOR: BCEA ADMINISTRATION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13</w:t>
            </w:r>
          </w:p>
        </w:tc>
      </w:tr>
      <w:tr w:rsidR="00F155C4" w:rsidRPr="00F155C4" w:rsidTr="00FB5024">
        <w:trPr>
          <w:trHeight w:val="262"/>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SUB-DIRECTORATE: RESEARCH AND DATA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12</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DEPUTY DIRECTOR: RESEARCH AND DATA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22</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SUB-DIRECTORATE: MONITORING AND EVALUATION(NMW)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12</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DEPUTY DIRECTOR:MONITORING AND EVALUATION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22</w:t>
            </w:r>
          </w:p>
        </w:tc>
      </w:tr>
      <w:tr w:rsidR="00F155C4" w:rsidRPr="00F155C4" w:rsidTr="00FB5024">
        <w:trPr>
          <w:trHeight w:val="300"/>
        </w:trPr>
        <w:tc>
          <w:tcPr>
            <w:tcW w:w="4491" w:type="dxa"/>
            <w:tcBorders>
              <w:top w:val="single" w:sz="4" w:space="0" w:color="auto"/>
              <w:left w:val="nil"/>
              <w:bottom w:val="single" w:sz="4" w:space="0" w:color="auto"/>
              <w:right w:val="single" w:sz="4" w:space="0" w:color="auto"/>
            </w:tcBorders>
            <w:shd w:val="clear" w:color="auto" w:fill="auto"/>
            <w:noWrap/>
            <w:hideMark/>
          </w:tcPr>
          <w:p w:rsidR="00F155C4" w:rsidRPr="00F155C4" w:rsidRDefault="00F155C4" w:rsidP="00F155C4">
            <w:pPr>
              <w:jc w:val="center"/>
              <w:rPr>
                <w:rFonts w:ascii="Calibri" w:hAnsi="Calibri"/>
                <w:b/>
                <w:bCs/>
                <w:color w:val="000000"/>
                <w:sz w:val="20"/>
                <w:lang w:val="en-ZA" w:eastAsia="en-ZA"/>
              </w:rPr>
            </w:pPr>
            <w:r w:rsidRPr="00F155C4">
              <w:rPr>
                <w:rFonts w:ascii="Calibri" w:hAnsi="Calibri"/>
                <w:b/>
                <w:bCs/>
                <w:color w:val="000000"/>
                <w:sz w:val="20"/>
                <w:lang w:val="en-ZA" w:eastAsia="en-ZA"/>
              </w:rPr>
              <w:t>CORPORATE SERVICES</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ORGANISATION DEVELOPMENT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9</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ASSISTANT DIRECTOR ORGANISATIONAL DEVELOPMENT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20</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DIVISION: GENERIC TRAINING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7</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PRINCIPAL TRAINING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10</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DIVISION: GENERIC TRAINING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SENIOR TRAINING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18</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 DIR : EHWP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9</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ASSIST DIRECTOR:EMPLOYMENT HEALTH AND WELLNESS PRO</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3</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 DIR : EHWP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11</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DEPUTY DIRECTOR : EHWP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11</w:t>
            </w:r>
          </w:p>
        </w:tc>
      </w:tr>
      <w:tr w:rsidR="00F155C4" w:rsidRPr="00F155C4" w:rsidTr="00FB5024">
        <w:trPr>
          <w:trHeight w:val="318"/>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SD:POLICY RESEARCH AND MONITORING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5</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ADMINISTRATION CLERK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9</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DIVISION : M1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7</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PRINCIPAL PERSONNEL OFFICER: HRO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DIVISION :M2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5</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SENIOR PERSONNEL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DIVISION :M2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5</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SENIOR PERSONNEL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10</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SECTION :REGISTRY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3</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MESSENGER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13</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SECTION :REGISTRY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5</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SENIOR REGISTRY CLERK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10</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SECTION :REGISTRY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7</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CHIEF REGISTRY CLERK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13</w:t>
            </w:r>
          </w:p>
        </w:tc>
      </w:tr>
      <w:tr w:rsidR="00F155C4" w:rsidRPr="00F155C4" w:rsidTr="00FB5024">
        <w:trPr>
          <w:trHeight w:val="25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SUB:DIRECTORATE:GRIEVANCES &amp; DISCIPLINE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9</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ASSISTANT DIRECTOR: EMPLOYMENT RELATIONS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8</w:t>
            </w:r>
          </w:p>
        </w:tc>
      </w:tr>
      <w:tr w:rsidR="00F155C4" w:rsidRPr="00F155C4" w:rsidTr="00FB5024">
        <w:trPr>
          <w:trHeight w:val="274"/>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SUB:DIRECTORATE:GRIEVANCES &amp; DISCIPLINE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11</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DEPUTY DIRECTOR:EMPLOYMENT RELATIONS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SD:SOLUTION AND APPLICATION DEVELOPMENT(JAVA)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9</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APPLICATION DEVELOPER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71</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lastRenderedPageBreak/>
              <w:t xml:space="preserve">DIRECTORATE:INFORMATION COMMUNICATION TECH (UIF)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13</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DIRECTOR:ICT UIF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27</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 DIRECTORATE: ICT SERVICE DESK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SERVICE DESK AGENTS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11</w:t>
            </w:r>
          </w:p>
        </w:tc>
      </w:tr>
      <w:tr w:rsidR="00F155C4" w:rsidRPr="00F155C4" w:rsidTr="00FB5024">
        <w:trPr>
          <w:trHeight w:val="352"/>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 DIRECTORATE : END-USER SUPPORT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FIELD ICT TECHNICIAN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CHIEF DIRECTORATE:LEGAL SERVICES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7</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OFFICE  ADMINISTRATOR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46</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DIRECTORATE: LEGAL SERVICE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13</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PRINCIPAL LEGAL ADMINISTRATION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9</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 DIRECTORATE:LEGAL SERVICES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10</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MR6 LEGAL ADMINISTRATION OFFICER SENIOR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17</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SUBDIRECTORATE:FINANCIAL CONTROL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11</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DEPUTY DIRECTOR:FINANCIAL CONTROL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FINANCIAL ACCOUNTING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5</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ACCOUNTING CLERK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12</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FINANCIAL CONTROL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5</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ACCOUNTING CLERK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12</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BUSINESS UNIT 2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5</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ACCOUNTING CLERK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11</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DIVISION:SALARY PREPARATIONS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5</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ACCOUNTING CLERK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10</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DIVISION:SALARY PREPARATIONS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5</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ACCOUNTING CLERK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11</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DIVISION: DEDUCTIONS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5</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ACCOUNTING CLERK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12</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SERVICE TERMINATIONS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5</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ACCOUNTING CLERK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16</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SERVICE TERMINATIONS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SENIOR STATE ACCOUNTANT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9</w:t>
            </w:r>
          </w:p>
        </w:tc>
      </w:tr>
      <w:tr w:rsidR="00F155C4" w:rsidRPr="00F155C4" w:rsidTr="00FB5024">
        <w:trPr>
          <w:trHeight w:val="382"/>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DIRECTORATE:FINANCIAL LIAISON PUBLIC ENTITIE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13</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DIRECTOR: FINANCIAL LIAISON PUBLIC ENTITIES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273"/>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SUBDIRECTORATE:SKILLS FUND &amp; SETA CONTROL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9</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ASSISTANT DIRECTOR:SKILLS FUND &amp; SETAS CONTROL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12</w:t>
            </w:r>
          </w:p>
        </w:tc>
      </w:tr>
      <w:tr w:rsidR="00F155C4" w:rsidRPr="00F155C4" w:rsidTr="00FB5024">
        <w:trPr>
          <w:trHeight w:val="561"/>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DIRECTORATE:OFFICE ADMINISTR&amp;SUPPLY CHAIN MANAGMEN</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13</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DIRECTOR: SUPPLY CHAIN MANAGEMENT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6</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SUBSECTION:ORDERS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5</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PROVISIONING CLERK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16</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SUBSECTION: TRANSIT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5</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ACCOUNTING CLERK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366"/>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CONTRACTS AND DEMAND MANAGEMENT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5</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SENIOR ADMIN  CLERK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6</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DIVISION:FLEET MONITORING AND INSPECTION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9</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ASSISTANT DIRECTOR:FLEET MONITORING AND INSPECTION</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8</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DIVISION:ACCOUNTS AND BOOKINGS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7</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ACCOUNT AND BOOKING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14</w:t>
            </w:r>
          </w:p>
        </w:tc>
      </w:tr>
      <w:tr w:rsidR="00F155C4" w:rsidRPr="00F155C4" w:rsidTr="00FB5024">
        <w:trPr>
          <w:trHeight w:val="342"/>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DIVISION:ACCOMODATION MANAGEMENT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3</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TRADE AID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14</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DIVISION:OFFICE SUPPORT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4</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OPERATOR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7</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DIVISION:OFFICE SUPPORT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5</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proofErr w:type="gramStart"/>
            <w:r w:rsidRPr="00F155C4">
              <w:rPr>
                <w:rFonts w:ascii="Calibri" w:hAnsi="Calibri"/>
                <w:color w:val="000000"/>
                <w:sz w:val="20"/>
                <w:lang w:val="en-ZA" w:eastAsia="en-ZA"/>
              </w:rPr>
              <w:t>SENIOR REGISTRY CLERK.</w:t>
            </w:r>
            <w:proofErr w:type="gramEnd"/>
            <w:r w:rsidRPr="00F155C4">
              <w:rPr>
                <w:rFonts w:ascii="Calibri" w:hAnsi="Calibri"/>
                <w:color w:val="000000"/>
                <w:sz w:val="20"/>
                <w:lang w:val="en-ZA" w:eastAsia="en-ZA"/>
              </w:rPr>
              <w:t xml:space="preserve">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17</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DIVISION:OFFICE SUPPORT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SENIOR PROVISIONING ADMINISTRATIONÄOFFICER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4</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DIRETORATE:INTERNAL AUDIT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7</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ADMIN OFFICER: INTERNAL AUDIT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11</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DIRETORATE:INTERNAL AUDIT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7</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OFFICE  ADMINISTRATOR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DIVISION: 2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7</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INTERNAL AUDITOR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DIVISION: 2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SENIOR INTERNAL AUDITOR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14</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DIVISION: 4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9</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ASSISTANT DIRECTOR: INTERNAL AUDIT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INFORMATION SECURITY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7</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SECURITY ADMIN OFFICER: INFORMATION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TRAINING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7</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SECURITY TRAINING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18</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DIRECTORATE: RISK MANAGEMENT:HO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9</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ASSISTANT DIRECTOR: RISK MANAGEMENT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12</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DIRECTORATE: RISK MANAGEMENT:HO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13</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DIRECTOR:RISK MANAGEMENT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8</w:t>
            </w:r>
          </w:p>
        </w:tc>
      </w:tr>
      <w:tr w:rsidR="00F155C4" w:rsidRPr="00F155C4" w:rsidTr="00FB5024">
        <w:trPr>
          <w:trHeight w:val="300"/>
        </w:trPr>
        <w:tc>
          <w:tcPr>
            <w:tcW w:w="4491" w:type="dxa"/>
            <w:tcBorders>
              <w:top w:val="single" w:sz="4" w:space="0" w:color="auto"/>
              <w:left w:val="nil"/>
              <w:bottom w:val="single" w:sz="4" w:space="0" w:color="auto"/>
              <w:right w:val="single" w:sz="4" w:space="0" w:color="auto"/>
            </w:tcBorders>
            <w:shd w:val="clear" w:color="auto" w:fill="auto"/>
            <w:noWrap/>
            <w:hideMark/>
          </w:tcPr>
          <w:p w:rsidR="00F155C4" w:rsidRPr="00F155C4" w:rsidRDefault="00F155C4" w:rsidP="00F155C4">
            <w:pPr>
              <w:jc w:val="center"/>
              <w:rPr>
                <w:rFonts w:ascii="Calibri" w:hAnsi="Calibri"/>
                <w:b/>
                <w:bCs/>
                <w:color w:val="000000"/>
                <w:sz w:val="20"/>
                <w:lang w:val="en-ZA" w:eastAsia="en-ZA"/>
              </w:rPr>
            </w:pPr>
            <w:r w:rsidRPr="00F155C4">
              <w:rPr>
                <w:rFonts w:ascii="Calibri" w:hAnsi="Calibri"/>
                <w:b/>
                <w:bCs/>
                <w:color w:val="000000"/>
                <w:sz w:val="20"/>
                <w:lang w:val="en-ZA" w:eastAsia="en-ZA"/>
              </w:rPr>
              <w:t>PUBLIC EMPLOYMENT SERVICES</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p>
        </w:tc>
      </w:tr>
      <w:tr w:rsidR="00F155C4" w:rsidRPr="00F155C4" w:rsidTr="00FB5024">
        <w:trPr>
          <w:trHeight w:val="348"/>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BRANCH : PUBLIC EMPLOYMENT SERVICES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9</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PERSONAL ASSISTANT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4</w:t>
            </w:r>
          </w:p>
        </w:tc>
      </w:tr>
      <w:tr w:rsidR="00F155C4" w:rsidRPr="00F155C4" w:rsidTr="00FB5024">
        <w:trPr>
          <w:trHeight w:val="268"/>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 DIR:EMPLOYMENT SERVICES STATISTICS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5</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SENIOR ADMIN  CLERK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18</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 DIR: ESSA COORDINATION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12</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DEPUTY DIRECTOR:SYSTEM COORDINATOR SUPPORT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13</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 DIR:ESSA TECHNICAL SUPPORT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5</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ADMINISTRATION CLERK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DIR:WORK-SEEKER SUPPORT SERVICES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7</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OFFICE  ADMINISTRATOR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13</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lastRenderedPageBreak/>
              <w:t xml:space="preserve">SUB DIR:EMPLOYMENT COUNSELLING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5</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SENIOR ADMIN  CLERK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14</w:t>
            </w:r>
          </w:p>
        </w:tc>
      </w:tr>
      <w:tr w:rsidR="00F155C4" w:rsidRPr="00F155C4" w:rsidTr="00FB5024">
        <w:trPr>
          <w:trHeight w:val="300"/>
        </w:trPr>
        <w:tc>
          <w:tcPr>
            <w:tcW w:w="4491" w:type="dxa"/>
            <w:tcBorders>
              <w:top w:val="single" w:sz="4" w:space="0" w:color="auto"/>
              <w:left w:val="nil"/>
              <w:bottom w:val="single" w:sz="4" w:space="0" w:color="auto"/>
              <w:right w:val="single" w:sz="4" w:space="0" w:color="auto"/>
            </w:tcBorders>
            <w:shd w:val="clear" w:color="auto" w:fill="auto"/>
            <w:noWrap/>
            <w:hideMark/>
          </w:tcPr>
          <w:p w:rsidR="00F155C4" w:rsidRPr="00F155C4" w:rsidRDefault="00F155C4" w:rsidP="00F155C4">
            <w:pPr>
              <w:jc w:val="center"/>
              <w:rPr>
                <w:rFonts w:ascii="Calibri" w:hAnsi="Calibri"/>
                <w:b/>
                <w:bCs/>
                <w:color w:val="000000"/>
                <w:sz w:val="20"/>
                <w:lang w:val="en-ZA" w:eastAsia="en-ZA"/>
              </w:rPr>
            </w:pPr>
            <w:r w:rsidRPr="00F155C4">
              <w:rPr>
                <w:rFonts w:ascii="Calibri" w:hAnsi="Calibri"/>
                <w:b/>
                <w:bCs/>
                <w:color w:val="000000"/>
                <w:sz w:val="20"/>
                <w:lang w:val="en-ZA" w:eastAsia="en-ZA"/>
              </w:rPr>
              <w:t>CD: SUPPORTED EMPLOYMENT ENTERPRISES</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p>
        </w:tc>
      </w:tr>
      <w:tr w:rsidR="00F155C4" w:rsidRPr="00F155C4" w:rsidTr="00FB5024">
        <w:trPr>
          <w:trHeight w:val="362"/>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CD:SHELTERED EMPLOYMENT FACTORIES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14</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CHIEF EXECUTIVE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25</w:t>
            </w:r>
          </w:p>
        </w:tc>
      </w:tr>
      <w:tr w:rsidR="00F155C4" w:rsidRPr="00F155C4" w:rsidTr="00FB5024">
        <w:trPr>
          <w:trHeight w:val="296"/>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DIRECTORATE:FINANCIAL MANAGEMENT:SEF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13</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CHIEF FINANCIAL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12</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UNIT:DEBTORS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5</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DEBTORS CLERK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3</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UNIT:CREDITORS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5</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CREDITORS CLERK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UNIT:CREDITORS ACCOUNTANT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7</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STATE ACCOUNTANT:CREDITORS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13</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 DIR:SUPPLY CHAIN MANAGEMENT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11</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DEPUTY DIRECTOR:SUPPLY CHAIN MANAGEMENT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25</w:t>
            </w:r>
          </w:p>
        </w:tc>
      </w:tr>
      <w:tr w:rsidR="00F155C4" w:rsidRPr="00F155C4" w:rsidTr="00FB5024">
        <w:trPr>
          <w:trHeight w:val="289"/>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UNIT: PROCUREMENT MANAGEMENT (2)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5</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PROCUREMENT CLERK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14</w:t>
            </w:r>
          </w:p>
        </w:tc>
      </w:tr>
      <w:tr w:rsidR="00F155C4" w:rsidRPr="00F155C4" w:rsidTr="00FB5024">
        <w:trPr>
          <w:trHeight w:val="294"/>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 DIR:BUSINESS DEVELOPMENT MANAGEMENT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11</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DEPUTY DIRECTOR:BUSINESS DEVEL MANAGEMENT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82</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PIETERMARITZBURG:WORKSHOP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7</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FACTORY INSTRUCTOR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21</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PIETERMARITZBURG:WORKSHOP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7</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FACTORY INSTRUCTOR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28</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PIETERMARITZBURG:WORKSHOP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7</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FACTORY INSTRUCTOR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PORT ELIZABETH:FACTORY CENTRE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10</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ASSISTANT DIRECTOR:FACTORY PRODUCTION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PORT ELIZABETH:WORKSHOP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7</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FACTORY INSTRUCTOR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4</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POTCHESTROOM:FACTORY CENTRE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10</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ASSISTANT DIRECTOR:FACTORY PRODUCTION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7</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POTCHEFSTROOM WORKSHOP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7</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FACTORY INSTRUCTOR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6</w:t>
            </w:r>
          </w:p>
        </w:tc>
      </w:tr>
      <w:tr w:rsidR="00F155C4" w:rsidRPr="00F155C4" w:rsidTr="00FB5024">
        <w:trPr>
          <w:trHeight w:val="372"/>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HUMAN RESOURCEÄSUPPORT FREE STATE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SENIOR PERSONNEL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11</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PRETORIA:WORKSHOP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7</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FACTORY INSTRUCTOR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80</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PRETORIA:WORKSHOP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7</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FACTORY INSTRUCTOR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6</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PRETORIA:WORKSHOP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9</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WORKSHOP TEAM LEADER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48</w:t>
            </w:r>
          </w:p>
        </w:tc>
      </w:tr>
      <w:tr w:rsidR="00F155C4" w:rsidRPr="00F155C4" w:rsidTr="00FB5024">
        <w:trPr>
          <w:trHeight w:val="32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HUMAN RESOURCEÄSUPPORT: KWAZULU NATAL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SENIOR PERSONNEL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7</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WORKSHOP: EASTERN CAPE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7</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FACTORY INSTRUCTOR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82</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WORKSHOP: EASTERN CAPE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7</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FACTORY INSTRUCTOR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32</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WORKSHOP: EPPING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7</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FACTORY STORE:ADMINISTRATOR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4</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SUPPORT SERVICES: EPPING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5</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SENIOR ADMIN  CLERK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22</w:t>
            </w:r>
          </w:p>
        </w:tc>
      </w:tr>
      <w:tr w:rsidR="00F155C4" w:rsidRPr="00F155C4" w:rsidTr="00FB5024">
        <w:trPr>
          <w:trHeight w:val="299"/>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SPRINGFIELD:HUMAN RESOURCE SUPPORT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SENIOR PERSONNEL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7</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SPRINGFIELD:WORKSHOP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9</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WORKSHOP TEAM LEADER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7</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SPRINGFIELD SUPPORT SERVICES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5</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DRIVER/MESSENGER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18</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RAND:WORKSHOP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5</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FACTORY INSTRUCTOR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6</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RAND:SUPPORT SERVICES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5</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SENIOR ADMIN  CLERK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24</w:t>
            </w:r>
          </w:p>
        </w:tc>
      </w:tr>
      <w:tr w:rsidR="00F155C4" w:rsidRPr="00F155C4" w:rsidTr="00FB5024">
        <w:trPr>
          <w:trHeight w:val="300"/>
        </w:trPr>
        <w:tc>
          <w:tcPr>
            <w:tcW w:w="4491" w:type="dxa"/>
            <w:tcBorders>
              <w:top w:val="single" w:sz="4" w:space="0" w:color="auto"/>
              <w:left w:val="nil"/>
              <w:bottom w:val="single" w:sz="4" w:space="0" w:color="auto"/>
              <w:right w:val="single" w:sz="4" w:space="0" w:color="auto"/>
            </w:tcBorders>
            <w:shd w:val="clear" w:color="auto" w:fill="auto"/>
            <w:noWrap/>
            <w:hideMark/>
          </w:tcPr>
          <w:p w:rsidR="00F155C4" w:rsidRPr="00F155C4" w:rsidRDefault="00F155C4" w:rsidP="00F155C4">
            <w:pPr>
              <w:jc w:val="center"/>
              <w:rPr>
                <w:rFonts w:ascii="Calibri" w:hAnsi="Calibri"/>
                <w:b/>
                <w:bCs/>
                <w:color w:val="000000"/>
                <w:sz w:val="20"/>
                <w:lang w:val="en-ZA" w:eastAsia="en-ZA"/>
              </w:rPr>
            </w:pPr>
            <w:r w:rsidRPr="00F155C4">
              <w:rPr>
                <w:rFonts w:ascii="Calibri" w:hAnsi="Calibri"/>
                <w:b/>
                <w:bCs/>
                <w:color w:val="000000"/>
                <w:sz w:val="20"/>
                <w:lang w:val="en-ZA" w:eastAsia="en-ZA"/>
              </w:rPr>
              <w:t>OFFICE OF THE COO</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 DIRECTORATE:PLANNING SUPPORT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11</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DEPUTY DIRECTOR: PLANNING AND SUPPORT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4</w:t>
            </w:r>
          </w:p>
        </w:tc>
      </w:tr>
      <w:tr w:rsidR="00F155C4" w:rsidRPr="00F155C4" w:rsidTr="00FB5024">
        <w:trPr>
          <w:trHeight w:val="300"/>
        </w:trPr>
        <w:tc>
          <w:tcPr>
            <w:tcW w:w="4491" w:type="dxa"/>
            <w:tcBorders>
              <w:top w:val="single" w:sz="4" w:space="0" w:color="auto"/>
              <w:left w:val="nil"/>
              <w:bottom w:val="single" w:sz="4" w:space="0" w:color="auto"/>
              <w:right w:val="single" w:sz="4" w:space="0" w:color="auto"/>
            </w:tcBorders>
            <w:shd w:val="clear" w:color="auto" w:fill="auto"/>
            <w:noWrap/>
            <w:hideMark/>
          </w:tcPr>
          <w:p w:rsidR="00F155C4" w:rsidRPr="00F155C4" w:rsidRDefault="00F155C4" w:rsidP="00F155C4">
            <w:pPr>
              <w:jc w:val="center"/>
              <w:rPr>
                <w:rFonts w:ascii="Calibri" w:hAnsi="Calibri"/>
                <w:b/>
                <w:bCs/>
                <w:color w:val="000000"/>
                <w:sz w:val="20"/>
                <w:lang w:val="en-ZA" w:eastAsia="en-ZA"/>
              </w:rPr>
            </w:pPr>
            <w:r w:rsidRPr="00F155C4">
              <w:rPr>
                <w:rFonts w:ascii="Calibri" w:hAnsi="Calibri"/>
                <w:b/>
                <w:bCs/>
                <w:color w:val="000000"/>
                <w:sz w:val="20"/>
                <w:lang w:val="en-ZA" w:eastAsia="en-ZA"/>
              </w:rPr>
              <w:t>GAUTENG</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p>
        </w:tc>
      </w:tr>
      <w:tr w:rsidR="00F155C4" w:rsidRPr="00F155C4" w:rsidTr="00FB5024">
        <w:trPr>
          <w:trHeight w:val="236"/>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SECTION:TYPING POOL: GAUTENG PROVINCE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5</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ADMINISTRATION CLERK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13</w:t>
            </w:r>
          </w:p>
        </w:tc>
      </w:tr>
      <w:tr w:rsidR="00F155C4" w:rsidRPr="00F155C4" w:rsidTr="00FB5024">
        <w:trPr>
          <w:trHeight w:val="41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SECTION:SWITCHBOARD: GAUTENG PROVINCE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5</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TELECOM-OPERATOR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21</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SECTION:SWITCHBOARD: GAUTENG PROVINCE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5</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TELECOM-OPERATOR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11</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DIVISION:PROVISIONING ADMINISTRATION:GAUTENG PROVI</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5</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PROVISIONING  CLERK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DIVISION:PROVISIONING ADMINISTRATION:GAUTENG PROVI</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7</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PROVISIONING ADMINISTRATION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DIVISION:ACCOUNTS &amp; BOOKINGS:GP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5</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SENIOR ADMIN  CLERK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4</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DIVISION:ACCOUNTS &amp; BOOKINGS:GP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5</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DRIVER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13</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lastRenderedPageBreak/>
              <w:t xml:space="preserve">DIVISION:FLEET MONITORING &amp; INSPECTION:GP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5</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ADMINISTRATION CLERK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4</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SUBUNIT:DATA MANAGEMENT: GAUTENG PROVINCE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5</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SENIOR ADMIN  CLERK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15</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SUBUNIT:FINANCE &amp; PROVISIONING: GAUTENG PROVINCE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9</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ASSISTANT DIRECTOR FINANCIAL MANAGEMENT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14</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DIRECTORATE: PUBLIC EMPLOYMENT SERVICES GAUTENG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13</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DIRECTOR:PUBLIC EMPLOYMENT SRVICES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34</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SUBUNIT:ADVISORY SERVICES: GAUTENG PROVINCE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10</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ASSISTANT DIRECTOR:EMPLOYMENT COUNSELING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11</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SUBUNIT:ADMINISTRATION SERVICES: GAUTENG PROVINCE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5</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ADMINISTRATION CLERK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COID CLIENT SERVICES: ALBERTON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proofErr w:type="gramStart"/>
            <w:r w:rsidRPr="00F155C4">
              <w:rPr>
                <w:rFonts w:ascii="Calibri" w:hAnsi="Calibri"/>
                <w:color w:val="000000"/>
                <w:sz w:val="20"/>
                <w:lang w:val="en-ZA" w:eastAsia="en-ZA"/>
              </w:rPr>
              <w:t>REGISTRATION SERVICES: BENONI.</w:t>
            </w:r>
            <w:proofErr w:type="gramEnd"/>
            <w:r w:rsidRPr="00F155C4">
              <w:rPr>
                <w:rFonts w:ascii="Calibri" w:hAnsi="Calibri"/>
                <w:color w:val="000000"/>
                <w:sz w:val="20"/>
                <w:lang w:val="en-ZA" w:eastAsia="en-ZA"/>
              </w:rPr>
              <w:t xml:space="preserv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78</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proofErr w:type="gramStart"/>
            <w:r w:rsidRPr="00F155C4">
              <w:rPr>
                <w:rFonts w:ascii="Calibri" w:hAnsi="Calibri"/>
                <w:color w:val="000000"/>
                <w:sz w:val="20"/>
                <w:lang w:val="en-ZA" w:eastAsia="en-ZA"/>
              </w:rPr>
              <w:t>REGISTRATION SERVICES: BENONI.</w:t>
            </w:r>
            <w:proofErr w:type="gramEnd"/>
            <w:r w:rsidRPr="00F155C4">
              <w:rPr>
                <w:rFonts w:ascii="Calibri" w:hAnsi="Calibri"/>
                <w:color w:val="000000"/>
                <w:sz w:val="20"/>
                <w:lang w:val="en-ZA" w:eastAsia="en-ZA"/>
              </w:rPr>
              <w:t xml:space="preserv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74</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 BENONI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22</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 BENONI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10</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 BENONI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OHS 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13</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proofErr w:type="gramStart"/>
            <w:r w:rsidRPr="00F155C4">
              <w:rPr>
                <w:rFonts w:ascii="Calibri" w:hAnsi="Calibri"/>
                <w:color w:val="000000"/>
                <w:sz w:val="20"/>
                <w:lang w:val="en-ZA" w:eastAsia="en-ZA"/>
              </w:rPr>
              <w:t>MANAGEMENT SUPPORT: BENONI.</w:t>
            </w:r>
            <w:proofErr w:type="gramEnd"/>
            <w:r w:rsidRPr="00F155C4">
              <w:rPr>
                <w:rFonts w:ascii="Calibri" w:hAnsi="Calibri"/>
                <w:color w:val="000000"/>
                <w:sz w:val="20"/>
                <w:lang w:val="en-ZA" w:eastAsia="en-ZA"/>
              </w:rPr>
              <w:t xml:space="preserv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3</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OFFICE AID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COID CLIENT SERVICES: BENONI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REGISTRATION-SERVICES: BOKSBURG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3</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 BOKSBURG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OHS 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16</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 BOKSBURG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 BOKSBURG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OHS 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13</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COID CLIENT SERVICES: BOKSBURG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REGISTRATION SERVICES: BRAKPAN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18</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REGISTRATION SERVICES: BRAKPAN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3</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MANAGEMENT SUPPORT: BRAKPAN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3</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OFFICE AID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COID CLIENT SERVICES: BRAKPAN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REGISTRATION SERVICES: CARLETONVILLE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28</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REGISTRATION SERVICES: CARLETONVILLE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24</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 CARLETONVILLE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17</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 CARLETONVILLE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COID CLIENT SERVICES: CARLETONVILLE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REGISTRATION SERVICE: GERMISTON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18</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INSPECTION-SERVICES: GERMISTON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6</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INSPECTION-SERVICES: GERMISTON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7</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INSPECTION-SERVICES: GERMISTON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OHS 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INSPECTION-SERVICES: GERMISTON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4</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INSPECTION-SERVICES: GERMISTON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OHS 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13</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MANAGEMENT SUPPORT: GERMISTON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3</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OFFICE AID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MANAGEMENT SUPPORT: GERMISTON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5</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TELECOM-OPERATOR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12</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MANAGEMENT SUPPORT: GERMISTON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5</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ADMINISTRATION CLERK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20</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lastRenderedPageBreak/>
              <w:t xml:space="preserve">PAYMASTER SECTION: GERMISTON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CLAIMS CREDIT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4</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UNEMPLOYMENT INSURANCE FUND CLAIMS SECTION:GERMIST</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UI CLAIMS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4</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UNEMPLOYMENT INSURANCE FUND CLAIMS SECTION:GERMIST</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UI CLAIMS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7</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UNEMPLOYMENT INSURANCE FUND CLAIMS SECTION:GERMIST</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UI CLAIMS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COID CLIENT SERVICES: GERMISTON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REGISTRATION-SERVICES: JOHANNESBURG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73</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REGISTRATION-SERVICES: JOHANNESBURG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13</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REGISTRATION-SERVICES: JOHANNESBURG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4</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REGISTRATION-SERVICES: JOHANNESBURG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81</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REGISTRATION-SERVICES: JOHANNESBURG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72</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REGISTRATION-SERVICES: JOHANNESBURG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79</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INSPECTION-SERVICES: JOHANNESBURG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5</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ADMINISTRATION CLERK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7</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INSPECTION-SERVICES: JOHANNESBURG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5</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ADMINISTRATION CLERK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27</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INSPECTION-SERVICES: JOHANNESBURG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6</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INSPECTION-SERVICES: JOHANNESBURG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INSPECTION-SERVICES: JOHANNESBURG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7</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INSPECTION-SERVICES: JOHANNESBURG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28</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INSPECTION-SERVICES: JOHANNESBURG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7</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28</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INSPECTION-SERVICES: JOHANNESBURG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7</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7</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INSPECTION-SERVICES: JOHANNESBURG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7</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INSPECTION-SERVICES: JOHANNESBURG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7</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INSPECTION-SERVICES: JOHANNESBURG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TEAM LEADER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13</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INSPECTION-SERVICES: JOHANNESBURG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TEAM LEADER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29</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INSPECTION-SERVICES: JOHANNESBURG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OHS 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8</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lastRenderedPageBreak/>
              <w:t xml:space="preserve">INSPECTION-SERVICES: JOHANNESBURG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OHS 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13</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INSPECTION-SERVICES: JOHANNESBURG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OHS 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13</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INSPECTION-SERVICES: JOHANNESBURG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OHS 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13</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INSPECTION-SERVICES: JOHANNESBURG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OHS 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13</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INSPECTION-SERVICES: JOHANNESBURG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OHS 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13</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INSPECTION-SERVICES: JOHANNESBURG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OHS 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13</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INSPECTION-SERVICES: JOHANNESBURG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OHS 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13</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INSPECTION-SERVICES: JOHANNESBURG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OHS 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13</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INSPECTION-SERVICES: JOHANNESBURG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OHS 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13</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INSPECTION-SERVICES: JOHANNESBURG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OHS 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13</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INSPECTION-SERVICES: JOHANNESBURG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OHS 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13</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UNEMPLOYMENT INSURANCE PROCESSING POINT:JOHANNESBU</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SENIOR ADMINISTRATION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28</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MEDICAL ADJUDICATION:JHB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PNA3 PROFESSIONAL NURSE GRADE 2 (GENERAL NURSING)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46</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CLAIM PROCESSING:JHB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SENIOR ADMIN  CLERK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12</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CLAIM PROCESSING:JHB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SENIOR ADMIN  CLERK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26</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CLAIM PROCESSING:JHB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SENIOR ADMIN  CLERK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9</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COID CLIENT SERVICES: JOHANNESBURG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COID CLIENT SERVICES: JOHANNESBURG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COID CLIENT SERVICES: JOHANNESBURG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COID CLIENT SERVICES: JOHANNESBURG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COID CLIENT SERVICES: JOHANNESBURG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COID CLIENT SERVICES: JOHANNESBURG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SUPERVISOR: COID CLIENT SERVICE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REGISTRATION SERVICES: KEMPTON PARK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18</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REGISTRATION SERVICES: KEMPTON PARK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12</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lastRenderedPageBreak/>
              <w:t xml:space="preserve">REGISTRATION SERVICES: KEMPTON PARK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SUPERVISOR: REGISTRATION SERVICE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16</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 KEMPTON PARK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7</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 KEMPTON PARK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OHS 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13</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PUBLIC EMPLOYMENT SERVICES:KEMPTON PARK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EMPLOYMENT SERVICE PRACTITIONER 2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12</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PENSION ADMINISTRATION:KEMPTON PARK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SENIOR ADMINISTRATION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3</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CLAIM PROCESSING:KEMPTON PARK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SENIOR ADMIN  CLERK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CLAIM PROCESSING:KEMPTON PARK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SENIOR ADMIN  CLERK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28</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CLAIM PROCESSING:KEMPTON PARK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SENIOR ADMIN  CLERK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46</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COID CLIENT SERVICES: KEMPTON PARK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COID CLIENT SERVICES: KEMPTON PARK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COID CLIENT SERVICES: KEMPTON PARK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COID CLIENT SERVICES: KEMPTON PARK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COID CLIENT SERVICES: KEMPTON PARK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COID CLIENT SERVICES: KEMPTON PARK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SUPERVISOR: COID CLIENT SERVICE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COID CLIENT SERVICES: NIGEL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REGISTRATION SERVICES: RANDBURG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REGISTRATION SERVICES: RANDBURG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11</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COID SERVICES:RANDBURG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10</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ASSISTANT DIRECTOR:COIDA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30</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PENSION ADMINISTRATION:RANDBURG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SENIOR ADMINISTRATION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20</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CLAIM PROCESSING:RANDBURG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SENIOR ADMIN  CLERK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54</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CLAIM PROCESSING:RANDBURG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SENIOR ADMIN  CLERK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46</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CLAIM PROCESSING:RANDBURG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7</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ADMINISTRATIVE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24</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COID CLIENT SERVICES: RANDBURG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COID CLIENT SERVICES: ROODEPOORT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 SANDTON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8</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COID CLIENT SERVICES: SANDTON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MANAGEMENT SUPPORT: SEBOKENG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ADMINISTRATION CLERK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4</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COID CLIENT SERVICES: SEBOKENG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REGISTRATION SERVICES: SOWETO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7</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6</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COID CLIENT SERVICES: SOWETO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 SPRINGS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10</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COID CLIENT SERVICES: SPRINGS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REGISTRATION SERVICES: VANDERBIJL PARK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62</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COID CLIENT SERVICES: VANDERBIJLPARK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REGISTRATION SERVICES: VEREENIGING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16</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MANAGEMENT SUPPORT: VEREENIGING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4</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SECURITY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MEDICAL ADJUDICATOR:VEREENIGING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PNA3 PROFESSIONAL NURSE GRADE 2 (GENERAL NURSING)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46</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CLAIM PROCESSING:VEREENIGING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SENIOR ADMIN  CLERK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40</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lastRenderedPageBreak/>
              <w:t xml:space="preserve">COID CLIENT SERVICES: VEREENIGING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COID CLIENT SERVICES: VEREENIGING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COID CLIENT SERVICES: VEREENIGING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COID CLIENT SERVICES: VEREENIGING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SUPERVISOR: COID CLIENT SERVICE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DIV:REGISTRATION SERVICES:ATTERIDGEVILLE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SUPERVISOR: REGISTRATION SERVICE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14</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DIVISION:MANAGEMENT SUPPORT:ATTERIDGEVILLE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3</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OFFICE AID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14</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COID CLIENT SERVICES: ATTERIDGEVILLE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DIV:REGISTRATION SERVICES:BRONKHORSTSPRUIT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3</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DIV:REGISTRATION SERVICES:BRONKHORSTSPRUIT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11</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DIV:REGISTRATION SERVICES:BRONKHORSTSPRUIT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11</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DIV:REGISTRATION SERVICES:BRONKHORSTSPRUIT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14</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COID CLIENT SERVICES: BRONKHORSTSPRUIT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DIVISION:INSPECTION SERVICES:GARANKUWA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6</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DIVISION:INSPECTION SERVICES:GARANKUWA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18</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DIVISION:INSPECTION SERVICES:GARANKUWA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3</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COID CLIENT SERVICES: GA-RANKUWA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SERVICES:KRUGERSDORP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5</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ADMINISTRATION CLERK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4</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MANAGEMENT SUPPORT:KRUGERSDORP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3</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OFFICE AID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CLAIM PROCESSING:KRUGERSDORP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SENIOR ADMINISTRATION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13</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COID CLIENT SERVICES: KRUGERSDORP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MANAGEMENT SUPPORT:MAMELODI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3</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OFFICE AID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6</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UNEMPLOYMENT INSURANCE PROCESSING POINT:MAMELODI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UI CLAIMS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MEDICAL ADJUDICATION:MAMELODI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PNA3 PROFESSIONAL NURSE GRADE 2 (GENERAL NURSING)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30</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CLAIM PROCESSING:MAMELODI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SENIOR ADMIN  CLERK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30</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CLAIM PROCESSING:MAMELODI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SENIOR ADMINISTRATION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33</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COID CLIENT SERVICES: MAMELODI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REGISRATION SERVICES:PRETORIA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REGISRATION SERVICES:PRETORIA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SUPERVISOR: REGISTRATION SERVICE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7</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REGISRATION SERVICES:PRETORIA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SUPERVISOR: REGISTRATION SERVICE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3</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SERVICES:PRETORIA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5</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ADMINISTRATION CLERK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9</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SERVICES:PRETORIA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SERVICES:PRETORIA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SERVICES:PRETORIA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OHS 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lastRenderedPageBreak/>
              <w:t xml:space="preserve">INSPECTION SERVICES:PRETORIA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OHS 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8</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SERVICES:PRETORIA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OHS 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6</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SERVICES:PRETORIA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OHS 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9</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SERVICES:PRETORIA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OHS 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7</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SERVICES:PRETORIA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OHS 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3</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MANAGEMENT SUPPORT:PRETORIA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5</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ADMINISTRATION CLERK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3</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MANAGEMENT SUPPORT:PRETORIA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5</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ADMINISTRATION CLERK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14</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CLAIM PROCESSING: PRETORIA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SENIOR ADMIN  CLERK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24</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CLAIM PROCESSING: PRETORIA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SENIOR ADMIN  CLERK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19</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CLAIM PROCESSING: PRETORIA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SENIOR ADMIN  CLERK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19</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CLAIM PROCESSING: PRETORIA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7</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ADMINISTRATIVE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35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PENSION ADMINISTRATION: PRETORIA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SENIOR ADMINISTRATION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MEDICAL ADJUDICATION: PRETORIA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PNA3 PROFESSIONAL NURSE GRADE 2 (GENERAL NURSING)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12</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MEDICAL ADJUDICATION: PRETORIA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PNA3 PROFESSIONAL NURSE GRADE 2 (GENERAL NURSING)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COID CLIENT SERVICES: PRETORIA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COID CLIENT SERVICES: PRETORIA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COID CLIENT SERVICES: PRETORIA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COID CLIENT SERVICES: PRETORIA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COID CLIENT SERVICES: PRETORIA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COID CLIENT SERVICES: PRETORIA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SUPERVISOR: COID CLIENT SERVICE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REGISTRATION SERVICES:RANDFONTEIN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74</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REGISTRATION SERVICES:RANDFONTEIN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28</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SERVICES:RANDFONTEIN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11</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SERVICES:RANDFONTEIN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MANAGEMENT SUPPORT:RANDFONTEIN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ADMINISTRATION CLERK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COID CLIENT SERVICES:RANDFONTEIN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CLAIM PROCESSING:SOSHANGUVE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SENIOR ADMIN  CLERK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13</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CLAIM PROCESSING:SOSHANGUVE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SENIOR ADMINISTRATION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53</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COID CLIENT SERVICES: SOSHANGUVE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REGISTRATION SERVICES:TEMBA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REGISTRATION SERVICES:TEMBA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9</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SERVICES:TEMBA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13</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COID CLIENT SERVICES: TEMBA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 DIVISION:RISK ASSESSMENT:GP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ADMINISTRATION OFFICER:RISK MANAGEMENT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13</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SUB-DIR: LABOUR ACTIVATION PROGRAMME:GAUTENG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11</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DEPUTY DIRECTOR:LABOUR ACTIVATION PROGRAMME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13</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DIVISION: LABOUR ACTIVATION PROGRAMME: GAUTENG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9</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ASSISTANT DIRECTOR:LABOUR ACTIVATION PROGRAMMES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13</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DIVISION: LABOUR ACTIVATION PROGRAMME: GAUTENG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9</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ASSISTANT DIRECTOR:LABOUR ACTIVATION PROGRAMMES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13</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lastRenderedPageBreak/>
              <w:t xml:space="preserve">DIVISION:OPERATIONS: GAUTENG PROVINCE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SNR ACCOUNTS RECEIVABLE OFF:BS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7</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ASSESSMENT SERVICES:GAUTENG PROVINCE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UI CLAIMS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13</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REGISTRY SERVICES: GAUTENG PROVINCE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RECORDS ADMINISTRATOR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3</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REGISTRY SERVICES: GAUTENG PROVINCE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RECORDS ADMINISTRATOR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8</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REGISTRY SERVICES: GAUTENG PROVINCE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RECORDS ADMINISTRATOR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16</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REGISTRY SERVICES: GAUTENG PROVINCE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7</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CHIEF ADMINISTRATION CLERK :BS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FINANCIAL MANAGEMENT: GAUTENG PROVINCE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CLAIMS CREDIT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13</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FINANCIAL MANAGEMENT: GAUTENG PROVINCE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CLAIMS CREDIT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4</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DIRECTORATE:COID SERVICES:GP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5</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SENIOR ADMIN  CLERK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46</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DISABILITY &amp; CASE MANAGEMENT:GP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PNA3 PROFESSIONAL NURSE GRADE 2 (GENERAL NURSING)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27</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DISABILITY &amp; CASE MANAGEMENT:GP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PNA3 PROFESSIONAL NURSE GRADE 2 (GENERAL NURSING)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46</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EMPLOYER AUDIT SERVICES: GAUTENG PROVINCE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5</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ADMINISTRATION CLERK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4</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EMPLOYER AUDIT SERVICES: GAUTENG PROVINCE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SENIOR EA SERVICES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32</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COID EMPLOYERS AUDIT: GAUTENG PROVINCE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7</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COID EMPLOYERS AUDITOR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20</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COID EMPLOYERS AUDIT: GAUTENG PROVINCE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SENIOR COID EMPLOYERS AUDITOR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33</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COID EMPLOYERS AUDIT: GAUTENG PROVINCE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SENIOR COID EMPLOYERS AUDITOR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SUPPORT SERVICES:IES:GP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5</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ADMINISTRATION CLERK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EMPLOYMENT EQUITY:IES:GP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EE 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4</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EMPLOYMENT EQUITY:IES:GP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10</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PRINC INSPECTOR :EE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34</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STATUTORY SERVICES:IES:GP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SENIOR STATUTORY SERVICES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4</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STATUTORY SERVICES:IES:GP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9</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ASSISTANT DIRECTOR:COID STATUTORY SERVICES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33</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OCCUPATIONAL HEALTH AND HYGIENE:IES:GP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10</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PRINCIPAL INSPECTOR:OHH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13</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OCCUPATIONAL HEALTH AND HYGIENE:IES:GP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10</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PRINCIPAL INSPECTOR:OHH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13</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OCCUPATIONAL HEALTH AND HYGIENE:IES:GP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10</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PRINCIPAL INSPECTOR:OHH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13</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OCCUPATIONAL HEALTH AND HYGIENE:IES:GP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10</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PRINCIPAL INSPECTOR:OHH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13</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OCCUPATIONAL HEALTH AND HYGIENE:IES:GP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10</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PRINCIPAL INSPECTOR:OHH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13</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lastRenderedPageBreak/>
              <w:t xml:space="preserve">OCCUPATIONAL HEALTH AND HYGIENE:IES:GP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10</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PRINCIPAL INSPECTOR:OHH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13</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OCCUPATIONAL HEALTH AND HYGIENE:IES:GP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10</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PRINCIPAL INSPECTOR:OHH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13</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OCCUPATIONAL HEALTH AND HYGIENE:IES:GP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10</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PRINCIPAL INSPECTOR:OHH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13</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MECHANICAL ENGINEERING:IES:GP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10</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PRINCIPAL INSPECTOR:MECHANICAL ENGINEERING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13</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MECHANICAL ENGINEERING:IES:GP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10</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PRINCIPAL INSPECTOR:MECHANICAL ENGINEERING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13</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ELECTRICAL ENGINEERING:GP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10</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PRINCIPAL INSPECTOR: ELECTRICAL ENGINEERING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13</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ELECTRICAL ENGINEERING:GP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10</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PRINCIPAL INSPECTOR: ELECTRICAL ENGINEERING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10</w:t>
            </w:r>
          </w:p>
        </w:tc>
      </w:tr>
      <w:tr w:rsidR="00F155C4" w:rsidRPr="00F155C4" w:rsidTr="00FB5024">
        <w:trPr>
          <w:trHeight w:val="300"/>
        </w:trPr>
        <w:tc>
          <w:tcPr>
            <w:tcW w:w="4491" w:type="dxa"/>
            <w:tcBorders>
              <w:top w:val="single" w:sz="4" w:space="0" w:color="auto"/>
              <w:left w:val="nil"/>
              <w:bottom w:val="single" w:sz="4" w:space="0" w:color="auto"/>
              <w:right w:val="single" w:sz="4" w:space="0" w:color="auto"/>
            </w:tcBorders>
            <w:shd w:val="clear" w:color="auto" w:fill="auto"/>
            <w:noWrap/>
            <w:hideMark/>
          </w:tcPr>
          <w:p w:rsidR="00F155C4" w:rsidRPr="00F155C4" w:rsidRDefault="00F155C4" w:rsidP="00F155C4">
            <w:pPr>
              <w:jc w:val="center"/>
              <w:rPr>
                <w:rFonts w:ascii="Calibri" w:hAnsi="Calibri"/>
                <w:b/>
                <w:bCs/>
                <w:color w:val="000000"/>
                <w:sz w:val="20"/>
                <w:lang w:val="en-ZA" w:eastAsia="en-ZA"/>
              </w:rPr>
            </w:pPr>
            <w:r w:rsidRPr="00F155C4">
              <w:rPr>
                <w:rFonts w:ascii="Calibri" w:hAnsi="Calibri"/>
                <w:b/>
                <w:bCs/>
                <w:color w:val="000000"/>
                <w:sz w:val="20"/>
                <w:lang w:val="en-ZA" w:eastAsia="en-ZA"/>
              </w:rPr>
              <w:t>LIMPOPO</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CD:PO LIMPOPO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7</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OFFICE  ADMINISTRATOR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18</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SUBUNIT:HUMAN RESOURCE MANAGEMENT IR RECRU:LIMPOPO</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7</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PRINCIPAL PERSONNEL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SUBUNIT:INFORMATION TECHNOLOGY&amp; OFFICE ADMIN:LIMPO</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9</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ASSISTANT DIRECTOR: INFORMATION &amp;TECHNOLOGY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SECTION:ACCOUNTING:PROVINCIAL OFFICE:LIMPOPO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SENIOR STATE ACCOUNTANT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20</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DIVISION ACCOUNTS&amp;BOOKINGS:LIMPOPO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5</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ADMINISTRATION CLERK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DIVISION FLEET MONITORING&amp;INSPECTION:LIMPOPO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7</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PRACTITIONER:FLEET MONITORING &amp; INSPECTION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16</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SUB-UNIT: SUPPLY CHAIN MANAGEMENT - LIMPOPO PROV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9</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ASSISTANT DIRECTOR:SUPPLY CHAIN MANAGEMENT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6</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DIVISION:PROVISIONING ADMINISTRATION:PROVIN:LIMPOP</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5</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PROVISIONING  CLERK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7</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DIVISION:PROVISIONING ADMINISTRATION:PROVIN:LIMPOP</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7</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PROVISIONING ADMINISTRATION OFFICER  SENIOR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SUBUNIT:LABOUR SUPPLY AND DEMAND:LIMPOPO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7</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ADMINISTRATIVE OFFICER:LMIS&amp;P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DIRECTORATE: PUBLIC EMPLOYMENT SERVICES  LIMPOPO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7</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OFFICE  ADMINISTRATOR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34</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DIRECTORATE: PUBLIC EMPLOYMENT SERVICES  LIMPOPO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13</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DIRECTOR:PUBLIC EMPLOYMENT SRVICES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34</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DIRECTORATE: BENEFICIARY SERVICESE: LIMPOPO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7</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OFFICE  ADMINISTRATOR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13</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SUB-DIR:LABOUR ACTIVATION PROGRAMME: LIMPOPO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11</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DEPUTY DIRECTOR:LABOUR ACTIVATION PROGRAMME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13</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DIVISION: LABOUR ACTIVATION PROGRAMME: LIMPOPO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9</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ASSISTANT DIRECTOR:LABOUR ACTIVATION PROGRAMMES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13</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DIVISION: LABOUR ACTIVATION PROGRAMME: LIMPOPO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9</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ASSISTANT DIRECTOR:LABOUR ACTIVATION PROGRAMMES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13</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COMPENSATION FUND:PROVINCIAL OFFICE LIMPOPO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5</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SENIOR ADMIN  CLERK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OPERATIONS:PROVINCIAL OFFICE:LIMPOPO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7</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CHIEF ADMINISTRATION CLERK :BS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103</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lastRenderedPageBreak/>
              <w:t xml:space="preserve">OPERATIONS:PROVINCIAL OFFICE:LIMPOPO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7</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CHIEF ADMINISTRATION CLERK :BS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103</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OPERATIONS:PROVINCIAL OFFICE:LIMPOPO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7</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CHIEF ADMINISTRATION CLERK :BS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103</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ASSESSMENT SERVICES SECTION:PROVINCIAL:LIMPOPO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UI CLAIMS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4</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FINANCIAL MANAGEMENT:PROVINCIAL:LIMPOPO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CLAIMS CREDIT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LABOUR CENTRE:GIYANI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12</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DEPUTY DIRECTOR: LABOUR CENTRE OPERATIONS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REGISTRATION SERVICES: GIYANI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SUPERVISOR: REGISTRATION SERVICE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27</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 GIYANI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TEAM LEADER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20</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 GIYANI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OHS 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13</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MANAGEMENT SUPPORT: GIYANI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3</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OFFICE AID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10</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COID CLIENT SERVICES: GIYANI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PUBLIC EMPLOYMENT SERVICES:JANE FURSE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11</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COUNCILLOR GRADE 2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13</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COID CLIENT SERVICES: JANE FURSE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COID CLIENT SERVICES: LEBOWAKGOMO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SERVICES:LEPHALALE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19</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SERVICES:LEPHALALE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OHS 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7</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COID CLIENT SERVICES: LEPHALALE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REGISTRATION SERVICES:LOUIS TRICHARDT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REGISTRATION SERVICES:LOUIS TRICHARDT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7</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SERVICES:LOUIS TRICHARDT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OHS 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15</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SERVICES:LOUIS TRICHARDT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OHS 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13</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COID CLIENT SERVICES: LOUIS TRICHARD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SERVICES:MODIMOLLE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SERVICES:MODIMOLLE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8</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PUBLIC EMPLOYMENT SERVICES:MODIMOLLE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11</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COUNCILLOR GRADE 1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6</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CLAIM PROCESSING:MODIMOLLE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SENIOR ADMIN  CLERK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MEDICAL ADJUDICATION:MODIMOLLE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PNA3 PROFESSIONAL NURSE GRADE 2 (GENERAL NURSING)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65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COID CLIENT SERVICES: MODIMOLLE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COID CLIENT SERVICES: MODIMOLLE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COID CLIENT SERVICES: MODIMOLLE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SUPERVISOR: COID CLIENT SERVICE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SERVICES:MOKOPANE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18</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COID CLIENT SERVICES: MOKOPANE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REGISTRATION SERVICES:PHALABORWA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SUPERVISOR: REGISTRATION SERVICE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lastRenderedPageBreak/>
              <w:t xml:space="preserve">INSPECTION SERVICES:PHALABORWA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OHS 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13</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MANAGEMENT SUPPORT:PHALABORWA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3</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OFFICE AID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39</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COID CLIENT SERVICES: PHALABORWA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SERVICES:POLOKWANE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SERVICES:POLOKWANE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10</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SERVICES:POLOKWANE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4</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SERVICES:POLOKWANE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TEAM LEADER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7</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SERVICES:POLOKWANE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TEAM LEADER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8</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SERVICES:POLOKWANE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TEAM LEADER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8</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SERVICES:POLOKWANE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OHS 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6</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MANAGEMENT SUPPORT:POLOKWANE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5</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ADMINISTRATION CLERK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13</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MANAGEMENT SUPPORT:POLOKWANE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5</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ADMINISTRATION CLERK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38</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MANAGEMENT SUPPORT:POLOKWANE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5</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ADMINISTRATION CLERK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19</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MANAGEMENT SUPPORT:POLOKWANE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5</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ADMINISTRATION CLERK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14</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PENSION ADMINISTRATION:LIMPOPO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SENIOR ADMINISTRATION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30</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COID CLIENT SERVICES: POLOKWANE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COID CLIENT SERVICES: POLOKWANE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COID CLIENT SERVICES: POLOKWANE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SUPERVISOR: COID CLIENT SERVICE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REGISTRATION SERVICES:SESHEGO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12</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SERVICES:SESHEGO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7</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22</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COID CLIENT SERVICES: SESHEGO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REGISTRATION SERVICES:THOHOYANDOU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14</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SERVICES:THOHOYANDOU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7</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3</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SERVICES:THOHOYANDOU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TEAM LEADER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SERVICES:THOHOYANDOU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TEAM LEADER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20</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PUBLIC EMPLOYMENT SERVICES:THOHOYANDOU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EMPLOYMENT SERVICE PRACTITIONER 2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MANAGEMENT SUPPORT:THOHOYANDOU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3</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OFFICE AID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MANAGEMENT SUPPORT:THOHOYANDOU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5</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ADMINISTRATION CLERK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8</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UI PROCESSING:THOHOYANDOU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UI CLAIMS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UI PROCESSING:THOHOYANDOU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UI CLAIMS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4</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UI PROCESSING:THOHOYANDOU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UI CLAIMS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9</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UI PROCESSING:THOHOYANDOU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UI CLAIMS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9</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UI PROCESSING:THOHOYANDOU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SENIOR ADMINISTRATION OFFICER:BENEFICIARY SERVICES</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16</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COID CLIENT SERVICES: THOHOYANDOU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REGISTRATION SERVICES:TZANEEN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20</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SERVICES:TZANEEN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14</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SERVICES:TZANEEN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TEAM LEADER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7</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SERVICES:TZANEEN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OHS 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COID SERVICES:TZANEEN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10</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ASSISTANT DIRECTOR:COIDA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14</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MEDICAL ADJUDICATION:TZANEEN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PNA3 PROFESSIONAL NURSE GRADE 2 (GENERAL </w:t>
            </w:r>
            <w:r w:rsidRPr="00F155C4">
              <w:rPr>
                <w:rFonts w:ascii="Calibri" w:hAnsi="Calibri"/>
                <w:color w:val="000000"/>
                <w:sz w:val="20"/>
                <w:lang w:val="en-ZA" w:eastAsia="en-ZA"/>
              </w:rPr>
              <w:lastRenderedPageBreak/>
              <w:t xml:space="preserve">NURSING)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lastRenderedPageBreak/>
              <w:t>65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lastRenderedPageBreak/>
              <w:t xml:space="preserve">CLAIM PROCESSING:TZANEEN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SENIOR ADMIN  CLERK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14</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CLAIM PROCESSING:TZANEEN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SENIOR ADMIN  CLERK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4</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COID CLIENT SERVICES: TZANEEN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COID CLIENT SERVICES: TZANEEN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COID CLIENT SERVICES: TZANEEN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SUPERVISOR: COID CLIENT SERVICE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SERVICES:GROBLERSDAL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MANAGEMENT SUPPORT:GROBLERSDAL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3</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OFFICE AID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34</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COID CLIENT SERVICES: GROBLERSDAL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SUBDIRECTORATE:COID SERVICES:LIMPOPO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12</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DEPUTY DIRECTOR:COIDA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24</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DISABILITY MANAGEMENT:LIMPOPO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PNA3 PROFESSIONAL NURSE GRADE 2 (GENERAL NURSING)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EMPLOYER AUDIT SERVICES:PROVINCIAL:LIMPOPO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5</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ADMINISTRATION CLERK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14</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EMPLOYER AUDIT SERVICES:PROVINCIAL:LIMPOPO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SENIOR EA SERVICES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24</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COID EMPLOYERS AUDIT: LIMPOPO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SENIOR COID EMPLOYERS AUDITOR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27</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CIVIL AND CONSTRACTION ENGINEERING:LIMPOPO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10</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PRINCIPAL INSPECTOR:CIVIL CONTRUC ENG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13</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ELECTRICAL ENGINEERING:LIMPOPO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10</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PRINCIPAL INSPECTOR: ELECTRICAL ENGINEERING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13</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MECHANICAL ENGINEERING:LIMPOPO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10</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PRINCIPAL INSPECTOR:MECHANICAL ENGINEERING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9</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STATUTORY SERVICES:LIMPOPO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SENIOR STATUTORY SERVICES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34</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EMPLOYMENT EQUITY:LIMPOPO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EE 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w:t>
            </w:r>
          </w:p>
        </w:tc>
      </w:tr>
      <w:tr w:rsidR="00F155C4" w:rsidRPr="00F155C4" w:rsidTr="00FB5024">
        <w:trPr>
          <w:trHeight w:val="300"/>
        </w:trPr>
        <w:tc>
          <w:tcPr>
            <w:tcW w:w="4491" w:type="dxa"/>
            <w:tcBorders>
              <w:top w:val="single" w:sz="4" w:space="0" w:color="auto"/>
              <w:left w:val="nil"/>
              <w:bottom w:val="single" w:sz="4" w:space="0" w:color="auto"/>
              <w:right w:val="single" w:sz="4" w:space="0" w:color="auto"/>
            </w:tcBorders>
            <w:shd w:val="clear" w:color="auto" w:fill="auto"/>
            <w:noWrap/>
            <w:hideMark/>
          </w:tcPr>
          <w:p w:rsidR="00F155C4" w:rsidRPr="00F155C4" w:rsidRDefault="00F155C4" w:rsidP="00F155C4">
            <w:pPr>
              <w:jc w:val="center"/>
              <w:rPr>
                <w:rFonts w:ascii="Calibri" w:hAnsi="Calibri"/>
                <w:b/>
                <w:bCs/>
                <w:color w:val="000000"/>
                <w:sz w:val="20"/>
                <w:lang w:val="en-ZA" w:eastAsia="en-ZA"/>
              </w:rPr>
            </w:pPr>
            <w:r w:rsidRPr="00F155C4">
              <w:rPr>
                <w:rFonts w:ascii="Calibri" w:hAnsi="Calibri"/>
                <w:b/>
                <w:bCs/>
                <w:color w:val="000000"/>
                <w:sz w:val="20"/>
                <w:lang w:val="en-ZA" w:eastAsia="en-ZA"/>
              </w:rPr>
              <w:t>EASTERN CAPE</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COMMUNICATIONS: EASTERN CAPE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5</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SENIOR ADMIN  CLERK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3</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DIR: PUBLIC EMPLOYMENT SERVICES EASTERN CAPE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7</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OFFICE  ADMINISTRATOR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6</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SUB-DIR: LABOUR ACTIVATION PROGRAMME: EASTERN CAPE</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11</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DEPUTY DIRECTOR:LABOUR ACTIVATION PROGRAMME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13</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DIVISION: LABOUR ACTIVATION PROGRAMME:EASTERN CAPE</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9</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ASSISTANT DIRECTOR:LABOUR ACTIVATION PROGRAMMES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13</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DIVISION: LABOUR ACTIVATION PROGRAMME:EASTERN CAPE</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9</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ASSISTANT DIRECTOR:LABOUR ACTIVATION PROGRAMMES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13</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DIVISION: OPERATIONS: EASTERN CAPE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SNR UIF OPERATION OFFICER:BS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BUSINESS UNIT HUMAN RESOURCE MANAGEMENT: EC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11</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DEPUTY DIRECTOR:HUMAN RESOURCES MANAGEMENT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3</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SUBUNIT: TRAINING AND PERFORM MAN:EASTERN CAPE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5</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ADMINISTRATION CLERK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SUBUNIT:HUM RESOUR MAN&amp;IR RECRUIT SER:EASTERN CAPE</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5</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ADMINISTRATION CLERK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SUBUNIT:HUM RESOUR MAN&amp;IR RECRUIT SER:EASTERN CAPE</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CHIEF PERSONNEL OFFICER HUMAN RESOURCES MANAGEMENT</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SECTION: MAINTENANCE SERVICE: EASTERN CAPE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3</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OFFICE AID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11</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lastRenderedPageBreak/>
              <w:t xml:space="preserve">SECTION: MAINTENANCE SERVICE: EASTERN CAPE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5</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GENERAL FOREMAN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37</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SECTION: SECURITY SERVICES: EASTERN CAPE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4</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SECURITY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SECTION: SECURITY SERVICES: EASTERN CAPE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7</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SECURITY ADMIN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7</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DIVISION:ACCOUNTS &amp; BOOKINGS EASTERN CAPE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5</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DRIVER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8</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DIVISION:FLEET MONITORING &amp;INSPECTION EASTERN CAPE</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5</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ADMINISTRATION CLERK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DIV:ACCIDENTS LOSSES &amp; MAINTANANCE EASTERN CAPE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7</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TECHNICIAN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SUB-UNIT: SUPPLY CHAIN MANAGEMENT - EASTERN CAPE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9</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ASSISTANT DIRECTOR:SUPPLY CHAIN MANAGEMENT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6</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COID CLIENT SERVICES: ALIWAL NORTH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COID CLIENT SERVICES: CRADOCK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4</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SECTION:PENSION ADMINISTRATION EAST LONDON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INTERNATIONAL RELATIONS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REGISTRATION SERVICES: EAST LONDON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 EAST LONDON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3</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 EAST LONDON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 EAST LONDON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TEAM LEADER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7</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REGISTRATION SERVICES: FORT BEAUFORT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3</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REGISTRATION SERVICES: FORT BEAUFORT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DIVISION:PUBLIC.EMPLOYMENT SERVICES L/C FORT BEAUF</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EMPLOYMENT SERVICE PRACTITIONER 2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10</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COID CLIENT SERVICES: FORT BEAUFORT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REGISTRATION SERVICES: GRAAF REINET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3</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REGISTRATION SERVICES: GRAAF REINET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4</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REGISTRATION SERVICES: GRAAF REINET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7</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8</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 GRAAF REINET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 GRAHAMSTOWN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OHS 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7</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REGISTRATION SERVICES: KING WILLIAMS TOWN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SUPERVISOR: REGISTRATION SERVICE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 KING WILLIAMS TOWN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 KING WILLIAMS TOWN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OHS 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lastRenderedPageBreak/>
              <w:t xml:space="preserve">INSPECTION SERVICES: KING WILLIAMS TOWN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OHS 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10</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DIVISION:PUBLIC.EMPLOYMENT SERVICES L/C KING WTOWN</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5</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ADMINISTRATION CLERK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4</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REGISTRATION SERVICES: MACLEAR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3</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COID CLIENT SERVICES: MACLEAR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DIVISION:PUBLIC.EMPLOYMENT SERVICES L/C MDANTSANE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5</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ADMINISTRATION CLERK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3</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COID CLIENT SERVICES: MDANTSANE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REGISTRATION SERVICES: MTHATHA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9</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REGISTRATION SERVICES: MTHATHA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6</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REGISTRATION SERVICES: MTHATHA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SUPERVISOR: REGISTRATION SERVICE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4</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 MTHATHA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OHS 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 MTHATHA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TEAM LEADER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11</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 MTHATHA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9</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 MTHATHA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OHS 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 MTHATHA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OHS 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 MTHATHA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OHS 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13</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DIVISION:PUBLIC EMPLOYMENT SERVICES L/C MTHATHA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EMPLOYMENT SERVICE PRACTITIONER 2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11</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DIVISION:PENSION ADMINISTRATION MTHATHA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SENIOR ADMINISTRATION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7</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LABOUR CENTRE: PORT ELIZABETH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12</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DEPUTY DIRECTOR: LABOUR CENTRE OPERATIONS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REGISTRATION SERVICES: PORT ELIZABETH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REGISTRATION SERVICES: PORT ELIZABETH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4</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REGISTRATION SERVICES: PORT ELIZABETH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SUPERVISOR: REGISTRATION SERVICE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14</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REGISTRATION SERVICES: PORT ELIZABETH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SUPERVISOR: REGISTRATION SERVICE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12</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 PORT ELIZABETH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10</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ASSISTANT DIRECTOR:INSPECTION AND ENFORCEMENT SERV</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19</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 PORT ELIZABETH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 PORT ELIZABETH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 PORT ELIZABETH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TEAM LEADER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 PORT ELIZABETH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OHS 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6</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MANAGEMENT SUPPORT: PORT ELIZABETH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5</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ADMINISTRATION CLERK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20</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MANAGEMENT SUPPORT: PORT ELIZABETH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SECURITY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10</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proofErr w:type="gramStart"/>
            <w:r w:rsidRPr="00F155C4">
              <w:rPr>
                <w:rFonts w:ascii="Calibri" w:hAnsi="Calibri"/>
                <w:color w:val="000000"/>
                <w:sz w:val="20"/>
                <w:lang w:val="en-ZA" w:eastAsia="en-ZA"/>
              </w:rPr>
              <w:t>PAYMASTER.</w:t>
            </w:r>
            <w:proofErr w:type="gramEnd"/>
            <w:r w:rsidRPr="00F155C4">
              <w:rPr>
                <w:rFonts w:ascii="Calibri" w:hAnsi="Calibri"/>
                <w:color w:val="000000"/>
                <w:sz w:val="20"/>
                <w:lang w:val="en-ZA" w:eastAsia="en-ZA"/>
              </w:rPr>
              <w:t xml:space="preserve"> CLAIMS AND REGISTRATION:PORT ELIZABETH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UI CLAIMS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proofErr w:type="gramStart"/>
            <w:r w:rsidRPr="00F155C4">
              <w:rPr>
                <w:rFonts w:ascii="Calibri" w:hAnsi="Calibri"/>
                <w:color w:val="000000"/>
                <w:sz w:val="20"/>
                <w:lang w:val="en-ZA" w:eastAsia="en-ZA"/>
              </w:rPr>
              <w:t>PAYMASTER.</w:t>
            </w:r>
            <w:proofErr w:type="gramEnd"/>
            <w:r w:rsidRPr="00F155C4">
              <w:rPr>
                <w:rFonts w:ascii="Calibri" w:hAnsi="Calibri"/>
                <w:color w:val="000000"/>
                <w:sz w:val="20"/>
                <w:lang w:val="en-ZA" w:eastAsia="en-ZA"/>
              </w:rPr>
              <w:t xml:space="preserve"> CLAIMS AND REGISTRATION:PORT ELIZABETH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UI CLAIMS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12</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lastRenderedPageBreak/>
              <w:t xml:space="preserve">DIVISION:CLAIM PROCESSING PORT ELIZABETH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SENIOR ADMIN  CLERK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0</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DIVISION:CLAIM PROCESSING PORT ELIZABETH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SENIOR ADMIN  CLERK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3</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DIVISION:CLAIM PROCESSING PORT ELIZABETH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SENIOR ADMIN  CLERK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0</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DIVISION:CLAIM PROCESSING PORT ELIZABETH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SENIOR ADMIN  CLERK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6</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LABOUR CENTRE: QUEENSTOWN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12</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DEPUTY DIRECTOR: LABOUR CENTRE OPERATIONS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12</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 QUEENSTOWN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7</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 QUEENSTOWN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8</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REGISTRATION SERVICES: UITENHAGE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4</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REGISTRATION SERVICES: UITENHAGE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0</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REGISTRATION SERVICES: UITENHAGE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SUPERVISOR: REGISTRATION SERVICE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18</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REGISTRATION SERVICES: UITENHAGE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SUPERVISOR: REGISTRATION SERVICE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11</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SERVICES:UITENHAGE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7</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6</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SERVICES:UITENHAGE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TEAM LEADER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12</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MANAGEMENT SUPPORT:UITENHAGE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3</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OFFICE AID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4</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DIVISION: LEGAL ADMINISTRATION EASTERN CAPE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5</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ADMINISTRATION CLERK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AND ENFORCEMENT SERVICES EASTERN CAPE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13</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PROVINCIAL CHIEF INSPECTOR:IES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EMPLOYER AUDIT SERVICES: EASTERN CAPE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5</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ADMINISTRATION CLERK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EMPLOYER AUDIT SERVICES: EASTERN CAPE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7</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EA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6</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DIVISION:  BCEA:EASTERN CAPE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10</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PRINC INSPECTOR BCEA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10</w:t>
            </w:r>
          </w:p>
        </w:tc>
      </w:tr>
      <w:tr w:rsidR="00F155C4" w:rsidRPr="00F155C4" w:rsidTr="00FB5024">
        <w:trPr>
          <w:trHeight w:val="300"/>
        </w:trPr>
        <w:tc>
          <w:tcPr>
            <w:tcW w:w="4491" w:type="dxa"/>
            <w:tcBorders>
              <w:top w:val="single" w:sz="4" w:space="0" w:color="auto"/>
              <w:left w:val="nil"/>
              <w:bottom w:val="single" w:sz="4" w:space="0" w:color="auto"/>
              <w:right w:val="single" w:sz="4" w:space="0" w:color="auto"/>
            </w:tcBorders>
            <w:shd w:val="clear" w:color="auto" w:fill="auto"/>
            <w:noWrap/>
            <w:hideMark/>
          </w:tcPr>
          <w:p w:rsidR="00F155C4" w:rsidRPr="00F155C4" w:rsidRDefault="00F155C4" w:rsidP="00F155C4">
            <w:pPr>
              <w:jc w:val="center"/>
              <w:rPr>
                <w:rFonts w:ascii="Calibri" w:hAnsi="Calibri"/>
                <w:b/>
                <w:bCs/>
                <w:color w:val="000000"/>
                <w:sz w:val="20"/>
                <w:lang w:val="en-ZA" w:eastAsia="en-ZA"/>
              </w:rPr>
            </w:pPr>
            <w:r w:rsidRPr="00F155C4">
              <w:rPr>
                <w:rFonts w:ascii="Calibri" w:hAnsi="Calibri"/>
                <w:b/>
                <w:bCs/>
                <w:color w:val="000000"/>
                <w:sz w:val="20"/>
                <w:lang w:val="en-ZA" w:eastAsia="en-ZA"/>
              </w:rPr>
              <w:t>KZN</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DIRECTORATE: PUBLIC EMPLOYMENT SERVICES KZN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13</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DIRECTOR:PUBLIC EMPLOYMENT SRVICES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34</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SUBUNIT:PLACEMENT SERVICES:PROVINCIAL OFFICE:KZN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10</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ASSISTANT DIRECTOR:PUBLIC EMPLOYMENT SERVICES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SUBUNIT:ADMINISTRATION SERVICES:PROVINCIAL OFF:KZN</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5</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ADMINISTRATION CLERK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SUB-DIRECTORATE: LABOUR ACTIVATION PROGRAMME:KZN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11</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DEPUTY DIRECTOR:LABOUR ACTIVATION PROGRAMME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13</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DIVISION: LABOUR ACTIVATION PROGRAMME: KZN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9</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ASSISTANT DIRECTOR:LABOUR ACTIVATION PROGRAMMES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13</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DIVISION: LABOUR ACTIVATION PROGRAMME: KZN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9</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ASSISTANT DIRECTOR:LABOUR ACTIVATION PROGRAMMES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13</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BUSINESS UNIT:BENEFICIARY SERVICES:PROV OFFICE:KZN</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13</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DIRECTOR:BENEFICIARY SERVICES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11</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DIVISION OPERATIONS:PROV OFF:KWAZULU-NATAL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7</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CHIEF ADMINISTRATION CLERK :BS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46</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DIVISION OPERATIONS:PROV OFF:KWAZULU-NATAL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10</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ASSISTANT DIRECTOR:BENEFICIARY SERVICES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lastRenderedPageBreak/>
              <w:t xml:space="preserve">SECTION GENERAL SUPPORT:KWAZULU-NATAL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7</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CHIEF ADMINISTRATION CLERK :BS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45</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COMPENSATION FUND: KWAZULU NATAL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SENIOR ADMINISTRATION OFFICER:BENEFICIARY SERVICES</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83</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DIVISION FINANCIAL MANAGEMENT:KWAZULU-NATAL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CLAIMS CREDIT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 DIVISION:RISK ASSESSMENT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5</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ADMINISTRATION CLERK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 DIVISION:RISK ASSESSMENT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9</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ASSISTANT DIRECTOR: RISK MANAGEMENT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MOBILE LABOUR CENTRE:DUNDEE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7</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CSO/MOBILE LABOUR CNTRE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REGISTRATION SERVICES:DUNDEE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SERVICES:DUNDEE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OHS 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13</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SERVICES:DUNDEE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OHS 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13</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REGISTRATION SERVICES:DURBAN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REGISTRATION SERVICES:DURBAN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10</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REGISTRATION SERVICES:DURBAN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12</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REGISTRATION SERVICES:DURBAN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3</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REGISTRATION SERVICES:DURBAN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3</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REGISTRATION SERVICES:DURBAN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10</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ASSISTANT DIRECTOR:REGISTRATION SERVICES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3</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SERVICES:DURBAN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5</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ADMINISTRATION CLERK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7</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SERVICES:DURBAN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13</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SERVICES:DURBAN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SERVICES:DURBAN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9</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SERVICES:DURBAN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TEAM LEADER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7</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SERVICES:DURBAN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10</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ASSISTANT DIRECTOR: INSPECTION SERVICES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13</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PES:DURBAN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EMPLOYMENT SERVICE PRACTITIONER 2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PES:DURBAN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EMPLOYMENT SERVICE PRACTITIONER 2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4</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UI PROCESSING:DURBAN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SENIOR ADMINISTRATION OFFICER:BENEFICIARY SERVICES</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PAYMENT SECTION:DURBAN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CLAIMS CREDIT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4</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UI PROCESSING REGISTRY:DURBAN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UI CLAIMS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CLAIM- PROCESSING: DURBAN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CLAIMS PROCESSOR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CLAIM- PROCESSING: DURBAN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7</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ADMINISTRATIVE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3</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SERVICES:ESTCOURT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3</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SERVICES:ESTCOURT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TEAM LEADER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SERVICES:ESTCOURT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OHS 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3</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SERVICES:ESTCOURT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OHS 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13</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REGISTRATION SERVICES:KOKSTAD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12</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REGISTRATION SERVICES:KOKSTAD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7</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SERVICES:KOKSTAD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TEAM LEADER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6</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SERVICES:KOKSTAD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OHS 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13</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REGISTRATION SERVICES:LADYSMITH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REGISTRATION SERVICES:LADYSMITH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REGISTRATION SERVICES:LADYSMITH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14</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SERVICES:LADYSMITH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3</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SERVICES:LADYSMITH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TEAM LEADER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9</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SERVICES:LADYSMITH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OHS 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4</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lastRenderedPageBreak/>
              <w:t xml:space="preserve">COID CLIENT SERVICES: LADYSMITH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SERVICES:NEWCASTLE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3</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SERVICES:NEWCASTLE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8</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SERVICES:NEWCASTLE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13</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SERVICES:NEWCASTLE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6</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COID CLIENT SERVICES: NEWCASTLE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REGISTRATION SERVICES:PIETERMARITZBURG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REGISTRATION SERVICES:PIETERMARITZBURG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3</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REGISTRATION SERVICES:PIETERMARITZBURG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11</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 : PIETERMARITZBURG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3</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 : PIETERMARITZBURG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4</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 : PIETERMARITZBURG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9</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 : PIETERMARITZBURG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7</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 : PIETERMARITZBURG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TEAM LEADER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9</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 : PIETERMARITZBURG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9</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MANAGEMENT SUPPORT:PIETERMARITZBURG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SENIOR STATE ACCOUNTANT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28</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UI PROCESSING:PIETERMARITZBURG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SNR ACCOUNTS RECEIVABLE OFF:BS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10</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UI PROCESSING:PIETERMARITZBURG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SNR ACCOUNTS RECEIVABLE OFF:BS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7</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UIF CLAIMS SECTION: PIETERMARITZBURG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UI CLAIMS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8</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CLAIM  PROCESSING:PIETERMARITZBURG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SENIOR ADMIN  CLERK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3</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CLAIM  PROCESSING:PIETERMARITZBURG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SENIOR ADMIN  CLERK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3</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CLAIM  PROCESSING:PIETERMARITZBURG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7</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ADMINISTRATIVE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3</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REGISTRATION SERVICES: PINETOWN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3</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 PINETOWN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7</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9</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 PINETOWN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7</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9</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 PINETOWN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OHS 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11</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REGISTRATION SERVICES:PROSPECTON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SERVICES:PROSPECTON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OHS 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13</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SERVICES:PROSPECTON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OHS 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13</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LABOUR CENTRE: RICHARDS BAY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12</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DEPUTY DIRECTOR: LABOUR CENTRE OPERATIONS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3</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 RICHARDS BAY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lastRenderedPageBreak/>
              <w:t xml:space="preserve">INSPECTION SERVICES: RICHARDS BAY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4</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MANAGEMENT SUPPORT:RICHARDS BAY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5</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ADMINISTRATION CLERK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MEDICAL ADJUDICATION:RICHARDS BAY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PNA3 PROFESSIONAL NURSE GRADE 2 (GENERAL NURSING)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3</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COID CLIENT SERVICES: RICHARDS BAY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REGISTRATION SERVICES:RICHMOND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8</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REGISTRATION SERVICES:RICHMOND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SUPERVISOR: REGISTRATION SERVICE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 RICHMOND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OHS 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 RICHMOND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OHS 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13</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COID CLIENT SERVICES: RICHMOND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REGISTRATION SERVICES:STANGER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REGISTRATION SERVICES:STANGER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SERVICES:STANGER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OHS 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11</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SERVICES:STANGER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OHS 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13</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MANAGEMENT  SUPPORT:STANGER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5</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ADMINISTRATION CLERK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SERVICES:ULUNDI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8</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SERVICES:ULUNDI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SERVICES:ULUNDI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SERVICES:ULUNDI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11</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SERVICES:ULUNDI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OHS 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SERVICES:ULUNDI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OHS 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13</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SERVICES:ULUNDI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OHS 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13</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MOBILE LABOUR CENTRE:ULUNDI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DRIVER/SUPERVISOR/MLC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COID CLIENT SERVICES: ULUNDI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REGISTRATION SERVICES:VERULAM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3</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SERVICES:VERULAM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OHS 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6</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SERVICES:VERULAM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OHS 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3</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SERVICES:VERULAM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OHS 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13</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SERVICES:VERULAM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OHS 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13</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REGISTRATION SERVICES:VRYHEID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11</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SERVICES:VRYHEID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OHS 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13</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COID CLIENT SERVICES: VRYHEID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SUBUNIT:INFORMATION TECHNOLOGY OFFICE ADMIN:PR:KZN</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FIELD ICT TECHNICIAN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4</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DIVISION: OFFICE SERVICES:PROVINCIAL OFFICE:KZN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7</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CHIEF ADMINISTRATION CLERK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31</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SECTION:REGISTRY:PROVINCIAL OFFICE:KWAZULU NATAL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5</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REGISTRY  CLERK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13</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DIVISSION ACCIDENTS LOSSES&amp;MAINTANANCE:KZN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7</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TECHNICIAN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9</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SUB-UNIT: SUPPLY CHAIN MANAGEMENT- KWAZULU NATAL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9</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ASSISTANT DIRECTOR:SUPPLY CHAIN MANAGEMENT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6</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LEGAL ADMINISTRATION:KZN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5</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SENIOR ADMIN  CLERK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3</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LEGAL ADMINISTRATION:KZN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MR4 LEGAL ADMINISTRATION OFFICER GRADE 4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w:t>
            </w:r>
          </w:p>
        </w:tc>
      </w:tr>
      <w:tr w:rsidR="00F155C4" w:rsidRPr="00F155C4" w:rsidTr="00FB5024">
        <w:trPr>
          <w:trHeight w:val="300"/>
        </w:trPr>
        <w:tc>
          <w:tcPr>
            <w:tcW w:w="4491" w:type="dxa"/>
            <w:tcBorders>
              <w:top w:val="single" w:sz="4" w:space="0" w:color="auto"/>
              <w:left w:val="nil"/>
              <w:bottom w:val="single" w:sz="4" w:space="0" w:color="auto"/>
              <w:right w:val="single" w:sz="4" w:space="0" w:color="auto"/>
            </w:tcBorders>
            <w:shd w:val="clear" w:color="auto" w:fill="auto"/>
            <w:noWrap/>
            <w:hideMark/>
          </w:tcPr>
          <w:p w:rsidR="00F155C4" w:rsidRPr="00F155C4" w:rsidRDefault="00F155C4" w:rsidP="00F155C4">
            <w:pPr>
              <w:jc w:val="center"/>
              <w:rPr>
                <w:rFonts w:ascii="Calibri" w:hAnsi="Calibri"/>
                <w:b/>
                <w:bCs/>
                <w:color w:val="000000"/>
                <w:sz w:val="20"/>
                <w:lang w:val="en-ZA" w:eastAsia="en-ZA"/>
              </w:rPr>
            </w:pPr>
            <w:r w:rsidRPr="00F155C4">
              <w:rPr>
                <w:rFonts w:ascii="Calibri" w:hAnsi="Calibri"/>
                <w:b/>
                <w:bCs/>
                <w:color w:val="000000"/>
                <w:sz w:val="20"/>
                <w:lang w:val="en-ZA" w:eastAsia="en-ZA"/>
              </w:rPr>
              <w:lastRenderedPageBreak/>
              <w:t>WESTERN CAPE</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COMMUNICATION:PROVINCIAL OFFICE:WESTERN CAPE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9</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ASSISTANT DIRECTOR:COMMUNICATION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SUBUNIT PLACEMENT SERVICES:PROV:WESTERN CAPE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10</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ASSISTANT DIRECTOR:PUBLIC EMPLOYMENT SERVICES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25</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SUBUNIT HRM.IR RECRUITMENT SERVICES:WESTERN CAPE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CHIEF PERSONNEL OFFICER:EMPLOYMENT RELATIONS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4</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SUBUNIT HRM.IR RECRUITMENT SERVICES:WESTERN CAPE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10</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ASSISTANT DIRECTOR:HUMAN RESOURCES MANAGEMENT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SUB-UNIT: SUPPLY CHAIM MANAGEMENT - WESTERN CAPE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9</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ASSISTANT DIRECTOR:SUPPLY CHAIN MANAGEMENT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6</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DIVI/ASSET MANAGEMENT:PROV WESTERN CAPE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7</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CHIEF PROVISIONING ADMIN:ASSETS MANAGEMENT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DIVISION:LABOUR ACTIVATION PROGRAMME:WESTERN CAPE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9</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ASSISTANT DIRECTOR:LABOUR ACTIVATION PROGRAMMES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13</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DIVISION:LABOUR ACTIVATION PROGRAMME:WESTERN CAPE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9</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ASSISTANT DIRECTOR:LABOUR ACTIVATION PROGRAMMES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13</w:t>
            </w:r>
          </w:p>
        </w:tc>
      </w:tr>
      <w:tr w:rsidR="00F155C4" w:rsidRPr="00F155C4" w:rsidTr="00FB5024">
        <w:trPr>
          <w:trHeight w:val="9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BUSINESS UNIT BENEFICIARY:PROVINCIAL:WESTERN CAPE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13</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DIRECTOR:BENEFICIARY SERVICES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36</w:t>
            </w:r>
          </w:p>
        </w:tc>
      </w:tr>
      <w:tr w:rsidR="00F155C4" w:rsidRPr="00F155C4" w:rsidTr="00FB5024">
        <w:trPr>
          <w:trHeight w:val="9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ASSESSMENT SERVICES:SECTION:PROVINCIA:WESTERN CAPE</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5</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UI CLAIMS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6</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REGISTRY SERVICE SECTION:PROVINCIAL:WESTERN CAPE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RECORDS ADMINISTRATOR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15</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EMPLOYER SERVICES SECTION:PROVINCIAL:WESTERN CAPE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UI CLAIMS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6</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GENERAL SUPPORT SECTION:PROVINCIAL:WESTERN CAPE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7</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ADMINISTRATIVE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21</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 DIVISION:RISK ASSESSMENT WESTERN CAPE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ADMINISTRATION OFFICER:RISK MANAGEMENT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13</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SUB DIVISION:FRAUD AND ANTI-CORRUPTION UNIT W/CAPE</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SENIOR ADMINISTRATION OFFICER:FRAUD INVESTIGATION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11</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SUB DIVISION:FRAUD AND ANTI-CORRUPTION UNIT W/CAPE</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SENIOR ADMINISTRATION OFFICER:FRAUD INVESTIGATION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SUB DIVISION:FRAUD AND ANTI-CORRUPTION UNIT W/CAPE</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ADMINISTRATION OFFICER:RISK MANAGEMENT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12</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 BEAUFORT WEST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 BEAUFORT WEST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9</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 BEAUFORT WEST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TEAM LEADER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REGISTRATION SERVICES:BEAUFORT WEST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SUPERVISOR: REGISTRATION SERVICE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7</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REGISTRATION SERVICES:BELVILLE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lastRenderedPageBreak/>
              <w:t xml:space="preserve">INSPECTION SERVICES:BELVILLE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4</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MEDICAL ADJUDICATION:BELVILLE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PNA3 PROFESSIONAL NURSE GRADE 2 (GENERAL NURSING)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CLAIM PROCESSING:BELVILLE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SENIOR ADMIN  CLERK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0</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COID CLIENT SERVICES: BELVILLE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COID CLIENT SERVICES: BELVILLE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 CAPE TOWN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 CAPE TOWN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9</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 CAPE TOWN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 CAPE TOWN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3</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 CAPE TOWN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9</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 CAPE TOWN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TEAM LEADER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 CAPE TOWN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TEAM LEADER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 CAPE TOWN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6</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PUBLIC EMPLOYMENT SERVICES: CAPE TOWN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10</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ASSISTANT DIRECTOR: CAREER COUNSELLOR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16</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MANAGEMENT SUPPORT: CAPE TOWN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3</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OFFICE AID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COID SERVICES: CAPE TOWN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10</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ASSISTANT DIRECTOR:COIDA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CLAIM PROCESSING: CAPE TOWN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7</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ADMINISTRATIVE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4</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 GEORGE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8</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MANAGEMENT SUPPORT: GEORGE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ADMINISTRATION CLERK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11</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COID CLIENT SERVICES: GEORGE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SUPERVISOR: COID CLIENT SERVICE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LABOUR CENTRE: KNYSNA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12</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DEPUTY DIRECTOR: LABOUR CENTRE OPERATIONS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LABOUR CENTRE: MITCHELL'S PLAIN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12</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DEPUTY DIRECTOR: LABOUR CENTRE OPERATIONS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10</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 MOSSEL BAY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9</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 MOSSEL BAY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11</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 MOSSEL BAY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7</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22</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COID CLIENT SERVICES: MOSSEL BAY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 OUDTSHOORN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3</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 OUDTSHOORN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7</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 OUDTSHOORN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TEAM LEADER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REGISTRATION SERVICES: PAARL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9</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 PAARL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9</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 PAARL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TEAM LEADER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9</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REGISTRATION SERVICES: SOMERSET WEST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SUPERVISOR: REGISTRATION SERVICE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4</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REGISTRATION SERVICES: SOMERSET WEST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SUPERVISOR: REGISTRATION SERVICE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 VREDENBURG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9</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 VREDENBURG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6</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REGISTRATION SERVICES: WORCESTER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REGISTRATION SERVICES: WORCESTER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 WORCESTER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10</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 WORCESTER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OHS 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DIRECTORARE:COID SERVICES WC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7</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OFFICE  ADMINISTRATOR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4</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lastRenderedPageBreak/>
              <w:t xml:space="preserve">DISABILITY MANAGEMENT:WESTERN CAPE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PNA3 PROFESSIONAL NURSE GRADE 2 (GENERAL NURSING)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4</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DISABILITY MANAGEMENT:WESTERN CAPE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10</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ASSISTANT DIRECTOR OCCUPATIONAL THERAPY GRADE 1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10</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LEGAL ADMINISTRATION:WESTERN CAPE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7</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MR3 LEGAL ADMINISTRATION OFFICER GRADE 3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25</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DIVISION EMPLOYER AUDIT SERVICES:PROV WESTERN CAPE</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7</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EA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17</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 DIR:MECHANICAL ENGINEERING:WC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10</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PRINCIPAL INSPECTOR:MECHANICAL ENGINEERING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3</w:t>
            </w:r>
          </w:p>
        </w:tc>
      </w:tr>
      <w:tr w:rsidR="00F155C4" w:rsidRPr="00F155C4" w:rsidTr="00FB5024">
        <w:trPr>
          <w:trHeight w:val="300"/>
        </w:trPr>
        <w:tc>
          <w:tcPr>
            <w:tcW w:w="4491" w:type="dxa"/>
            <w:tcBorders>
              <w:top w:val="single" w:sz="4" w:space="0" w:color="auto"/>
              <w:left w:val="nil"/>
              <w:bottom w:val="single" w:sz="4" w:space="0" w:color="auto"/>
              <w:right w:val="single" w:sz="4" w:space="0" w:color="auto"/>
            </w:tcBorders>
            <w:shd w:val="clear" w:color="auto" w:fill="auto"/>
            <w:noWrap/>
            <w:hideMark/>
          </w:tcPr>
          <w:p w:rsidR="00F155C4" w:rsidRPr="00F155C4" w:rsidRDefault="00F155C4" w:rsidP="00F155C4">
            <w:pPr>
              <w:jc w:val="center"/>
              <w:rPr>
                <w:rFonts w:ascii="Calibri" w:hAnsi="Calibri"/>
                <w:b/>
                <w:bCs/>
                <w:color w:val="000000"/>
                <w:sz w:val="20"/>
                <w:lang w:val="en-ZA" w:eastAsia="en-ZA"/>
              </w:rPr>
            </w:pPr>
            <w:r w:rsidRPr="00F155C4">
              <w:rPr>
                <w:rFonts w:ascii="Calibri" w:hAnsi="Calibri"/>
                <w:b/>
                <w:bCs/>
                <w:color w:val="000000"/>
                <w:sz w:val="20"/>
                <w:lang w:val="en-ZA" w:eastAsia="en-ZA"/>
              </w:rPr>
              <w:t>FREE STATE</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SUBUNIT:INFO TECH OFFICE ADMIN: FREE STATE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9</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ASSISTANT DIRECTOR:INFO AND TECHNOLOG OFFICE ADMIN</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6</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MAIN REGISTRY: FREE STATE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3</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MESSENGER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12</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SUB-UNIT: SUPPLY CHAIN MANAGEMENT - FREE STATE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9</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ASSISTANT DIRECTOR:SUPPLY CHAIN MANAGEMENT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6</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DIRECTORATE: PUBLIC EMPLOYMENT SERVICES FREE STATE</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13</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DIRECTOR:PUBLIC EMPLOYMENT SRVICES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15</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DIRECTORATE: BENEFICIARY SERVICES:FREE STATE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13</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DIRECTOR:BENEFICIARY SERVICES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13</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SUB-DIR: LABOUR ACTIVATION PROGRAMME: FREE STATE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11</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DEPUTY DIRECTOR:LABOUR ACTIVATION PROGRAMME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13</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DIVISION: OPERATIONS: FREE STATE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SNR UIF OPERATION OFFICER:BS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4</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RISK MANAGEMENT: FREE STATE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11</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DEPUTY DIRECTOR:RISK MANAGEMENT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11</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SUBUNIT:HR MAN INT REL RECRUITM SERV: FREE STATE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CHIEF PERSONNEL OFFICER:EMPLOYMNET RELATIONS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REGISTRATION SERVICES:BETHLEHEM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SUPERVISOR: REGISTRATION SERVICE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3</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SERVICES:BETHLEHEM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TEAM LEADER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7</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DIVISION: PENSION ADMINISTRATION BETHLEHEM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SENIOR ADMINISTRATION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3</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DIVISION: CLAIM PROCESSING BETHLEHEM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SENIOR ADMINISTRATION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3</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COID CLIENT SERVICES: BETHLEHEM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COID CLIENT SERVICES: BETHLEHEM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SUBDIVISION:CLAIM  PROCESSING BLOEMFONTEIN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SENIOR ADMIN  CLERK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SUBDIVISION:CLAIM  PROCESSING BLOEMFONTEIN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SENIOR ADMIN  CLERK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REGISTRATION SECTION:BLOEMFONTEIN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SENIOR ADMIN CLERK  : UIF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3</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SERVICES:L/C BLOEMFONTEIN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10</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SERVICES:L/C BLOEMFONTEIN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10</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SERVICES:L/C BLOEMFONTEIN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6</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lastRenderedPageBreak/>
              <w:t xml:space="preserve">INSPECTION SERVICES:L/C BLOEMFONTEIN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OHS 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7</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SERVICES:L/C BLOEMFONTEIN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OHS 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8</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SERVICES:L/C BLOEMFONTEIN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OHS 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6</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SERVICES:L/C BLOEMFONTEIN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OHS 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7</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MOBILE LABOUR CENTRE:BLOEMFONTEIN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7</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CSO/MOBILE LABOUR CNTRE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0</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COID CLIENT SERVICES: BLOEMFONTEIN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REGISTRATION SERVICES:L/C FICKSBURG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3</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SERVICES:L/C FICKSBURG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3</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LABOUR CENTRE:HARRISMITH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12</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DEPUTY DIRECTOR: LABOUR CENTRE OPERATIONS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3</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COID CLIENT SERVICES: HARRISMITH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SERVICES:KROONSTAD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7</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11</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SERVICES:KROONSTAD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OHS 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6</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COID CLIENT SERVICES: KROONSTAD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MANAGEMENT SUPPORT: PHUTHADITJABA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3</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OFFICE AID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REGISTRATION SERVICES:PHUTHADITJABA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REGISTRATION SERVICES:PHUTHADITJABA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7</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COID CLIENT SERVICES: PHUTHADITJABA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SERVICES:SASOLBURG: FREE STATE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12</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SERVICES:SASOLBURG: FREE STATE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OHS 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7</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COID CLIENT SERVICES: SASOLBURG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REGISTRATION SERVICES: BOTSHABELO: FREE STATE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SATELLITE OFFICE THABANCHU: BOTSHABELO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COID CLIENT SERVICES: BOTSHABELO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UIF CLAIM SECTION: WELKOM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UI CLAIMS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REGISTRATION SERVICES: WELKOM: FREE STATAE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SUPERVISOR: REGISTRATION SERVICE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3</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DIVISION::MEDICAL ADJUDICATION WELKOM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PNA3 PROFESSIONAL NURSE GRADE 2 (GENERAL NURSING)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COID CLIENT SERVICES: WELKOM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COID CLIENT SERVICES: WELKOM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COID CLIENT SERVICES: WELKOM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SUPERVISOR: COID CLIENT SERVICE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lastRenderedPageBreak/>
              <w:t xml:space="preserve">DIVISION:PUBLIC EMPLOYMENT SERVICES L/C ZASTRON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11</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COUNCILLOR GRADE 1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DIRECTORATE:COID  SERVICES FREE STATE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13</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SENIOR MANAGER:MEDICAL SERVICES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7</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DIVISION:LEGAL  ADMINISTRATION FREE STATE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9</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LEGAL ADMINISTRATION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7</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COID EMPLOYERS AUDIT: FREE STATE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7</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COID EMPLOYERS AUDITOR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8</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CIVIL CONSTRUCTION ENGINEERING FREE STATE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10</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PRINCIPAL INSPECTOR:CIVIL CONTRUC ENG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13</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OCCUPATIONAL HEALTH AND HYGIENE FREE STATE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10</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PRINCIPAL INSPECTOR:OHH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13</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MECHANICAL ENGINEERING FREE STATE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10</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PRINCIPAL INSPECTOR:MECHANICAL ENGINEERING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13</w:t>
            </w:r>
          </w:p>
        </w:tc>
      </w:tr>
      <w:tr w:rsidR="00F155C4" w:rsidRPr="00F155C4" w:rsidTr="00FB5024">
        <w:trPr>
          <w:trHeight w:val="300"/>
        </w:trPr>
        <w:tc>
          <w:tcPr>
            <w:tcW w:w="4491" w:type="dxa"/>
            <w:tcBorders>
              <w:top w:val="single" w:sz="4" w:space="0" w:color="auto"/>
              <w:left w:val="nil"/>
              <w:bottom w:val="single" w:sz="4" w:space="0" w:color="auto"/>
              <w:right w:val="single" w:sz="4" w:space="0" w:color="auto"/>
            </w:tcBorders>
            <w:shd w:val="clear" w:color="auto" w:fill="auto"/>
            <w:noWrap/>
            <w:hideMark/>
          </w:tcPr>
          <w:p w:rsidR="00F155C4" w:rsidRPr="00F155C4" w:rsidRDefault="00F155C4" w:rsidP="00F155C4">
            <w:pPr>
              <w:jc w:val="center"/>
              <w:rPr>
                <w:rFonts w:ascii="Calibri" w:hAnsi="Calibri"/>
                <w:b/>
                <w:bCs/>
                <w:color w:val="000000"/>
                <w:sz w:val="20"/>
                <w:lang w:val="en-ZA" w:eastAsia="en-ZA"/>
              </w:rPr>
            </w:pPr>
            <w:r w:rsidRPr="00F155C4">
              <w:rPr>
                <w:rFonts w:ascii="Calibri" w:hAnsi="Calibri"/>
                <w:b/>
                <w:bCs/>
                <w:color w:val="000000"/>
                <w:sz w:val="20"/>
                <w:lang w:val="en-ZA" w:eastAsia="en-ZA"/>
              </w:rPr>
              <w:t>NORTHERN CAPE</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SUBUNIT:IT OFFICE ADMIN:NC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10</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ASSISTANT DIRECTOR: INFORMATION &amp;TECHNOLOGY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6</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SECTION: SECURITY SERVICES: PO NC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4</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SECURITY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7</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DIV:FINANCE :NC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SENIOR STATE ACCOUNTANT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30</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SECTION:ACCOUNTING:NC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5</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ACCOUNTING CLERK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 DIRECT:FLEET MANAGEM SERVICES NORTHERN CAPE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9</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ASSISTANT DIRECTOR:FLEET MANAGEMENT SERVICES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DIVISION:ACCOUNTS &amp; BOOKINGS NORTHERN CAPE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5</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ADMINISTRATION CLERK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30</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SUB-UNIT: SUPPLY CHAIN MANAGEMENT - NORTHERN CAPE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9</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ASSISTANT DIRECTOR:SUPPLY CHAIN MANAGEMENT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6</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BUSINESS UNIT:EMPLOYMENT COUNSELLING NORTHERN CAPE</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12</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PRINCIPAL PSYCHOLOGIST GRADE 1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DIRECTORATE: BENEFICIARY SERVICES: NORTHERN CAPE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7</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OFFICE  ADMINISTRATOR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13</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DIRECTORATE: BENEFICIARY SERVICES: NORTHERN CAPE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13</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DIRECTOR:BENEFICIARY SERVICES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13</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SUB-DIR: LABOUR ACTIVATION PROGRAMME:NORTHERN CAPE</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11</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DEPUTY DIRECTOR:LABOUR ACTIVATION PROGRAMME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13</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DIVISION:LABOUR ACTIVATION PROGRAMME:NORTHERN CAPE</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9</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ASSISTANT DIRECTOR:LABOUR ACTIVATION PROGRAMMES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13</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DIVISION:LABOUR ACTIVATION PROGRAMME:NORTHERN CAPE</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9</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ASSISTANT DIRECTOR:LABOUR ACTIVATION PROGRAMMES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13</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DIVISION: FINANC MANAGEMENT: NORTHERN CAPE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CLAIMS CREDIT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4</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DIVISION: RISK MANAGEMENT: NORTHERN CAPE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11</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DEPUTY DIRECTOR:RISK MANAGEMENT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3</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SU:HRM IR RECRUITMENT SERVICE:NORTHERN CAPE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CHIEF PERSONNEL OFFICER HUMAN RESOURCES MANAGEMENT</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DIV:REGISTRATION SERVICES: CALVINIA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DIV:REGISTRATION SERVICE: DE AAR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DIV:REGISTRATION SERVICES:KIMBERLEY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lastRenderedPageBreak/>
              <w:t xml:space="preserve">SUBDIVISION/ CLAIM PROCESSING KIMBERLEY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SENIOR ADMIN  CLERK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7</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SUBDIVISION/ CLAIM PROCESSING KIMBERLEY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SENIOR ADMIN  CLERK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22</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SUBDIVISION/ CLAIM PROCESSING KIMBERLEY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SENIOR ADMIN  CLERK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24</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SUBDIVISION/ CLAIM PROCESSING KIMBERLEY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7</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ADMINISTRATIVE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3</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COID CLIENT SERVICES: KIMBERLEY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COID CLIENT SERVICES: KIMBERLEY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LABOUR CENTRE:KURUMAN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12</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DEPUTY DIRECTOR: LABOUR CENTRE OPERATIONS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12</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DIV:REGISTRATION SER:KURUMAN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DIV:INSPECTION SERVIVE:KURUMAN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OHS 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COID CLIENT SERVICES: POSTMASBURG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DIV:REGISTRATION SERV SPRINGBOK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DIV:INSPECTION SERV. SPRINGBOK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8</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LABOUR CENTRE : UPINGTON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12</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DEPUTY DIRECTOR: LABOUR CENTRE OPERATIONS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12</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DIV:REGISTRATION SERV:UPINGTON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13</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DIV:REGISTRATION SERV:UPINGTON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SUPERVISOR: REGISTRATION SERVICE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12</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DIV:INSPECTION SERV:UPINGTON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COID CLIENT SERVICES: UPINGTON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COID CLIENT SERVICES: UPINGTON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COID CLIENT SERVICES: UPINGTON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SUPERVISOR: COID CLIENT SERVICE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EMPLOYER AUDIT NORTHERN CAPE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12</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SPECIALIST :EMPLOYER AUDIT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8</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EMPLOYER AUDIT SERVICES: NORTHERN CAPE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7</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EA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EMPLOYER AUDIT SERVICES: NORTHERN CAPE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7</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EA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COID EMPLOYERS AUDIT: NORTHERN CAPE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7</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COID EMPLOYERS AUDITOR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15</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COID EMPLOYERS AUDIT: NORTHERN CAPE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SENIOR COID EMPLOYERS AUDITOR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14</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DIVISION : OCCUPATIONAL HEALTH AND HYGIENE :NC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10</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PRINCIPAL INSPECTOR:OHH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7</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DIVISION : OCCUPATIONAL HEALTH AND HYGIENE :NC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10</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PRINCIPAL INSPECTOR:OHH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6</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DIVISION: STATUTORY  SERVICES: NORTHERN CAPE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STATUTORY SERVICES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3</w:t>
            </w:r>
          </w:p>
        </w:tc>
      </w:tr>
      <w:tr w:rsidR="00F155C4" w:rsidRPr="00F155C4" w:rsidTr="00FB5024">
        <w:trPr>
          <w:trHeight w:val="300"/>
        </w:trPr>
        <w:tc>
          <w:tcPr>
            <w:tcW w:w="4491" w:type="dxa"/>
            <w:tcBorders>
              <w:top w:val="single" w:sz="4" w:space="0" w:color="auto"/>
              <w:left w:val="nil"/>
              <w:bottom w:val="single" w:sz="4" w:space="0" w:color="auto"/>
              <w:right w:val="single" w:sz="4" w:space="0" w:color="auto"/>
            </w:tcBorders>
            <w:shd w:val="clear" w:color="auto" w:fill="auto"/>
            <w:noWrap/>
            <w:hideMark/>
          </w:tcPr>
          <w:p w:rsidR="00F155C4" w:rsidRPr="00F155C4" w:rsidRDefault="00F155C4" w:rsidP="00F155C4">
            <w:pPr>
              <w:jc w:val="center"/>
              <w:rPr>
                <w:rFonts w:ascii="Calibri" w:hAnsi="Calibri"/>
                <w:b/>
                <w:bCs/>
                <w:color w:val="000000"/>
                <w:sz w:val="20"/>
                <w:lang w:val="en-ZA" w:eastAsia="en-ZA"/>
              </w:rPr>
            </w:pPr>
            <w:r w:rsidRPr="00F155C4">
              <w:rPr>
                <w:rFonts w:ascii="Calibri" w:hAnsi="Calibri"/>
                <w:b/>
                <w:bCs/>
                <w:color w:val="000000"/>
                <w:sz w:val="20"/>
                <w:lang w:val="en-ZA" w:eastAsia="en-ZA"/>
              </w:rPr>
              <w:t>NORTH WEST</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SUBUNIT:LABOUR SUPPLY AND DEMAND: NORTH WEST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SENIOR PRACTITIONER:LABOUR MARKET INFORMATION SYST</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28</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SECTION: TYPING POOL: NORTH WEST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SENIOR PERSONNEL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SUB-UNIT: SUPPLY CHAIN MANAGEMENT - NORTH WEST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9</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ASSISTANT DIRECTOR:SUPPLY CHAIN MANAGEMENT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6</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lastRenderedPageBreak/>
              <w:t xml:space="preserve">DIVISION: PROVISIONING ADMINISTRATION: NORTH WEST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PROVISIONING ADMINISTRATION OFFICER  SENIOR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14</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BUSINESS UNIT: EMPLOYMENT COUNSELLING NORTH WEST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12</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PRINCIPAL PSYCHOLOGIST GRADE 1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7</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BUSINESS UNIT:PUBLIC EMPLOYMENT SERVICES NORTH WES</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12</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DEPUTY DIRECTOR:PUBLIC EMPOYMENT SERVICES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9</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SUBUNIT: ADVISORY SERVICES: NORTH WEST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10</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EMPLOYMENT SERVICES PRACTITIONER 3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14</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SUBUNIT: ADMINISTRATION SERVICES: NORTH WEST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7</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PRACTITIONER:PES DELIVERY SUPPORT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12</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DIRECTORATE: BENEFICIARY SERVICES: NORTH WEST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7</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OFFICE  ADMINISTRATOR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13</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DIRECTORATE: BENEFICIARY SERVICES: NORTH WEST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13</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DIRECTOR:BENEFICIARY SERVICES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13</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DIVISION:LABOUR ACTIVATION PROGRAMME:NORTH WEST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9</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ASSISTANT DIRECTOR:LABOUR ACTIVATION PROGRAMMES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13</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DIVISION:LABOUR ACTIVATION PROGRAMME:NORTH WEST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9</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ASSISTANT DIRECTOR:LABOUR ACTIVATION PROGRAMMES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13</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OPERATIONS: NORTH WEST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SNR UIF OPERATION OFFICER:BS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ASSESMENT SERVICES: NORTH WEST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ASSESSMENT SERVICE OFFICER:BS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22</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SUBDIVISION:RISK ASSESMENT:NORTH WEST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5</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SENIOR ADMIN  CLERK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11</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SUBUNIT:HUMAN RESÄMAN IR RECRUITM SERV: NORTH WEST</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CHIEF PERSONNEL OFFICER HUMAN RESOURCES MANAGEMENT</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SUBUNIT:HUMAN RESÄMAN IR RECRUITM SERV: NORTH WEST</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CHIEF PERSONNEL OFFICER HUMAN RESOURCES MANAGEMENT</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 BRITS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OHS 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13</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 BRITS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OHS 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13</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COID CLIENT SERVICES: BRITS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DIVISION:PUBLIC EMPLOYMENT SERVICES L/C CHRISTIANA</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11</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COUNCILLOR GRADE 1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COID CLIENT SERVICES: CHRISTIANA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REGISTRATION SERVICES: KLERKSDORP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 KLERKSDORP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TEAM LEADER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11</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 KLERKSDORP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OHS 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 KLERKSDORP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OHS 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4</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 KLERKSDORP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TEAM LEADER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8</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 KLERKSDORP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OHS 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 KLERKSDORP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OHS 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3</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 KLERKSDORP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OHS 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13</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SUBDIVISION:/:CLAIM PROCESSING KLERKSDORP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SENIOR ADMIN  CLERK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SUBDIVISION:/:PENSION ADMINISTRATION KLERKSDORP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SENIOR ADMINISTRATION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COID CLIENT SERVICES: KLERKSDORP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COID CLIENT SERVICES: KLERKSDORP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lastRenderedPageBreak/>
              <w:t xml:space="preserve">LABOUR CENTRE:LICHTENBURG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12</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DEPUTY DIRECTOR: LABOUR CENTRE OPERATIONS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6</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 LICHTENBURG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7</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 LICHTENBURG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TEAM LEADER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4</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COID CLIENT SERVICES: LICHTENBURG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 MAFIKENG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5</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ADMINISTRATION CLERK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 MAFIKENG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4</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 MAFIKENG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OHS 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12</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 MAFIKENG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OHS 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13</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UNEMPLOYMENT INSURANCE PROCESSING: MAFIKENG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UI CLAIMS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11</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DIVISION:COID SERVICES MAFIKENG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10</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ASSISTANT DIRECTOR:COIDA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22</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SUBDIVISION://CLAIM PROCESSING MAFIKENG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SENIOR ADMIN  CLERK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6</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SUBDIVISION:MEDICAL ADJUDICATION MAFIKENG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PNA3 PROFESSIONAL NURSE GRADE 2 (GENERAL NURSING)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9</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COID CLIENT SERVICES: MAFIKENG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SUPERVISOR: COID CLIENT SERVICE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REGISTRATION SERVICES: RUSTENBURG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11</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REGISTRATION SERVICES: RUSTENBURG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 RUSTENBURG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3</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 RUSTENBURG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 RUSTENBURG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TEAM LEADER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 RUSTENBURG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OHS 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3</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 RUSTENBURG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OHS 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13</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 RUSTENBURG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OHS 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13</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MANAGEMENT SUPPORT: RUSTENBURG: NORTH WEST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5</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TELECOM OPERATOR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SUBDIVISION//:CLAIM PROCESSING RUSTENBURG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SENIOR ADMIN  CLERK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13</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COID CLIENT SERVICES: RUSTENBURG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COID CLIENT SERVICES: RUSTENBURG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COID CLIENT SERVICES: RUSTENBURG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SUPERVISOR: COID CLIENT SERVICE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REGISTRATION SERVICES: TAUNG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6</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 TAUNG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6</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 TAUNG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OHS 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MOBILE LABOUR CENTRE: TAUNG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7</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CSO/MOBILE LABOUR CNTRE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3</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COID CLIENT SERVICES: TAUNG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COID CLIENT SERVICES: VRYBURG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DIVISION:DISABILITY MANAGEMENT MMABATHO NW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7</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PNA2 PROFESSIONAL NURSE GRADE 1 (GENERAL NURSING)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8</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 DIR:ELECTRICAL ENGINEERING:NORTH WEST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10</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PRINCIPAL INSPECTOR: ELECTRICAL ENGINEERING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4</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DIVISION: SUPPORT  SERVICES NORTH WEST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ADMINISTRATION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DIVISION:  EMPLOYMENT  STANDARDS NORTH WEST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12</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SPECIALIST:EMPLOYMENT STANDARDS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10</w:t>
            </w:r>
          </w:p>
        </w:tc>
      </w:tr>
      <w:tr w:rsidR="00F155C4" w:rsidRPr="00F155C4" w:rsidTr="00FB5024">
        <w:trPr>
          <w:trHeight w:val="300"/>
        </w:trPr>
        <w:tc>
          <w:tcPr>
            <w:tcW w:w="4491" w:type="dxa"/>
            <w:tcBorders>
              <w:top w:val="single" w:sz="4" w:space="0" w:color="auto"/>
              <w:left w:val="nil"/>
              <w:bottom w:val="single" w:sz="4" w:space="0" w:color="auto"/>
              <w:right w:val="single" w:sz="4" w:space="0" w:color="auto"/>
            </w:tcBorders>
            <w:shd w:val="clear" w:color="auto" w:fill="auto"/>
            <w:noWrap/>
            <w:hideMark/>
          </w:tcPr>
          <w:p w:rsidR="00F155C4" w:rsidRPr="00F155C4" w:rsidRDefault="00F155C4" w:rsidP="00F155C4">
            <w:pPr>
              <w:jc w:val="center"/>
              <w:rPr>
                <w:rFonts w:ascii="Calibri" w:hAnsi="Calibri"/>
                <w:b/>
                <w:bCs/>
                <w:color w:val="000000"/>
                <w:sz w:val="20"/>
                <w:lang w:val="en-ZA" w:eastAsia="en-ZA"/>
              </w:rPr>
            </w:pPr>
            <w:r w:rsidRPr="00F155C4">
              <w:rPr>
                <w:rFonts w:ascii="Calibri" w:hAnsi="Calibri"/>
                <w:b/>
                <w:bCs/>
                <w:color w:val="000000"/>
                <w:sz w:val="20"/>
                <w:lang w:val="en-ZA" w:eastAsia="en-ZA"/>
              </w:rPr>
              <w:lastRenderedPageBreak/>
              <w:t>MPUMALANGA</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SUBUNIT OHS: MPUMALANGA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10</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ASSISTANT DIRECTOR:LABOUR MARKET INFORM STAT &amp;P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13</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DIRECTORATE: PUBLIC EMPLOYMENT SERVICES MPUMALANGA</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13</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DIRECTOR:PUBLIC EMPLOYMENT SRVICES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34</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DIRECTORATE: BENEFICIARY SERVICES:MPUMALANGA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7</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OFFICE  ADMINISTRATOR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13</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DIRECTORATE: BENEFICIARY SERVICES:MPUMALANGA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13</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DIRECTOR:BENEFICIARY SERVICES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13</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SUB-DIR: LABOUR ACTIVATION PROGRAMME: MPUMALANGA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11</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DEPUTY DIRECTOR:LABOUR ACTIVATION PROGRAMME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13</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DIVISION:LABOUR ACTIVATION PROGRAMME:MPUMALANGA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9</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ASSISTANT DIRECTOR:LABOUR ACTIVATION PROGRAMMES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13</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DIVISION:LABOUR ACTIVATION PROGRAMME:MPUMALANGA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9</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ASSISTANT DIRECTOR:LABOUR ACTIVATION PROGRAMMES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13</w:t>
            </w:r>
          </w:p>
        </w:tc>
      </w:tr>
      <w:tr w:rsidR="00F155C4" w:rsidRPr="00F155C4" w:rsidTr="00FB5024">
        <w:trPr>
          <w:trHeight w:val="9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REGISTRY SERVICES:SECTION:PROVINCIAL:MPUMALANGA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3</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MESSENGER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27</w:t>
            </w:r>
          </w:p>
        </w:tc>
      </w:tr>
      <w:tr w:rsidR="00F155C4" w:rsidRPr="00F155C4" w:rsidTr="00FB5024">
        <w:trPr>
          <w:trHeight w:val="9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GENERAL SUPPORT:SECTION:PROVINCIAL:MPUMALANGA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SNR ADMINSTRATION OFFICER:BS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24</w:t>
            </w:r>
          </w:p>
        </w:tc>
      </w:tr>
      <w:tr w:rsidR="00F155C4" w:rsidRPr="00F155C4" w:rsidTr="00FB5024">
        <w:trPr>
          <w:trHeight w:val="9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DIVISION:FINANCIAL MANAGEMENT:PROVINCIL:MPUMALANGA</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5</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ADMINISTRATION CLERK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11</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SUBUNIT TRAINING &amp; PERFOMANCE MANAGEMENT:MPUMALANG</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7</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PRINCIPAL PERSONNEL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BUSINESS UNIT FINANCE &amp; OFFICE SERVICES:MPUMALANGA</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11</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DEPUTY DIRECTOR:FINANCE AND OFFICE SERVICES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4</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SECTION REGISTRY: MPUMALANGA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3</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MESSENGER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29</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SECTION SECURITY SERVICES: MPUMALANGA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4</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SECURITY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18</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SECTION TYPING POOL:MPUMALANGA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5</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TYPIST GRADE I  PRINCIPAL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23</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SUB-UNIT: FINANCE - MPUMALANGA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9</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ASSISTANT DIRECTOR: FINANCE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6</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SUB-UNIT: SUPPLY CHAIN MANAGEMENT - MPUMALANGA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9</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ASSISTANT DIRECTOR:SUPPLY CHAIN MANAGEMENT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6</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DIVISION PROVISSIONING ADMIN: MPUMALANGA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7</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PROVISIONING ADMINISTRATION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SUB-DIVISION:FRAUD AND ANTI-CORRUPTION UNIT MPUMAL</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SENIOR ADMINISTRATION OFFICER:FRAUD INVESTIGATION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27</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SERVICES:BARBERTON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5</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ADMINISTRATION CLERK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11</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COID CLIENT SERVICES: BARBERTON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REGISTRATION SERVICES:BETHAL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SERVICES:BETHAL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COID CLIENT SERVICES: BETHAL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COID CLIENT SERVICES: CAROLINA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COID CLIENT SERVICES: EERSTEHOEK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REGISTRATION SERVICES:ERMELO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SUPERVISOR: REGISTRATION SERVICE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lastRenderedPageBreak/>
              <w:t xml:space="preserve">COID CLIENT SERVICES: ERMELO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MOBILE LABOUR CENTRE:MALELANE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DRIVER/SUPERVISOR/MLC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23</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COID CLIENT SERVICES: MALELANE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REGISTRATION SERVICES.KWAMHLANGA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6</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SERVICES:KWAMHLANGA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12</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COID CLIENT SERVICES: KWAMHLANGA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REGISTRATION SERVICES:LYDENBURG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COID CLIENT SERVICES: LYDENBURG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COID CLIENT SERVICES: MIDDELBURG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SERVICES:MBOMBELA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12</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SERVICES:MBOMBELA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TEAM LEADER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8</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CLAIM PROCESSING:MBOMBELA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SENIOR ADMIN  CLERK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16</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CLAIM PROCESSING:MBOMBELA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SENIOR ADMINISTRATION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29</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COID CLIENT SERVICES: MBOMBELA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COID CLIENT SERVICES: MBOMBELA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COID CLIENT SERVICES: MBOMBELA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COID CLIENT SERVICES: MBOMBELA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SUPERVISOR: COID CLIENT SERVICE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COID CLIENT SERVICES: PIET RETIEF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COID CLIENT SERVICES: VOLKRUST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PUBLIC EMPLOYMENT SERVICES:SABIE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11</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COUNCILLOR GRADE 1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9</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COID CLIENT SERVICES: SABIE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SERVICES:SECUNDA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OHS 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CLAIM PROCESSING:SECUNDA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SENIOR ADMIN  CLERK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4</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MEDICAL AJUDICATION:SECUNDA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10</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PNA4 PROFESSIONAL NURSE GRADE 3 (GENERAL NURSING)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65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COID CLIENT SERVICES: SECUNDA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COID CLIENT SERVICES: SECUNDA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COID CLIENT SERVICES: SECUNDA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SUPERVISOR: COID CLIENT SERVICE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REGISTRATION SERVICES:STANDERTON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11</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REGISTRATION SERVICES:STANDERTON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11</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COID CLIENT SERVICES: STANDERTON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SERVICES:WITBANK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16</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INSPECTION SERVICES:WITBANK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TEAM LEADER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8</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CLAIM PROCESSING:WITBANK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SENIOR ADMIN  CLERK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12</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CLAIM PROCESSING:WITBANK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SENIOR ADMIN  CLERK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MEDICAL AJUDICATION:WITBANK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PNA3 PROFESSIONAL NURSE GRADE 2 (GENERAL NURSING)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65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COID CLIENT SERVICES: WITBANK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COID CLIENT SERVICES: WITBANK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COID CLIENT SERVICES: WITBANK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COID CLIENT SERVICES: WITBANK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SUPERVISOR: COID CLIENT SERVICE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DIVISION:EMPLOYER AUDIT SERVICES:PROVIN:MPUMALANGA</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5</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ADMINISTRATION CLERK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11</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MECHANICAL ENGINEERING:MPUMALANGA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10</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PRINCIPAL INSPECTOR:MECHANICAL ENGINEERING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lastRenderedPageBreak/>
              <w:t xml:space="preserve">STATUTORY SERVICES:MPUMALANGA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SENIOR STATUTORY SERVICES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31</w:t>
            </w:r>
          </w:p>
        </w:tc>
      </w:tr>
      <w:tr w:rsidR="00F155C4" w:rsidRPr="00F155C4" w:rsidTr="00FB5024">
        <w:trPr>
          <w:trHeight w:val="300"/>
        </w:trPr>
        <w:tc>
          <w:tcPr>
            <w:tcW w:w="4491" w:type="dxa"/>
            <w:tcBorders>
              <w:top w:val="single" w:sz="4" w:space="0" w:color="auto"/>
              <w:left w:val="nil"/>
              <w:bottom w:val="single" w:sz="4" w:space="0" w:color="auto"/>
              <w:right w:val="single" w:sz="4" w:space="0" w:color="auto"/>
            </w:tcBorders>
            <w:shd w:val="clear" w:color="auto" w:fill="auto"/>
            <w:noWrap/>
            <w:hideMark/>
          </w:tcPr>
          <w:p w:rsidR="00F155C4" w:rsidRPr="00F155C4" w:rsidRDefault="00F155C4" w:rsidP="00F155C4">
            <w:pPr>
              <w:jc w:val="center"/>
              <w:rPr>
                <w:rFonts w:ascii="Calibri" w:hAnsi="Calibri"/>
                <w:b/>
                <w:bCs/>
                <w:color w:val="000000"/>
                <w:sz w:val="20"/>
                <w:lang w:val="en-ZA" w:eastAsia="en-ZA"/>
              </w:rPr>
            </w:pPr>
            <w:r w:rsidRPr="00F155C4">
              <w:rPr>
                <w:rFonts w:ascii="Calibri" w:hAnsi="Calibri"/>
                <w:b/>
                <w:bCs/>
                <w:color w:val="000000"/>
                <w:sz w:val="20"/>
                <w:lang w:val="en-ZA" w:eastAsia="en-ZA"/>
              </w:rPr>
              <w:t>COMPENSATION FUND</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DIRECTORATE:MEDICAL SERVICES COMMISSIONER FUND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12</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MEDICAL OFFICER GRADE 2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18</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DIRECTORATE:MEDICAL SERVICES COMMISSIONER FUND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12</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MEDICAL OFFICER GRADE 3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10</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DIRECTORATE:MEDICAL SERVICES COMMISSIONER FUND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12</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MANAGER MEDICAL SERVICES SENIOR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3</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SUBDIRECT:EMPLOYEE REHABIL COMPENSATION FUND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11</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PRINCIPAL MEDICAL OFFICER:EMPLOYEE REHABILITATION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19</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SUB-DIRECTORATE: MEDICAL PAYMENTS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SENIOR PRACTITIONER:MEDICAL PAYMENTS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SUB-DIRECTORATE: BILLING AND CLINICAL CODING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SENIOR PRACTITIONER:BILLING &amp;CLINICAL CODING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35</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SUB-DIRECTORATE: BILLING AND CLINICAL CODING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11</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DEPUTY DIRECTOR:BILLING &amp; CLINICAL CODING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35</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SUB-DIR: VOCATIONAL REHABILITATION CF(MP-FS &amp; KZN)</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9</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ASSISTANT DIRECTOR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38</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SUB-DIR: VOCATIONAL REHABILITATION CF(MP-FS &amp; KZN)</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11</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DEPUTY DIRECTOR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38</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DIRECTORATE: ORTHOTICS AND PROSTHETICS CC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10</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CHIEF MEDICAL ORTHOTIST &amp; PROSTHETIST GRADE 1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6</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CHIEF DIRECTORATE: COID SERVICES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7</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OFFICE  ADMINISTRATOR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17</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SUB-D:COMPENSATION BENEFITS(EXEMPTED EMPLOYERS) CC</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CLAIMS PROCESSOR: EXEMPTED EMPLOYERS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8</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SUB-D:COMPENSATION BENEFITS(EXEMPTED EMPLOYERS) CC</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9</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ASSISTANT DIRECTOR:EXEMPTED EMPLOYERS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17</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SUB-DIRECTORATE: EMPLOYER COMPLIANCE CC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7</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ADMINISTRATION OFFICER: EMPLOYER COMLIANCE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33</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SUB-DIRECTORATE: EMPLOYER COMPLIANCE CC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7</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ADMINISTRATION OFFICER: EMPLOYER COMLIANCE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33</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SUB-DIRECTORATE: EMPLOYER COMPLIANCE CC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9</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ASSISTANT DIRECTOR:EMPLOYERS COMPLIANCE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10</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EMPLOYER REGISTRATION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EMPLOYER REGISTRATION CLERK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93</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EMPLOYER REGISTRATION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EMPLOYER REGISTRATION CLERK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45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EMPLOYER REGISTRATION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EMPLOYER REGISTRATION CLERK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45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EMPLOYER REGISTRATION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SENIOR ADMIN  CLERK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33</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EMPLOYER REGISTRATION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SENIOR ADMIN  CLERK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33</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EMPLOYER REGISTRATION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ADMINISTRATION CLERK: TARIFFS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93</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EMPLOYER REGISTRATION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7</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ADMINISTRATION OFFICER: REGISTRATION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93</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EMPLOYER REGISTRATION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7</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ADMINISTRATION OFFICER: REGISTRATION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93</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EMPLOYER REGISTRATION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7</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ADMINISTRATION OFFICER: REGISTRATION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93</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EMPLOYER REGISTRATION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9</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ASSISTANT DIRECTOR: COMPENSATION FUND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SUB-DIR: EMPLOYER ASSESSMENT-LARGE ACCOUNTS CC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EMPLOYER ASSESSMENT CLERK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11</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lastRenderedPageBreak/>
              <w:t xml:space="preserve">SUB-DIR: EMPLOYER ASSESSMENT-LARGE ACCOUNTS CC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7</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ADMINISTRATION OFFICER: ASSESSMENT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22</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SUB-DIR: EMPLOYER ASSESSMENT-LARGE ACCOUNTS CC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7</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ADMINISTRATION OFFICER: ASSESSMENT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51</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SUB-DIR: EMPLOYER ASSESSMENT-LARGE ACCOUNTS CC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7</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ADMINISTRATION OFFICER: ASSESSMENT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46</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SUB-DIR: EMPLOYER ASSESSMENT-LARGE ACCOUNTS CC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7</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ADMINISTRATION OFFICER: ASSESSMENT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46</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SUB-DIR: EMPLOYER ASSESSMENT-LARGE ACCOUNTS CC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7</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ADMINISTRATION OFFICER: ASSESSMENT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46</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SUB-DIR: EMPLOYER ASSESSMENT-LARGE ACCOUNTS CC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7</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ADMINISTRATION OFFICER: ASSESSMENT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39</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SUB-DIR: EMPLOYER ASSESSMENT-LARGE ACCOUNTS CC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7</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ADMINISTRATION OFFICER: ASSESSMENT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46</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SUB-DIR: EMPLOYER ASSESSMENT-LARGE ACCOUNTS CC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7</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ADMINISTRATION OFFICER: ASSESSMENT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46</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SUB-DIR: EMPLOYER ASSESSMENT-LARGE ACCOUNTS CC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7</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ADMINISTRATION OFFICER: ASSESSMENT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46</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SUB-DIR: EMPLOYER ASSESSMENT-LARGE ACCOUNTS CC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7</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ADMINISTRATION OFFICER: ASSESSMENT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46</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SUB-DIR: EMPLOYER ASSESSMENT-LARGE ACCOUNTS CC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SENIOR ADMINISTRATION OFFICER: ASSESSMENT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18</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SUB-DIR: EMPLOYER ASSESSMENT-LARGE ACCOUNTS CC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SENIOR ADMINISTRATION OFFICER: ASSESSMENT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SUB-DIR: EMPLOYER ASSESSMENT-REMAINING ACCOUNTS CC</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EMPLOYER ASSESSMENT CLERK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16</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SUB-DIR: EMPLOYER ASSESSMENT-REMAINING ACCOUNTS CC</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EMPLOYER ASSESSMENT CLERK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9</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SUB-DIR: EMPLOYER ASSESSMENT-REMAINING ACCOUNTS CC</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EMPLOYER ASSESSMENT CLERK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20</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SUB-DIR: EMPLOYER ASSESSMENT-REMAINING ACCOUNTS CC</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EMPLOYER ASSESSMENT CLERK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21</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SUB-DIR: EMPLOYER ASSESSMENT-REMAINING ACCOUNTS CC</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EMPLOYER ASSESSMENT CLERK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21</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SUB-DIR: EMPLOYER ASSESSMENT-REMAINING ACCOUNTS CC</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EMPLOYER ASSESSMENT CLERK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21</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SUB-DIR: EMPLOYER ASSESSMENT-REMAINING ACCOUNTS CC</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7</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ADMINISTRATION OFFICER: ASSESSMENT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46</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SUB-DIR: EMPLOYER ASSESSMENT-REMAINING ACCOUNTS CC</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7</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ADMINISTRATION OFFICER: ASSESSMENT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46</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SUB-DIR: EMPLOYER ASSESSMENT-REMAINING ACCOUNTS CC</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7</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ADMINISTRATION OFFICER: ASSESSMENT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19</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SUB-DIR: EMPLOYER ASSESSMENT-REMAINING ACCOUNTS CC</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7</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ADMINISTRATION OFFICER: ASSESSMENT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46</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SUB-DIR: EMPLOYER ASSESSMENT-REMAINING ACCOUNTS CC</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7</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ADMINISTRATION OFFICER: ASSESSMENT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46</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lastRenderedPageBreak/>
              <w:t>SUB-DIR: EMPLOYER ASSESSMENT-REMAINING ACCOUNTS CC</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7</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ADMINISTRATION OFFICER: ASSESSMENT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46</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SUB-DIR: EMPLOYER ASSESSMENT-REMAINING ACCOUNTS CC</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7</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ADMINISTRATION OFFICER: ASSESSMENT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46</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SUB-DIR: EMPLOYER ASSESSMENT-REMAINING ACCOUNTS CC</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7</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ADMINISTRATION OFFICER: ASSESSMENT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46</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SUB-DIR: EMPLOYER ASSESSMENT-REMAINING ACCOUNTS CC</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7</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ADMINISTRATION OFFICER: ASSESSMENT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46</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SUB-DIR: EMPLOYER ASSESSMENT-REMAINING ACCOUNTS CC</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7</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ADMINISTRATION OFFICER: ASSESSMENT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46</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SUB-DIR: EMPLOYER ASSESSMENT-REMAINING ACCOUNTS CC</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7</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ADMINISTRATION OFFICER: ASSESSMENT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52</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SUB-DIR: EMPLOYER ASSESSMENT-REMAINING ACCOUNTS CC</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SENIOR ADMINISTRATION OFFICER: ASSESSMENT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SUB-DIRECTORATE:COID STATUTORY SERVICES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9</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ASSISTANT DIRECTOR STATUTORY SERVICES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25</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SUB-DIRECTORATE:COID STATUTORY SERVICES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9</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ASSISTANT DIRECTOR STATUTORY SERVICES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35</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SUB-DIRECTORATE:COID STATUTORY SERVICES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9</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ASSISTANT DIRECTOR STATUTORY SERVICES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35</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SUB-DIRECTORATE:COID STATUTORY SERVICES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9</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ASSISTANT DIRECTOR STATUTORY SERVICES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35</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SUBDIRECT:THIRD PARTY &amp; LITIGATION CC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5</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SENIOR ADMIN  CLERK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9</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SUBDIRECTORATE: HEARING COMPENSATION FUND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5</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ADMINISTRATION CLERK: HEARINGS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19</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SUBDIRECTORATE: HEARING COMPENSATION FUND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9</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LEGAL ADMINISTRATION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69</w:t>
            </w:r>
          </w:p>
        </w:tc>
      </w:tr>
      <w:tr w:rsidR="00F155C4" w:rsidRPr="00F155C4" w:rsidTr="00FB5024">
        <w:trPr>
          <w:trHeight w:val="248"/>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SUB-DIRECTORATE: INTERNAL CONTROL CC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11</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DEPUTY DIRECTOR:INTERNAL CONTROL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13</w:t>
            </w:r>
          </w:p>
        </w:tc>
      </w:tr>
      <w:tr w:rsidR="00F155C4" w:rsidRPr="00F155C4" w:rsidTr="00FB5024">
        <w:trPr>
          <w:trHeight w:val="356"/>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SUB-DIRECTORATE: DEBTORS MANAGEMENT CC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ESTATE CLERK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17</w:t>
            </w:r>
          </w:p>
        </w:tc>
      </w:tr>
      <w:tr w:rsidR="00F155C4" w:rsidRPr="00F155C4" w:rsidTr="00FB5024">
        <w:trPr>
          <w:trHeight w:val="308"/>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SUB-DIRECTORATE: DEBTORS MANAGEMENT CC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7</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STATE ACCOUNTANT: DEBT MANAGEMENT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3</w:t>
            </w:r>
          </w:p>
        </w:tc>
      </w:tr>
      <w:tr w:rsidR="00F155C4" w:rsidRPr="00F155C4" w:rsidTr="00FB5024">
        <w:trPr>
          <w:trHeight w:val="26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SUB-DIRECTORATE: DEBTORS MANAGEMENT CC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SENIOR STATE ACCOUNTANT: DEBT MANAGEMENT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93</w:t>
            </w:r>
          </w:p>
        </w:tc>
      </w:tr>
      <w:tr w:rsidR="00F155C4" w:rsidRPr="00F155C4" w:rsidTr="00FB5024">
        <w:trPr>
          <w:trHeight w:val="368"/>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SUB-DIRECTORATE: ACCOUNTS RECEIVABLE CC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CF ACCOUNTS RECEIVABLE CLERK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7</w:t>
            </w:r>
          </w:p>
        </w:tc>
      </w:tr>
      <w:tr w:rsidR="00F155C4" w:rsidRPr="00F155C4" w:rsidTr="00FB5024">
        <w:trPr>
          <w:trHeight w:val="32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SUB-DIRECTORATE: ACCOUNTS RECEIVABLE CC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CF ACCOUNTS RECEIVABLE CLERK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45</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DIVISION: ACCOUNTS-RECEIVABLE COMPENSATION FUND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7</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STATE ACCOUNTANT: ACCOUNT RECEIVABLE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24</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DIVISION: ACCOUNTS-RECEIVABLE COMPENSATION FUND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SENIOR STATE ACCOUNTANT: ACCOUNTS RECEIVABLE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48</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DIRECTORATE:FINANCIAL REPORTING COMPENSATION FUND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13</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DIRECTOR: FINANCIAL REPORTING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DIVISION: FINANCIAL REPORTING CC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5</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ACCOUTING CLERK: GENERAL LEDGER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40</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 DIRECT:SYSTEM ADMIN COMPENSATION FUND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9</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ASSISTANT DIRECTOR:SYSTEMS ADMINISTRATION OPERATIO</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8</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 DIRECT:ACCOUNTS PAYABLE COMPENSATION FUND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5</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ACCOUNTING CLERK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24</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lastRenderedPageBreak/>
              <w:t xml:space="preserve">SUB DIRECT:ACCOUNTS PAYABLE COMPENSATION FUND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5</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ACCOUNTING CLERK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18</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 DIRECT:ACCOUNTS PAYABLE COMPENSATION FUND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5</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ACCOUNTING CLERK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11</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 DIRECT:ACCOUNTS PAYABLE COMPENSATION FUND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5</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ACCOUNTING CLERK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11</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 DIRECT:ACCOUNTS PAYABLE COMPENSATION FUND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5</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ACCOUNTING CLERK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29</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 DIRECT:ACCOUNTS PAYABLE COMPENSATION FUND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5</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ACCOUNTING CLERK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37</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 DIRECT:ACCOUNTS PAYABLE COMPENSATION FUND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5</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ACCOUNTING CLERK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29</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 DIRECT:ACCOUNTS PAYABLE COMPENSATION FUND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7</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STATE ACCOUNTANT: ACCOUNTANTS PAYABLE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16</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 DIRECT:ACCOUNTS PAYABLE COMPENSATION FUND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9</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ASSISTANT DIRECTOR:ACCOUNTS PAYABLE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18</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 DIRECT:BANK RECONCILIAT COMPENSATION FUND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5</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ACCOUNTING CLERK: BANK RECONCILIATION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17</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 DIRECT:BANK RECONCILIAT COMPENSATION FUND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5</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ACCOUNTING CLERK: BANK RECONCILIATION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35</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 DIRECT:BANK RECONCILIAT COMPENSATION FUND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7</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STATE ACCOUNTANT: BANK RECONCILIATION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 DIRECTORATE:BUDGET CONTROL COMPENSATION FUND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5</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ACCOUNTING CLERK: BUDGET CONTROL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16</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 DIRECTORATE:BUDGET CONTROL COMPENSATION FUND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SENIOR STATE ACCOUNTANT: BUDGET CONTROL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10</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 DIRECT:DEMAND&amp; ACQUISITION COMPENSATION FUND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11</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DEPUTY DIRECTOR:DEMAND &amp; ACQUISATION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13</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DEMAND COMPENSATION FUND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5</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SCM ADMINISTRATION CLERK: DEMAND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24</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QUOTATIONS COMPENSATION FUND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7</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SCM PRACTITIONER: QUOTATIONS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CONTRACTS COMPENSATION FUND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5</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SCM ADMINISTRATION CLERK: CONTRACTS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23</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CONTRACTS COMPENSATION FUND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7</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SCM PRACTITIONER: CONTRACTS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20</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SUBDIRECT:EMPLOYEE RELATIONS COMPENSATION FUND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11</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DEPUTY DIRECTOR:EMPLOYEE RELATIONS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6</w:t>
            </w:r>
          </w:p>
        </w:tc>
      </w:tr>
      <w:tr w:rsidR="00F155C4" w:rsidRPr="00F155C4" w:rsidTr="00FB5024">
        <w:trPr>
          <w:trHeight w:val="268"/>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SUBDIRECT:EMPLOYEE HEALTH &amp; WELLNESS CC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9</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ASSISTANT DIRECTOR:GENDER DISABILITY &amp; YOUTH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3</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SUBDIRECT:MARKETING &amp; COMMUNIC COMPENSATION FUND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SENIOR MARKETING &amp; COMMUNICATIONS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3</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SUB-DIR: ORGANISATIONAL DESIGN &amp; JOB EVALUATION CC</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9</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ASSISTANT DIRECTOR:ORGANISATIONAL DESIGN&amp;JOB EVALU</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8</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SUB-DIR:BUSINESS PROCESS &amp; QUALITY IMPROVEMENT CC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9</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ASSIST DIR: BUSINESS PROCESS &amp; QUALITY IMPROVEMENT</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13</w:t>
            </w:r>
          </w:p>
        </w:tc>
      </w:tr>
      <w:tr w:rsidR="00F155C4" w:rsidRPr="00F155C4" w:rsidTr="00FB5024">
        <w:trPr>
          <w:trHeight w:val="234"/>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SUB-DIRECTORATE: CHANGE MANAGEMENT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SNR PRACTITIONER:CHANGE MANAGEMENT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35</w:t>
            </w:r>
          </w:p>
        </w:tc>
      </w:tr>
      <w:tr w:rsidR="00F155C4" w:rsidRPr="00F155C4" w:rsidTr="00FB5024">
        <w:trPr>
          <w:trHeight w:val="328"/>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SUB-DIRECTORATE: CHANGE MANAGEMENT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9</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ASSITANT DIRECTOR:CHANGE MANAGEMENT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35</w:t>
            </w:r>
          </w:p>
        </w:tc>
      </w:tr>
      <w:tr w:rsidR="00F155C4" w:rsidRPr="00F155C4" w:rsidTr="00FB5024">
        <w:trPr>
          <w:trHeight w:val="308"/>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RECORDS MANAGEMENT COMPENSATION FUND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4</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REGISTRY  CLERK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12</w:t>
            </w:r>
          </w:p>
        </w:tc>
      </w:tr>
      <w:tr w:rsidR="00F155C4" w:rsidRPr="00F155C4" w:rsidTr="00FB5024">
        <w:trPr>
          <w:trHeight w:val="26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RECORDS MANAGEMENT COMPENSATION FUND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4</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proofErr w:type="gramStart"/>
            <w:r w:rsidRPr="00F155C4">
              <w:rPr>
                <w:rFonts w:ascii="Calibri" w:hAnsi="Calibri"/>
                <w:color w:val="000000"/>
                <w:sz w:val="20"/>
                <w:lang w:val="en-ZA" w:eastAsia="en-ZA"/>
              </w:rPr>
              <w:t>SENIOR REGISTRY CLERK.</w:t>
            </w:r>
            <w:proofErr w:type="gramEnd"/>
            <w:r w:rsidRPr="00F155C4">
              <w:rPr>
                <w:rFonts w:ascii="Calibri" w:hAnsi="Calibri"/>
                <w:color w:val="000000"/>
                <w:sz w:val="20"/>
                <w:lang w:val="en-ZA" w:eastAsia="en-ZA"/>
              </w:rPr>
              <w:t xml:space="preserve">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46</w:t>
            </w:r>
          </w:p>
        </w:tc>
      </w:tr>
      <w:tr w:rsidR="00F155C4" w:rsidRPr="00F155C4" w:rsidTr="00FB5024">
        <w:trPr>
          <w:trHeight w:val="354"/>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RECORDS MANAGEMENT COMPENSATION FUND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5</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REGISTRY  CLERK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11</w:t>
            </w:r>
          </w:p>
        </w:tc>
      </w:tr>
      <w:tr w:rsidR="00F155C4" w:rsidRPr="00F155C4" w:rsidTr="00FB5024">
        <w:trPr>
          <w:trHeight w:val="32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lastRenderedPageBreak/>
              <w:t xml:space="preserve">RECORDS MANAGEMENT COMPENSATION FUND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5</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REGISTRY  CLERK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9</w:t>
            </w:r>
          </w:p>
        </w:tc>
      </w:tr>
      <w:tr w:rsidR="00F155C4" w:rsidRPr="00F155C4" w:rsidTr="00FB5024">
        <w:trPr>
          <w:trHeight w:val="272"/>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RECORDS MANAGEMENT COMPENSATION FUND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5</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proofErr w:type="gramStart"/>
            <w:r w:rsidRPr="00F155C4">
              <w:rPr>
                <w:rFonts w:ascii="Calibri" w:hAnsi="Calibri"/>
                <w:color w:val="000000"/>
                <w:sz w:val="20"/>
                <w:lang w:val="en-ZA" w:eastAsia="en-ZA"/>
              </w:rPr>
              <w:t>SENIOR REGISTRY CLERK.</w:t>
            </w:r>
            <w:proofErr w:type="gramEnd"/>
            <w:r w:rsidRPr="00F155C4">
              <w:rPr>
                <w:rFonts w:ascii="Calibri" w:hAnsi="Calibri"/>
                <w:color w:val="000000"/>
                <w:sz w:val="20"/>
                <w:lang w:val="en-ZA" w:eastAsia="en-ZA"/>
              </w:rPr>
              <w:t xml:space="preserve">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15</w:t>
            </w:r>
          </w:p>
        </w:tc>
      </w:tr>
      <w:tr w:rsidR="00F155C4" w:rsidRPr="00F155C4" w:rsidTr="00FB5024">
        <w:trPr>
          <w:trHeight w:val="366"/>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RECORDS MANAGEMENT COMPENSATION FUND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5</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proofErr w:type="gramStart"/>
            <w:r w:rsidRPr="00F155C4">
              <w:rPr>
                <w:rFonts w:ascii="Calibri" w:hAnsi="Calibri"/>
                <w:color w:val="000000"/>
                <w:sz w:val="20"/>
                <w:lang w:val="en-ZA" w:eastAsia="en-ZA"/>
              </w:rPr>
              <w:t>SENIOR REGISTRY CLERK.</w:t>
            </w:r>
            <w:proofErr w:type="gramEnd"/>
            <w:r w:rsidRPr="00F155C4">
              <w:rPr>
                <w:rFonts w:ascii="Calibri" w:hAnsi="Calibri"/>
                <w:color w:val="000000"/>
                <w:sz w:val="20"/>
                <w:lang w:val="en-ZA" w:eastAsia="en-ZA"/>
              </w:rPr>
              <w:t xml:space="preserve">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8</w:t>
            </w:r>
          </w:p>
        </w:tc>
      </w:tr>
      <w:tr w:rsidR="00F155C4" w:rsidRPr="00F155C4" w:rsidTr="00FB5024">
        <w:trPr>
          <w:trHeight w:val="19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FLEET AND TRAVEL COMPENSATION FUND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3</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OFFICE AID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38</w:t>
            </w:r>
          </w:p>
        </w:tc>
      </w:tr>
      <w:tr w:rsidR="00F155C4" w:rsidRPr="00F155C4" w:rsidTr="00FB5024">
        <w:trPr>
          <w:trHeight w:val="284"/>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FLEET AND TRAVEL COMPENSATION FUND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3</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OFFICE AID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w:t>
            </w:r>
          </w:p>
        </w:tc>
      </w:tr>
      <w:tr w:rsidR="00F155C4" w:rsidRPr="00F155C4" w:rsidTr="00FB5024">
        <w:trPr>
          <w:trHeight w:val="378"/>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FLEET AND TRAVEL COMPENSATION FUND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3</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OFFICE AID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w:t>
            </w:r>
          </w:p>
        </w:tc>
      </w:tr>
      <w:tr w:rsidR="00F155C4" w:rsidRPr="00F155C4" w:rsidTr="00FB5024">
        <w:trPr>
          <w:trHeight w:val="344"/>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FLEET AND TRAVEL COMPENSATION FUND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3</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OFFICE AID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17</w:t>
            </w:r>
          </w:p>
        </w:tc>
      </w:tr>
      <w:tr w:rsidR="00F155C4" w:rsidRPr="00F155C4" w:rsidTr="00FB5024">
        <w:trPr>
          <w:trHeight w:val="296"/>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FLEET AND TRAVEL COMPENSATION FUND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3</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OFFICE AID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248"/>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FLEET AND TRAVEL COMPENSATION FUND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3</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OFFICE AID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46</w:t>
            </w:r>
          </w:p>
        </w:tc>
      </w:tr>
      <w:tr w:rsidR="00F155C4" w:rsidRPr="00F155C4" w:rsidTr="00FB5024">
        <w:trPr>
          <w:trHeight w:val="356"/>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FLEET AND TRAVEL COMPENSATION FUND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3</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OFFICE AID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46</w:t>
            </w:r>
          </w:p>
        </w:tc>
      </w:tr>
      <w:tr w:rsidR="00F155C4" w:rsidRPr="00F155C4" w:rsidTr="00FB5024">
        <w:trPr>
          <w:trHeight w:val="308"/>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FLEET AND TRAVEL COMPENSATION FUND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7</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ADMINISTRATION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11</w:t>
            </w:r>
          </w:p>
        </w:tc>
      </w:tr>
      <w:tr w:rsidR="00F155C4" w:rsidRPr="00F155C4" w:rsidTr="00FB5024">
        <w:trPr>
          <w:trHeight w:val="26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FLEET AND TRAVEL COMPENSATION FUND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SENIOR ADMINISTRATION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28</w:t>
            </w:r>
          </w:p>
        </w:tc>
      </w:tr>
      <w:tr w:rsidR="00F155C4" w:rsidRPr="00F155C4" w:rsidTr="00FB5024">
        <w:trPr>
          <w:trHeight w:val="368"/>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FLEET AND TRAVEL COMPENSATION FUND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9</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ASSISTANT DIRECTOR: FLEET &amp; TRAVEL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7</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DIVISION: TELECOMMUNICATIONS COMPENSATION COMMISSI</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TECHNICIAN:TELECOMMUNICATION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38</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 DIRECT:PHYSICAL SECURITY COMPENSATION FUND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7</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SENIOR SECURITY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16</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SUB-DIR:FACILITIES MANAGEMENT COMPENSATION FUND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MAINTENANCE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9</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SUB-DIR:FACILITIES MANAGEMENT COMPENSATION FUND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MAINTENANCE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46</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SUB-DIR: POLICY COORDINATION MONITORING &amp;EVAL CC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9</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ASSISTANT DIRECTOR:POLICY COORDINATION MONI &amp; EVAL</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46</w:t>
            </w:r>
          </w:p>
        </w:tc>
      </w:tr>
      <w:tr w:rsidR="00F155C4" w:rsidRPr="00F155C4" w:rsidTr="00FB5024">
        <w:trPr>
          <w:trHeight w:val="234"/>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SUB-DIRECTORATE: PROVINCIAL SUPPORTCC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9</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ASSISTANT DIRECTOR:PROVINCIAL SUPPORT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35</w:t>
            </w:r>
          </w:p>
        </w:tc>
      </w:tr>
      <w:tr w:rsidR="00F155C4" w:rsidRPr="00F155C4" w:rsidTr="00FB5024">
        <w:trPr>
          <w:trHeight w:val="328"/>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SUB-DIRECTORATE: PROVINCIAL SUPPORTCC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9</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ASSISTANT DIRECTOR:PROVINCIAL SUPPORT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35</w:t>
            </w:r>
          </w:p>
        </w:tc>
      </w:tr>
      <w:tr w:rsidR="00F155C4" w:rsidRPr="00F155C4" w:rsidTr="00FB5024">
        <w:trPr>
          <w:trHeight w:val="308"/>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SUB-DIRECTORATE: PROVINCIAL SUPPORTCC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9</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ASSISTANT DIRECTOR:PROVINCIAL SUPPORT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35</w:t>
            </w:r>
          </w:p>
        </w:tc>
      </w:tr>
      <w:tr w:rsidR="00F155C4" w:rsidRPr="00F155C4" w:rsidTr="00FB5024">
        <w:trPr>
          <w:trHeight w:val="26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SUB-DIRECTORATE: PROVINCIAL SUPPORTCC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11</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DEPUTY DIRECTOR:PROVINCIAL SUPPORT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35</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SUBDIRECT:IT IMPLIMENTATION COMPENSARION FUND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11</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DEPUTY DIRECTOR:IT PROJECT MANAGER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22</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SUBDIRECTORATE: CONTACT CENTRE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11</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DEPUTY DIRECTOR:CUSTOMER CARE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24</w:t>
            </w:r>
          </w:p>
        </w:tc>
      </w:tr>
      <w:tr w:rsidR="00F155C4" w:rsidRPr="00F155C4" w:rsidTr="00FB5024">
        <w:trPr>
          <w:trHeight w:val="282"/>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DIVISION: INBOUND COMPENSATION FUND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INBOUND AGENT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17</w:t>
            </w:r>
          </w:p>
        </w:tc>
      </w:tr>
      <w:tr w:rsidR="00F155C4" w:rsidRPr="00F155C4" w:rsidTr="00FB5024">
        <w:trPr>
          <w:trHeight w:val="376"/>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DIVISION: INBOUND COMPENSATION FUND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INBOUND AGENT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13</w:t>
            </w:r>
          </w:p>
        </w:tc>
      </w:tr>
      <w:tr w:rsidR="00F155C4" w:rsidRPr="00F155C4" w:rsidTr="00FB5024">
        <w:trPr>
          <w:trHeight w:val="342"/>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DIVISION: INBOUND COMPENSATION FUND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INBOUND AGENT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15</w:t>
            </w:r>
          </w:p>
        </w:tc>
      </w:tr>
      <w:tr w:rsidR="00F155C4" w:rsidRPr="00F155C4" w:rsidTr="00FB5024">
        <w:trPr>
          <w:trHeight w:val="294"/>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DIVISION: INBOUND COMPENSATION FUND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INBOUND AGENT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16</w:t>
            </w:r>
          </w:p>
        </w:tc>
      </w:tr>
      <w:tr w:rsidR="00F155C4" w:rsidRPr="00F155C4" w:rsidTr="00FB5024">
        <w:trPr>
          <w:trHeight w:val="246"/>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DIVISION: INBOUND COMPENSATION FUND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INBOUND AGENT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3</w:t>
            </w:r>
          </w:p>
        </w:tc>
      </w:tr>
      <w:tr w:rsidR="00F155C4" w:rsidRPr="00F155C4" w:rsidTr="00FB5024">
        <w:trPr>
          <w:trHeight w:val="354"/>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DIVISION: WALK IN CENTRE COMPENSATION FUND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SUPERVISOR: WALK-IN CENTRE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23</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SUB-DIR:CLIENT SUPPORT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CLIENT SERVICE AGENT: EMPLOYER SERVICES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SUB-DIR:CLIENT SUPPORT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10</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ASD:SERVICE DELIVERY IMPROVEMENT &amp; CLIENT SUPPORT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29</w:t>
            </w:r>
          </w:p>
        </w:tc>
      </w:tr>
      <w:tr w:rsidR="00F155C4" w:rsidRPr="00F155C4" w:rsidTr="00FB5024">
        <w:trPr>
          <w:trHeight w:val="346"/>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SUBDIRECT:COMPLIANCE &amp; ASSURANCE AUDITS CC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9</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ASSISTANT DIRECTOR: COMPLIANCE AND ASSURANCE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w:t>
            </w:r>
          </w:p>
        </w:tc>
      </w:tr>
      <w:tr w:rsidR="00F155C4" w:rsidRPr="00F155C4" w:rsidTr="00FB5024">
        <w:trPr>
          <w:trHeight w:val="298"/>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SUBDIRECT:COMPLIANCE &amp; ASSURANCE AUDITS CC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9</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ASSISTANT DIRECTOR: COMPLIANCE AND ASSURANCE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w:t>
            </w:r>
          </w:p>
        </w:tc>
      </w:tr>
      <w:tr w:rsidR="00F155C4" w:rsidRPr="00F155C4" w:rsidTr="00FB5024">
        <w:trPr>
          <w:trHeight w:val="264"/>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SUBDIRECT:COMPLIANCE &amp; ASSURANCE AUDITS CC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12</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DEPUTY DIRECTOR:COMPLIANCE &amp; ASSURANCE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w:t>
            </w:r>
          </w:p>
        </w:tc>
      </w:tr>
      <w:tr w:rsidR="00F155C4" w:rsidRPr="00F155C4" w:rsidTr="00FB5024">
        <w:trPr>
          <w:trHeight w:val="216"/>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SUB-DIRECTORATE: QUALITY ASSURANCE CC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9</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ASSISTANT DIRECTOR: AUDIT QUALITY ASSURANCE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8</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SUB-DIRECTORATE: ENTERPRISE RISK MANAGEMENT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11</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DEPUTY DIRECTOR: ENTERPRISE RISK MANAGEMENT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17</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lastRenderedPageBreak/>
              <w:t xml:space="preserve">SUB-DIR:BUSINESS CONTINUITY &amp; COMPLIANCE MNGT CC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9</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ASD:BUSINESS CONTINUITY &amp; COMPLIANCE MANAGEMENT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35</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SUB-DIR:BUSINESS CONTINUITY &amp; COMPLIANCE MNGT CC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9</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ASD:BUSINESS CONTINUITY &amp; COMPLIANCE MANAGEMENT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35</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SUB-DIR: FRAUD PREVENTION AND INTERGRITY MNGT CC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9</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ASSISTANT DIRECTOR:FRAUD PREVENTION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18</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SUB-DIR: FRAUD PREVENTION AND INTERGRITY MNGT CC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9</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ASSISTANT DIRECTOR:FRAUD PREVENTION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24</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SUB-DIR: FRAUD PREVENTION AND INTERGRITY MNGT CC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11</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DEPUTY DIRECTOR:FRAUD PREVENTION &amp; INTEGRITY MANAG</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23</w:t>
            </w:r>
          </w:p>
        </w:tc>
      </w:tr>
      <w:tr w:rsidR="00F155C4" w:rsidRPr="00F155C4" w:rsidTr="00FB5024">
        <w:trPr>
          <w:trHeight w:val="234"/>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SUB-DIRECTORATE: FRAUD INVESTIGATIONS CC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FRAUD INVESTIGATOR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4</w:t>
            </w:r>
          </w:p>
        </w:tc>
      </w:tr>
      <w:tr w:rsidR="00F155C4" w:rsidRPr="00F155C4" w:rsidTr="00FB5024">
        <w:trPr>
          <w:trHeight w:val="328"/>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SUB-DIRECTORATE: FRAUD INVESTIGATIONS CC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FRAUD INVESTIGATOR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24</w:t>
            </w:r>
          </w:p>
        </w:tc>
      </w:tr>
      <w:tr w:rsidR="00F155C4" w:rsidRPr="00F155C4" w:rsidTr="00FB5024">
        <w:trPr>
          <w:trHeight w:val="308"/>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SUB-DIRECTORATE: FRAUD INVESTIGATIONS CC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9</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ASSISTANT DIRECTOR: FRAUD INVESTIGATIONS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w:t>
            </w:r>
          </w:p>
        </w:tc>
      </w:tr>
      <w:tr w:rsidR="00F155C4" w:rsidRPr="00F155C4" w:rsidTr="00FB5024">
        <w:trPr>
          <w:trHeight w:val="402"/>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SUB-DIRECTORATE: FRAUD INVESTIGATIONS CC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9</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ASSISTANT DIRECTOR: FRAUD INVESTIGATIONS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26</w:t>
            </w:r>
          </w:p>
        </w:tc>
      </w:tr>
      <w:tr w:rsidR="00F155C4" w:rsidRPr="00F155C4" w:rsidTr="00FB5024">
        <w:trPr>
          <w:trHeight w:val="354"/>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SUB-DIRECTORATE: FRAUD INVESTIGATIONS CC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9</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ASSISTANT DIRECTOR: FRAUD INVESTIGATIONS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26</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SUB-DIRECTORATE:BOARD AND CORPORATE SECRETARIAT CC</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5</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ADMINISTRATION CLERK:BOARD &amp; CORPORATE SECRETARIAT</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13</w:t>
            </w:r>
          </w:p>
        </w:tc>
      </w:tr>
      <w:tr w:rsidR="00F155C4" w:rsidRPr="00F155C4" w:rsidTr="00FB5024">
        <w:trPr>
          <w:trHeight w:val="300"/>
        </w:trPr>
        <w:tc>
          <w:tcPr>
            <w:tcW w:w="4491" w:type="dxa"/>
            <w:tcBorders>
              <w:top w:val="single" w:sz="4" w:space="0" w:color="auto"/>
              <w:left w:val="nil"/>
              <w:bottom w:val="single" w:sz="4" w:space="0" w:color="auto"/>
              <w:right w:val="single" w:sz="4" w:space="0" w:color="auto"/>
            </w:tcBorders>
            <w:shd w:val="clear" w:color="auto" w:fill="auto"/>
            <w:noWrap/>
            <w:hideMark/>
          </w:tcPr>
          <w:p w:rsidR="00F155C4" w:rsidRPr="00F155C4" w:rsidRDefault="00F155C4" w:rsidP="00F155C4">
            <w:pPr>
              <w:jc w:val="center"/>
              <w:rPr>
                <w:rFonts w:ascii="Calibri" w:hAnsi="Calibri"/>
                <w:b/>
                <w:bCs/>
                <w:color w:val="000000"/>
                <w:sz w:val="20"/>
                <w:lang w:val="en-ZA" w:eastAsia="en-ZA"/>
              </w:rPr>
            </w:pPr>
            <w:r w:rsidRPr="00F155C4">
              <w:rPr>
                <w:rFonts w:ascii="Calibri" w:hAnsi="Calibri"/>
                <w:b/>
                <w:bCs/>
                <w:color w:val="000000"/>
                <w:sz w:val="20"/>
                <w:lang w:val="en-ZA" w:eastAsia="en-ZA"/>
              </w:rPr>
              <w:t>UIF</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DIRECTORATE:INTERNAL AUDIT:UIF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13</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DIRECTOR:INTERNAL AUDIT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 DIRECTORATE:INTERNAL AUDIT:UIF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9</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ASSISTANT DIRECTOR: INTERNAL AUDIT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 DIRECTORATE:IT AUDIT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9</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ASSISTANT DIRECTOR: UI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DIR:LABOUR ACTIVATION PROGRAMMES(WC &amp; NC &amp; EC)UIF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11</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DEPUTY DIRECTOR:LABOUR ACTIVATION PROGRAMME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7</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DIR:LABOUR ACTIVATION PROGRAMMES(MP &amp; FS &amp; KZN)UIF</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7</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OFFICE  ADMINISTRATOR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CHIEF DIRECTORATE: OPERATIONS MANAGEMENT-UIF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7</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OFFICE  ADMINISTRATOR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18</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SECTION:CALL CENTRE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7</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SENIOR ADMIN  CLERK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11</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SECTION:CALL CENTRE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9</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ASSISTANT DIRECTOR: CALL CENTRE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34</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SECTION:EMPLOYER REGISTRATION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SENIOR ADMIN  CLERK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23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 DIR: BUSINESS OPERATIONS STATISTICS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7</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ADMINISTRATIVE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31</w:t>
            </w:r>
          </w:p>
        </w:tc>
      </w:tr>
      <w:tr w:rsidR="00F155C4" w:rsidRPr="00F155C4" w:rsidTr="00FB5024">
        <w:trPr>
          <w:trHeight w:val="338"/>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SUB-DIRECTORATE:OPERATIONS SUPPORT SERVICES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SENIOR PRACTITIONER:E-OPERATIONS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26</w:t>
            </w:r>
          </w:p>
        </w:tc>
      </w:tr>
      <w:tr w:rsidR="00F155C4" w:rsidRPr="00F155C4" w:rsidTr="00FB5024">
        <w:trPr>
          <w:trHeight w:val="29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SUB-DIRECTORATE:OPERATIONS SUPPORT SERVICES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11</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DEPUTY DIRECTOR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4</w:t>
            </w:r>
          </w:p>
        </w:tc>
      </w:tr>
      <w:tr w:rsidR="00F155C4" w:rsidRPr="00F155C4" w:rsidTr="00FB5024">
        <w:trPr>
          <w:trHeight w:val="242"/>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SECTION:TRAINING AND DEVELOPMENT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TRAINING OFFICER  SENIOR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6</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SECTION: EMPLOYEE HEALTH WELLNESS PROGRAMME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SENIOR PRACTITIONER:EHWP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13</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SECTION: MEDIA RELATIONS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SENIOR PRACTITIONER : UIF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44</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SECTION: MEDIA RELATIONS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SENIOR PRACTITIONER : UIF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54</w:t>
            </w:r>
          </w:p>
        </w:tc>
      </w:tr>
      <w:tr w:rsidR="00F155C4" w:rsidRPr="00F155C4" w:rsidTr="00FB5024">
        <w:trPr>
          <w:trHeight w:val="254"/>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SUB-DIRECTORATE:PROJECTS MANAGEMENT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9</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ASSISTANT DIRECTOR PROGRAMMES:UI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8</w:t>
            </w:r>
          </w:p>
        </w:tc>
      </w:tr>
      <w:tr w:rsidR="00F155C4" w:rsidRPr="00F155C4" w:rsidTr="00FB5024">
        <w:trPr>
          <w:trHeight w:val="272"/>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SUB-DIRECTORATE:PROJECTS MANAGEMENT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11</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DEPUTY DIRECTORS:PROGRAMMES:UI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7</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SECTION: RECORDS MANAGEMENT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4</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PRINTER / MACHINE OPERATOR : UI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11</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DIRECTORAT:STRATEGIC PLANNING-MONITORING &amp; EVALUAT</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13</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DIRECTOR:STRATEGIC PLANNING MONITORING AND EVAL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SUB-DIRECTORATE:EMPLOYEE PERFORMANCE MANAGEMEN:UIF</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SENIOR PRACTITIONER : UIF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lastRenderedPageBreak/>
              <w:t>SUB-DIRECTORATE:EMPLOYEE PERFORMANCE MANAGEMEN:UIF</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9</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ASSISTANT DIRECTOR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12</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SUB-DIRECTORATE:PHYSICAL AND INFORMATION SECUR:UIF</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4</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SECURITY OFFICER : UI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11</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SUB-DIRECTORATE:PHYSICAL AND INFORMATION SECUR:UIF</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4</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SECURITY OFFICER : UI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6</w:t>
            </w:r>
          </w:p>
        </w:tc>
      </w:tr>
      <w:tr w:rsidR="00F155C4" w:rsidRPr="00F155C4" w:rsidTr="00FB5024">
        <w:trPr>
          <w:trHeight w:val="6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SUB-DIRECTORATE:PHYSICAL AND INFORMATION SECUR:UIF</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4</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SECURITY OFFICER : UI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11</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 DIRECTORATE:RISK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SENIOR PRACTITIONER : UIF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26</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 DIRECTORATE:RISK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9</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ASSISTANT DIRECTOR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18</w:t>
            </w:r>
          </w:p>
        </w:tc>
      </w:tr>
      <w:tr w:rsidR="00F155C4" w:rsidRPr="00F155C4" w:rsidTr="00FB5024">
        <w:trPr>
          <w:trHeight w:val="589"/>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 DIRECTORATE:ANTI FRAUD &amp; ANTI CORRUPTION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11</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DEPUTY DIRECTOR : UIF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 DIRECTORATE:CONTRIBUTIONS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SENIOR STATE ACCOUNTANT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w:t>
            </w:r>
          </w:p>
        </w:tc>
      </w:tr>
      <w:tr w:rsidR="00F155C4" w:rsidRPr="00F155C4" w:rsidTr="00FB5024">
        <w:trPr>
          <w:trHeight w:val="234"/>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SUB-DIRECTORATE:FINANCIAL REPORTING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11</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DEPUTY DIRECTOR : UIF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17</w:t>
            </w:r>
          </w:p>
        </w:tc>
      </w:tr>
      <w:tr w:rsidR="00F155C4" w:rsidRPr="00F155C4" w:rsidTr="00FB5024">
        <w:trPr>
          <w:trHeight w:val="469"/>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SUB-DIRECTORATE:FINANCIAL SYSTEMS ADMINISTRATION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9</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ASSISTANT DIRECTOR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20</w:t>
            </w:r>
          </w:p>
        </w:tc>
      </w:tr>
      <w:tr w:rsidR="00F155C4" w:rsidRPr="00F155C4" w:rsidTr="00FB5024">
        <w:trPr>
          <w:trHeight w:val="563"/>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SUB-DIRECTORATE:FINANCIAL SYSTEMS ADMINISTRATION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9</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ASSISTANT DIRECTOR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54</w:t>
            </w:r>
          </w:p>
        </w:tc>
      </w:tr>
      <w:tr w:rsidR="00F155C4" w:rsidRPr="00F155C4" w:rsidTr="00FB5024">
        <w:trPr>
          <w:trHeight w:val="274"/>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SUB-DIRECTORATE:FINANCIAL ADMINISTRATION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9</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ASSISTANT DIRECTOR: UI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23</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SECTION:STORES AND WAREHOUSE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5</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ACCOUNTING CLERK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25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SUB-DIRECTORATE:MAINTENANCE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9</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ASSISTANT DIRECTOR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SUB-DIRECTORATE:MAINTENANCE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11</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DEPUTY DIRECTOR : UIF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14</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SECTION:TRADE CREDITORS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SENIOR STATE ACCOUNTANT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center"/>
              <w:rPr>
                <w:rFonts w:ascii="Calibri" w:hAnsi="Calibri"/>
                <w:sz w:val="20"/>
                <w:lang w:val="en-ZA" w:eastAsia="en-ZA"/>
              </w:rPr>
            </w:pPr>
            <w:r w:rsidRPr="00F155C4">
              <w:rPr>
                <w:rFonts w:ascii="Calibri" w:hAnsi="Calibri"/>
                <w:sz w:val="20"/>
                <w:lang w:val="en-ZA" w:eastAsia="en-ZA"/>
              </w:rPr>
              <w:t>54</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SECTION:TRADE CREDITORS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SENIOR STATE ACCOUNTANT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sz w:val="20"/>
                <w:lang w:val="en-ZA" w:eastAsia="en-ZA"/>
              </w:rPr>
            </w:pPr>
            <w:r w:rsidRPr="00F155C4">
              <w:rPr>
                <w:rFonts w:ascii="Calibri" w:hAnsi="Calibri"/>
                <w:sz w:val="20"/>
                <w:lang w:val="en-ZA" w:eastAsia="en-ZA"/>
              </w:rPr>
              <w:t>54</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SECTION:TRADE CREDITORS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9</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ASSISTANT DIRECTOR:UIF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sz w:val="20"/>
                <w:lang w:val="en-ZA" w:eastAsia="en-ZA"/>
              </w:rPr>
            </w:pPr>
            <w:r w:rsidRPr="00F155C4">
              <w:rPr>
                <w:rFonts w:ascii="Calibri" w:hAnsi="Calibri"/>
                <w:sz w:val="20"/>
                <w:lang w:val="en-ZA" w:eastAsia="en-ZA"/>
              </w:rPr>
              <w:t>25</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SECTION:CLAIM CREDITORS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6</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SENIOR ACCOUNTING CLERK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sz w:val="20"/>
                <w:lang w:val="en-ZA" w:eastAsia="en-ZA"/>
              </w:rPr>
            </w:pPr>
            <w:r w:rsidRPr="00F155C4">
              <w:rPr>
                <w:rFonts w:ascii="Calibri" w:hAnsi="Calibri"/>
                <w:sz w:val="20"/>
                <w:lang w:val="en-ZA" w:eastAsia="en-ZA"/>
              </w:rPr>
              <w:t>1</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SECTION:BANK RECON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8</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SENIOR ADMINISTRATION OFFICER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sz w:val="20"/>
                <w:lang w:val="en-ZA" w:eastAsia="en-ZA"/>
              </w:rPr>
            </w:pPr>
            <w:r w:rsidRPr="00F155C4">
              <w:rPr>
                <w:rFonts w:ascii="Calibri" w:hAnsi="Calibri"/>
                <w:sz w:val="20"/>
                <w:lang w:val="en-ZA" w:eastAsia="en-ZA"/>
              </w:rPr>
              <w:t>33</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SECTION:BANK RECON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9</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ASSISTANT DIRECTOR: UI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sz w:val="20"/>
                <w:lang w:val="en-ZA" w:eastAsia="en-ZA"/>
              </w:rPr>
            </w:pPr>
            <w:r w:rsidRPr="00F155C4">
              <w:rPr>
                <w:rFonts w:ascii="Calibri" w:hAnsi="Calibri"/>
                <w:sz w:val="20"/>
                <w:lang w:val="en-ZA" w:eastAsia="en-ZA"/>
              </w:rPr>
              <w:t>18</w:t>
            </w:r>
          </w:p>
        </w:tc>
      </w:tr>
      <w:tr w:rsidR="00F155C4" w:rsidRPr="00F155C4" w:rsidTr="00FB5024">
        <w:trPr>
          <w:trHeight w:val="300"/>
        </w:trPr>
        <w:tc>
          <w:tcPr>
            <w:tcW w:w="4491" w:type="dxa"/>
            <w:tcBorders>
              <w:top w:val="nil"/>
              <w:left w:val="nil"/>
              <w:bottom w:val="single" w:sz="4" w:space="0" w:color="auto"/>
              <w:right w:val="single" w:sz="4" w:space="0" w:color="auto"/>
            </w:tcBorders>
            <w:shd w:val="clear" w:color="000000" w:fill="FFFFFF"/>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SECTION:BANK RECON                                </w:t>
            </w:r>
          </w:p>
        </w:tc>
        <w:tc>
          <w:tcPr>
            <w:tcW w:w="918"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color w:val="000000"/>
                <w:sz w:val="20"/>
                <w:lang w:val="en-ZA" w:eastAsia="en-ZA"/>
              </w:rPr>
            </w:pPr>
            <w:r w:rsidRPr="00F155C4">
              <w:rPr>
                <w:rFonts w:ascii="Calibri" w:hAnsi="Calibri"/>
                <w:color w:val="000000"/>
                <w:sz w:val="20"/>
                <w:lang w:val="en-ZA" w:eastAsia="en-ZA"/>
              </w:rPr>
              <w:t>9</w:t>
            </w:r>
          </w:p>
        </w:tc>
        <w:tc>
          <w:tcPr>
            <w:tcW w:w="4905"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rPr>
                <w:rFonts w:ascii="Calibri" w:hAnsi="Calibri"/>
                <w:color w:val="000000"/>
                <w:sz w:val="20"/>
                <w:lang w:val="en-ZA" w:eastAsia="en-ZA"/>
              </w:rPr>
            </w:pPr>
            <w:r w:rsidRPr="00F155C4">
              <w:rPr>
                <w:rFonts w:ascii="Calibri" w:hAnsi="Calibri"/>
                <w:color w:val="000000"/>
                <w:sz w:val="20"/>
                <w:lang w:val="en-ZA" w:eastAsia="en-ZA"/>
              </w:rPr>
              <w:t xml:space="preserve">ASSISTANT DIRECTOR: UI                            </w:t>
            </w:r>
          </w:p>
        </w:tc>
        <w:tc>
          <w:tcPr>
            <w:tcW w:w="1701" w:type="dxa"/>
            <w:tcBorders>
              <w:top w:val="nil"/>
              <w:left w:val="nil"/>
              <w:bottom w:val="single" w:sz="4" w:space="0" w:color="auto"/>
              <w:right w:val="single" w:sz="4" w:space="0" w:color="auto"/>
            </w:tcBorders>
            <w:shd w:val="clear" w:color="000000" w:fill="FFFFFF"/>
            <w:noWrap/>
            <w:hideMark/>
          </w:tcPr>
          <w:p w:rsidR="00F155C4" w:rsidRPr="00F155C4" w:rsidRDefault="00F155C4" w:rsidP="00F155C4">
            <w:pPr>
              <w:jc w:val="right"/>
              <w:rPr>
                <w:rFonts w:ascii="Calibri" w:hAnsi="Calibri"/>
                <w:sz w:val="20"/>
                <w:lang w:val="en-ZA" w:eastAsia="en-ZA"/>
              </w:rPr>
            </w:pPr>
            <w:r w:rsidRPr="00F155C4">
              <w:rPr>
                <w:rFonts w:ascii="Calibri" w:hAnsi="Calibri"/>
                <w:sz w:val="20"/>
                <w:lang w:val="en-ZA" w:eastAsia="en-ZA"/>
              </w:rPr>
              <w:t>54</w:t>
            </w:r>
          </w:p>
        </w:tc>
      </w:tr>
    </w:tbl>
    <w:p w:rsidR="00F155C4" w:rsidRDefault="00F155C4" w:rsidP="009C3334">
      <w:pPr>
        <w:pStyle w:val="Default"/>
        <w:rPr>
          <w:rFonts w:ascii="Calibri" w:hAnsi="Calibri" w:cs="Arial"/>
          <w:b/>
          <w:sz w:val="28"/>
          <w:szCs w:val="28"/>
        </w:rPr>
      </w:pPr>
    </w:p>
    <w:p w:rsidR="007C5C03" w:rsidRDefault="007C5C03" w:rsidP="00F626C8">
      <w:pPr>
        <w:pStyle w:val="Default"/>
        <w:numPr>
          <w:ilvl w:val="0"/>
          <w:numId w:val="5"/>
        </w:numPr>
        <w:rPr>
          <w:rFonts w:ascii="Arial" w:hAnsi="Arial" w:cs="Arial"/>
        </w:rPr>
      </w:pPr>
      <w:r w:rsidRPr="007C5C03">
        <w:rPr>
          <w:rFonts w:ascii="Arial" w:hAnsi="Arial" w:cs="Arial"/>
        </w:rPr>
        <w:t xml:space="preserve">(a) </w:t>
      </w:r>
      <w:proofErr w:type="gramStart"/>
      <w:r w:rsidRPr="007C5C03">
        <w:rPr>
          <w:rFonts w:ascii="Arial" w:hAnsi="Arial" w:cs="Arial"/>
        </w:rPr>
        <w:t>what</w:t>
      </w:r>
      <w:proofErr w:type="gramEnd"/>
      <w:r w:rsidRPr="007C5C03">
        <w:rPr>
          <w:rFonts w:ascii="Arial" w:hAnsi="Arial" w:cs="Arial"/>
        </w:rPr>
        <w:t xml:space="preserve"> total number of vacant posts in his department are occupied on an acting basis and (b) for how long has each specified post been vacant?</w:t>
      </w:r>
      <w:r w:rsidRPr="007C5C03">
        <w:rPr>
          <w:rFonts w:ascii="Arial" w:hAnsi="Arial" w:cs="Arial"/>
        </w:rPr>
        <w:tab/>
      </w:r>
      <w:r w:rsidRPr="007C5C03">
        <w:rPr>
          <w:rFonts w:ascii="Arial" w:hAnsi="Arial" w:cs="Arial"/>
        </w:rPr>
        <w:tab/>
      </w:r>
    </w:p>
    <w:p w:rsidR="00F626C8" w:rsidRPr="007C5C03" w:rsidRDefault="00F626C8" w:rsidP="00F626C8">
      <w:pPr>
        <w:pStyle w:val="Default"/>
        <w:rPr>
          <w:rFonts w:ascii="Arial" w:hAnsi="Arial" w:cs="Arial"/>
          <w:b/>
          <w:sz w:val="28"/>
          <w:szCs w:val="28"/>
        </w:rPr>
      </w:pPr>
    </w:p>
    <w:p w:rsidR="00F155C4" w:rsidRPr="00F155C4" w:rsidRDefault="00F155C4" w:rsidP="009C3334">
      <w:pPr>
        <w:pStyle w:val="Default"/>
        <w:rPr>
          <w:rFonts w:ascii="Calibri" w:hAnsi="Calibri" w:cs="Arial"/>
          <w:b/>
          <w:sz w:val="28"/>
          <w:szCs w:val="28"/>
        </w:rPr>
      </w:pPr>
    </w:p>
    <w:tbl>
      <w:tblPr>
        <w:tblW w:w="0" w:type="auto"/>
        <w:tblCellMar>
          <w:left w:w="0" w:type="dxa"/>
          <w:right w:w="0" w:type="dxa"/>
        </w:tblCellMar>
        <w:tblLook w:val="04A0"/>
      </w:tblPr>
      <w:tblGrid>
        <w:gridCol w:w="1683"/>
        <w:gridCol w:w="3118"/>
        <w:gridCol w:w="3544"/>
      </w:tblGrid>
      <w:tr w:rsidR="002935CC" w:rsidRPr="002935CC" w:rsidTr="002935CC">
        <w:trPr>
          <w:tblHeader/>
        </w:trPr>
        <w:tc>
          <w:tcPr>
            <w:tcW w:w="1668"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2935CC" w:rsidRPr="002935CC" w:rsidRDefault="002935CC" w:rsidP="00764E9D">
            <w:pPr>
              <w:rPr>
                <w:rFonts w:eastAsiaTheme="minorHAnsi" w:cs="Arial"/>
                <w:b/>
                <w:bCs/>
                <w:szCs w:val="24"/>
              </w:rPr>
            </w:pPr>
            <w:r w:rsidRPr="002935CC">
              <w:rPr>
                <w:rFonts w:cs="Arial"/>
                <w:b/>
                <w:bCs/>
                <w:szCs w:val="24"/>
              </w:rPr>
              <w:t>Office</w:t>
            </w:r>
          </w:p>
        </w:tc>
        <w:tc>
          <w:tcPr>
            <w:tcW w:w="3118" w:type="dxa"/>
            <w:tcBorders>
              <w:top w:val="single" w:sz="8" w:space="0" w:color="auto"/>
              <w:left w:val="nil"/>
              <w:bottom w:val="single" w:sz="8" w:space="0" w:color="auto"/>
              <w:right w:val="single" w:sz="4" w:space="0" w:color="auto"/>
            </w:tcBorders>
            <w:shd w:val="clear" w:color="auto" w:fill="BFBFBF" w:themeFill="background1" w:themeFillShade="BF"/>
            <w:tcMar>
              <w:top w:w="0" w:type="dxa"/>
              <w:left w:w="108" w:type="dxa"/>
              <w:bottom w:w="0" w:type="dxa"/>
              <w:right w:w="108" w:type="dxa"/>
            </w:tcMar>
            <w:hideMark/>
          </w:tcPr>
          <w:p w:rsidR="002935CC" w:rsidRPr="002935CC" w:rsidRDefault="002935CC" w:rsidP="00764E9D">
            <w:pPr>
              <w:rPr>
                <w:rFonts w:eastAsiaTheme="minorHAnsi" w:cs="Arial"/>
                <w:b/>
                <w:bCs/>
                <w:szCs w:val="24"/>
              </w:rPr>
            </w:pPr>
            <w:r w:rsidRPr="002935CC">
              <w:rPr>
                <w:rFonts w:cs="Arial"/>
                <w:b/>
                <w:bCs/>
                <w:szCs w:val="24"/>
              </w:rPr>
              <w:t>How many posts officials are appointed to act</w:t>
            </w:r>
          </w:p>
        </w:tc>
        <w:tc>
          <w:tcPr>
            <w:tcW w:w="35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rsidR="002935CC" w:rsidRPr="002935CC" w:rsidRDefault="002935CC" w:rsidP="00764E9D">
            <w:pPr>
              <w:rPr>
                <w:rFonts w:eastAsiaTheme="minorHAnsi" w:cs="Arial"/>
                <w:b/>
                <w:bCs/>
                <w:szCs w:val="24"/>
              </w:rPr>
            </w:pPr>
            <w:r w:rsidRPr="002935CC">
              <w:rPr>
                <w:rFonts w:cs="Arial"/>
                <w:b/>
                <w:bCs/>
                <w:szCs w:val="24"/>
              </w:rPr>
              <w:t xml:space="preserve">How long has post been vacant </w:t>
            </w:r>
          </w:p>
        </w:tc>
      </w:tr>
      <w:tr w:rsidR="002935CC" w:rsidRPr="002935CC" w:rsidTr="00764E9D">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935CC" w:rsidRPr="002935CC" w:rsidRDefault="002935CC" w:rsidP="00764E9D">
            <w:pPr>
              <w:rPr>
                <w:rFonts w:eastAsiaTheme="minorHAnsi" w:cs="Arial"/>
                <w:b/>
                <w:szCs w:val="24"/>
              </w:rPr>
            </w:pPr>
            <w:r w:rsidRPr="002935CC">
              <w:rPr>
                <w:rFonts w:eastAsiaTheme="minorHAnsi" w:cs="Arial"/>
                <w:b/>
                <w:szCs w:val="24"/>
              </w:rPr>
              <w:t>Head Office</w:t>
            </w:r>
          </w:p>
        </w:tc>
        <w:tc>
          <w:tcPr>
            <w:tcW w:w="3118" w:type="dxa"/>
            <w:tcBorders>
              <w:top w:val="nil"/>
              <w:left w:val="nil"/>
              <w:bottom w:val="single" w:sz="8" w:space="0" w:color="auto"/>
              <w:right w:val="single" w:sz="4" w:space="0" w:color="auto"/>
            </w:tcBorders>
            <w:tcMar>
              <w:top w:w="0" w:type="dxa"/>
              <w:left w:w="108" w:type="dxa"/>
              <w:bottom w:w="0" w:type="dxa"/>
              <w:right w:w="108" w:type="dxa"/>
            </w:tcMar>
          </w:tcPr>
          <w:p w:rsidR="002935CC" w:rsidRPr="002935CC" w:rsidRDefault="002935CC" w:rsidP="00764E9D">
            <w:pPr>
              <w:rPr>
                <w:rFonts w:eastAsiaTheme="minorHAnsi" w:cs="Arial"/>
                <w:szCs w:val="24"/>
              </w:rPr>
            </w:pPr>
            <w:r w:rsidRPr="002935CC">
              <w:rPr>
                <w:rFonts w:eastAsiaTheme="minorHAnsi" w:cs="Arial"/>
                <w:szCs w:val="24"/>
              </w:rPr>
              <w:t>4</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5CC" w:rsidRPr="002935CC" w:rsidRDefault="002935CC" w:rsidP="00764E9D">
            <w:pPr>
              <w:rPr>
                <w:rFonts w:eastAsiaTheme="minorHAnsi" w:cs="Arial"/>
                <w:szCs w:val="24"/>
              </w:rPr>
            </w:pPr>
            <w:r w:rsidRPr="002935CC">
              <w:rPr>
                <w:rFonts w:eastAsiaTheme="minorHAnsi" w:cs="Arial"/>
                <w:szCs w:val="24"/>
              </w:rPr>
              <w:t>1 month</w:t>
            </w:r>
          </w:p>
          <w:p w:rsidR="002935CC" w:rsidRPr="002935CC" w:rsidRDefault="002935CC" w:rsidP="00764E9D">
            <w:pPr>
              <w:rPr>
                <w:rFonts w:eastAsiaTheme="minorHAnsi" w:cs="Arial"/>
                <w:szCs w:val="24"/>
              </w:rPr>
            </w:pPr>
            <w:r w:rsidRPr="002935CC">
              <w:rPr>
                <w:rFonts w:eastAsiaTheme="minorHAnsi" w:cs="Arial"/>
                <w:szCs w:val="24"/>
              </w:rPr>
              <w:t>6 months</w:t>
            </w:r>
          </w:p>
          <w:p w:rsidR="002935CC" w:rsidRPr="002935CC" w:rsidRDefault="002935CC" w:rsidP="00764E9D">
            <w:pPr>
              <w:rPr>
                <w:rFonts w:eastAsiaTheme="minorHAnsi" w:cs="Arial"/>
                <w:szCs w:val="24"/>
              </w:rPr>
            </w:pPr>
            <w:r w:rsidRPr="002935CC">
              <w:rPr>
                <w:rFonts w:eastAsiaTheme="minorHAnsi" w:cs="Arial"/>
                <w:szCs w:val="24"/>
              </w:rPr>
              <w:t>8 months</w:t>
            </w:r>
          </w:p>
          <w:p w:rsidR="002935CC" w:rsidRPr="002935CC" w:rsidRDefault="002935CC" w:rsidP="00764E9D">
            <w:pPr>
              <w:rPr>
                <w:rFonts w:eastAsiaTheme="minorHAnsi" w:cs="Arial"/>
                <w:szCs w:val="24"/>
              </w:rPr>
            </w:pPr>
            <w:r w:rsidRPr="002935CC">
              <w:rPr>
                <w:rFonts w:eastAsiaTheme="minorHAnsi" w:cs="Arial"/>
                <w:szCs w:val="24"/>
              </w:rPr>
              <w:t>5 months</w:t>
            </w:r>
          </w:p>
        </w:tc>
      </w:tr>
      <w:tr w:rsidR="002935CC" w:rsidRPr="002935CC" w:rsidTr="00764E9D">
        <w:tc>
          <w:tcPr>
            <w:tcW w:w="1668" w:type="dxa"/>
            <w:tcBorders>
              <w:top w:val="nil"/>
              <w:left w:val="single" w:sz="8" w:space="0" w:color="auto"/>
              <w:bottom w:val="single" w:sz="8" w:space="0" w:color="auto"/>
              <w:right w:val="single" w:sz="8" w:space="0" w:color="auto"/>
            </w:tcBorders>
            <w:shd w:val="clear" w:color="auto" w:fill="00B050"/>
            <w:tcMar>
              <w:top w:w="0" w:type="dxa"/>
              <w:left w:w="108" w:type="dxa"/>
              <w:bottom w:w="0" w:type="dxa"/>
              <w:right w:w="108" w:type="dxa"/>
            </w:tcMar>
          </w:tcPr>
          <w:p w:rsidR="002935CC" w:rsidRPr="002935CC" w:rsidRDefault="002935CC" w:rsidP="00764E9D">
            <w:pPr>
              <w:rPr>
                <w:rFonts w:eastAsiaTheme="minorHAnsi" w:cs="Arial"/>
                <w:szCs w:val="24"/>
              </w:rPr>
            </w:pPr>
          </w:p>
        </w:tc>
        <w:tc>
          <w:tcPr>
            <w:tcW w:w="3118" w:type="dxa"/>
            <w:tcBorders>
              <w:top w:val="nil"/>
              <w:left w:val="nil"/>
              <w:bottom w:val="single" w:sz="8" w:space="0" w:color="auto"/>
              <w:right w:val="single" w:sz="4" w:space="0" w:color="auto"/>
            </w:tcBorders>
            <w:shd w:val="clear" w:color="auto" w:fill="00B050"/>
            <w:tcMar>
              <w:top w:w="0" w:type="dxa"/>
              <w:left w:w="108" w:type="dxa"/>
              <w:bottom w:w="0" w:type="dxa"/>
              <w:right w:w="108" w:type="dxa"/>
            </w:tcMar>
          </w:tcPr>
          <w:p w:rsidR="002935CC" w:rsidRPr="002935CC" w:rsidRDefault="002935CC" w:rsidP="00764E9D">
            <w:pPr>
              <w:rPr>
                <w:rFonts w:eastAsiaTheme="minorHAnsi" w:cs="Arial"/>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00B050"/>
            <w:tcMar>
              <w:top w:w="0" w:type="dxa"/>
              <w:left w:w="108" w:type="dxa"/>
              <w:bottom w:w="0" w:type="dxa"/>
              <w:right w:w="108" w:type="dxa"/>
            </w:tcMar>
          </w:tcPr>
          <w:p w:rsidR="002935CC" w:rsidRPr="002935CC" w:rsidRDefault="002935CC" w:rsidP="00764E9D">
            <w:pPr>
              <w:rPr>
                <w:rFonts w:eastAsiaTheme="minorHAnsi" w:cs="Arial"/>
                <w:szCs w:val="24"/>
              </w:rPr>
            </w:pPr>
          </w:p>
        </w:tc>
      </w:tr>
      <w:tr w:rsidR="002935CC" w:rsidRPr="002935CC" w:rsidTr="00764E9D">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935CC" w:rsidRPr="002935CC" w:rsidRDefault="002935CC" w:rsidP="00764E9D">
            <w:pPr>
              <w:rPr>
                <w:rFonts w:eastAsiaTheme="minorHAnsi" w:cs="Arial"/>
                <w:b/>
                <w:szCs w:val="24"/>
              </w:rPr>
            </w:pPr>
            <w:r w:rsidRPr="002935CC">
              <w:rPr>
                <w:rFonts w:eastAsiaTheme="minorHAnsi" w:cs="Arial"/>
                <w:b/>
                <w:szCs w:val="24"/>
              </w:rPr>
              <w:t>Northern Cape</w:t>
            </w:r>
          </w:p>
        </w:tc>
        <w:tc>
          <w:tcPr>
            <w:tcW w:w="3118" w:type="dxa"/>
            <w:tcBorders>
              <w:top w:val="nil"/>
              <w:left w:val="nil"/>
              <w:bottom w:val="single" w:sz="8" w:space="0" w:color="auto"/>
              <w:right w:val="single" w:sz="4" w:space="0" w:color="auto"/>
            </w:tcBorders>
            <w:tcMar>
              <w:top w:w="0" w:type="dxa"/>
              <w:left w:w="108" w:type="dxa"/>
              <w:bottom w:w="0" w:type="dxa"/>
              <w:right w:w="108" w:type="dxa"/>
            </w:tcMar>
          </w:tcPr>
          <w:p w:rsidR="002935CC" w:rsidRPr="002935CC" w:rsidRDefault="002935CC" w:rsidP="00764E9D">
            <w:pPr>
              <w:rPr>
                <w:rFonts w:eastAsiaTheme="minorHAnsi" w:cs="Arial"/>
                <w:szCs w:val="24"/>
              </w:rPr>
            </w:pPr>
            <w:r w:rsidRPr="002935CC">
              <w:rPr>
                <w:rFonts w:eastAsiaTheme="minorHAnsi" w:cs="Arial"/>
                <w:szCs w:val="24"/>
              </w:rPr>
              <w:t>1</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5CC" w:rsidRPr="002935CC" w:rsidRDefault="002935CC" w:rsidP="00764E9D">
            <w:pPr>
              <w:rPr>
                <w:rFonts w:eastAsiaTheme="minorHAnsi" w:cs="Arial"/>
                <w:szCs w:val="24"/>
              </w:rPr>
            </w:pPr>
            <w:r w:rsidRPr="002935CC">
              <w:rPr>
                <w:rFonts w:eastAsiaTheme="minorHAnsi" w:cs="Arial"/>
                <w:szCs w:val="24"/>
              </w:rPr>
              <w:t>4 months</w:t>
            </w:r>
          </w:p>
        </w:tc>
      </w:tr>
      <w:tr w:rsidR="002935CC" w:rsidRPr="002935CC" w:rsidTr="00764E9D">
        <w:tc>
          <w:tcPr>
            <w:tcW w:w="1668" w:type="dxa"/>
            <w:tcBorders>
              <w:top w:val="nil"/>
              <w:left w:val="single" w:sz="8" w:space="0" w:color="auto"/>
              <w:bottom w:val="single" w:sz="8" w:space="0" w:color="auto"/>
              <w:right w:val="single" w:sz="8" w:space="0" w:color="auto"/>
            </w:tcBorders>
            <w:shd w:val="clear" w:color="auto" w:fill="00B050"/>
            <w:tcMar>
              <w:top w:w="0" w:type="dxa"/>
              <w:left w:w="108" w:type="dxa"/>
              <w:bottom w:w="0" w:type="dxa"/>
              <w:right w:w="108" w:type="dxa"/>
            </w:tcMar>
          </w:tcPr>
          <w:p w:rsidR="002935CC" w:rsidRPr="002935CC" w:rsidRDefault="002935CC" w:rsidP="00764E9D">
            <w:pPr>
              <w:rPr>
                <w:rFonts w:eastAsiaTheme="minorHAnsi" w:cs="Arial"/>
                <w:szCs w:val="24"/>
              </w:rPr>
            </w:pPr>
          </w:p>
        </w:tc>
        <w:tc>
          <w:tcPr>
            <w:tcW w:w="3118" w:type="dxa"/>
            <w:tcBorders>
              <w:top w:val="nil"/>
              <w:left w:val="nil"/>
              <w:bottom w:val="single" w:sz="8" w:space="0" w:color="auto"/>
              <w:right w:val="single" w:sz="4" w:space="0" w:color="auto"/>
            </w:tcBorders>
            <w:shd w:val="clear" w:color="auto" w:fill="00B050"/>
            <w:tcMar>
              <w:top w:w="0" w:type="dxa"/>
              <w:left w:w="108" w:type="dxa"/>
              <w:bottom w:w="0" w:type="dxa"/>
              <w:right w:w="108" w:type="dxa"/>
            </w:tcMar>
          </w:tcPr>
          <w:p w:rsidR="002935CC" w:rsidRPr="002935CC" w:rsidRDefault="002935CC" w:rsidP="00764E9D">
            <w:pPr>
              <w:rPr>
                <w:rFonts w:eastAsiaTheme="minorHAnsi" w:cs="Arial"/>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00B050"/>
            <w:tcMar>
              <w:top w:w="0" w:type="dxa"/>
              <w:left w:w="108" w:type="dxa"/>
              <w:bottom w:w="0" w:type="dxa"/>
              <w:right w:w="108" w:type="dxa"/>
            </w:tcMar>
          </w:tcPr>
          <w:p w:rsidR="002935CC" w:rsidRPr="002935CC" w:rsidRDefault="002935CC" w:rsidP="00764E9D">
            <w:pPr>
              <w:rPr>
                <w:rFonts w:eastAsiaTheme="minorHAnsi" w:cs="Arial"/>
                <w:szCs w:val="24"/>
              </w:rPr>
            </w:pPr>
          </w:p>
        </w:tc>
      </w:tr>
      <w:tr w:rsidR="002935CC" w:rsidRPr="002935CC" w:rsidTr="00764E9D">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935CC" w:rsidRPr="002935CC" w:rsidRDefault="002935CC" w:rsidP="00764E9D">
            <w:pPr>
              <w:rPr>
                <w:rFonts w:eastAsiaTheme="minorHAnsi" w:cs="Arial"/>
                <w:b/>
                <w:szCs w:val="24"/>
              </w:rPr>
            </w:pPr>
            <w:r w:rsidRPr="002935CC">
              <w:rPr>
                <w:rFonts w:eastAsiaTheme="minorHAnsi" w:cs="Arial"/>
                <w:b/>
                <w:szCs w:val="24"/>
              </w:rPr>
              <w:t>North West</w:t>
            </w:r>
          </w:p>
        </w:tc>
        <w:tc>
          <w:tcPr>
            <w:tcW w:w="3118" w:type="dxa"/>
            <w:tcBorders>
              <w:top w:val="nil"/>
              <w:left w:val="nil"/>
              <w:bottom w:val="single" w:sz="8" w:space="0" w:color="auto"/>
              <w:right w:val="single" w:sz="4" w:space="0" w:color="auto"/>
            </w:tcBorders>
            <w:tcMar>
              <w:top w:w="0" w:type="dxa"/>
              <w:left w:w="108" w:type="dxa"/>
              <w:bottom w:w="0" w:type="dxa"/>
              <w:right w:w="108" w:type="dxa"/>
            </w:tcMar>
          </w:tcPr>
          <w:p w:rsidR="002935CC" w:rsidRPr="002935CC" w:rsidRDefault="002935CC" w:rsidP="00764E9D">
            <w:pPr>
              <w:rPr>
                <w:rFonts w:eastAsiaTheme="minorHAnsi" w:cs="Arial"/>
                <w:szCs w:val="24"/>
              </w:rPr>
            </w:pPr>
            <w:r w:rsidRPr="002935CC">
              <w:rPr>
                <w:rFonts w:eastAsiaTheme="minorHAnsi" w:cs="Arial"/>
                <w:szCs w:val="24"/>
              </w:rPr>
              <w:t>4</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5CC" w:rsidRPr="002935CC" w:rsidRDefault="002935CC" w:rsidP="00764E9D">
            <w:pPr>
              <w:rPr>
                <w:rFonts w:eastAsiaTheme="minorHAnsi" w:cs="Arial"/>
                <w:szCs w:val="24"/>
              </w:rPr>
            </w:pPr>
            <w:r w:rsidRPr="002935CC">
              <w:rPr>
                <w:rFonts w:eastAsiaTheme="minorHAnsi" w:cs="Arial"/>
                <w:szCs w:val="24"/>
              </w:rPr>
              <w:t>14 months</w:t>
            </w:r>
          </w:p>
          <w:p w:rsidR="002935CC" w:rsidRPr="002935CC" w:rsidRDefault="002935CC" w:rsidP="00764E9D">
            <w:pPr>
              <w:rPr>
                <w:rFonts w:eastAsiaTheme="minorHAnsi" w:cs="Arial"/>
                <w:szCs w:val="24"/>
              </w:rPr>
            </w:pPr>
            <w:r w:rsidRPr="002935CC">
              <w:rPr>
                <w:rFonts w:eastAsiaTheme="minorHAnsi" w:cs="Arial"/>
                <w:szCs w:val="24"/>
              </w:rPr>
              <w:t>14 months</w:t>
            </w:r>
          </w:p>
          <w:p w:rsidR="002935CC" w:rsidRPr="002935CC" w:rsidRDefault="002935CC" w:rsidP="00764E9D">
            <w:pPr>
              <w:rPr>
                <w:rFonts w:eastAsiaTheme="minorHAnsi" w:cs="Arial"/>
                <w:szCs w:val="24"/>
              </w:rPr>
            </w:pPr>
            <w:r w:rsidRPr="002935CC">
              <w:rPr>
                <w:rFonts w:eastAsiaTheme="minorHAnsi" w:cs="Arial"/>
                <w:szCs w:val="24"/>
              </w:rPr>
              <w:lastRenderedPageBreak/>
              <w:t>14 months</w:t>
            </w:r>
          </w:p>
          <w:p w:rsidR="002935CC" w:rsidRPr="002935CC" w:rsidRDefault="002935CC" w:rsidP="00764E9D">
            <w:pPr>
              <w:rPr>
                <w:rFonts w:eastAsiaTheme="minorHAnsi" w:cs="Arial"/>
                <w:szCs w:val="24"/>
              </w:rPr>
            </w:pPr>
            <w:r w:rsidRPr="002935CC">
              <w:rPr>
                <w:rFonts w:eastAsiaTheme="minorHAnsi" w:cs="Arial"/>
                <w:szCs w:val="24"/>
              </w:rPr>
              <w:t>2 months</w:t>
            </w:r>
          </w:p>
        </w:tc>
      </w:tr>
      <w:tr w:rsidR="002935CC" w:rsidRPr="002935CC" w:rsidTr="00764E9D">
        <w:tc>
          <w:tcPr>
            <w:tcW w:w="1668" w:type="dxa"/>
            <w:tcBorders>
              <w:top w:val="nil"/>
              <w:left w:val="single" w:sz="8" w:space="0" w:color="auto"/>
              <w:bottom w:val="single" w:sz="8" w:space="0" w:color="auto"/>
              <w:right w:val="single" w:sz="8" w:space="0" w:color="auto"/>
            </w:tcBorders>
            <w:shd w:val="clear" w:color="auto" w:fill="00B050"/>
            <w:tcMar>
              <w:top w:w="0" w:type="dxa"/>
              <w:left w:w="108" w:type="dxa"/>
              <w:bottom w:w="0" w:type="dxa"/>
              <w:right w:w="108" w:type="dxa"/>
            </w:tcMar>
          </w:tcPr>
          <w:p w:rsidR="002935CC" w:rsidRPr="002935CC" w:rsidRDefault="002935CC" w:rsidP="00764E9D">
            <w:pPr>
              <w:rPr>
                <w:rFonts w:eastAsiaTheme="minorHAnsi" w:cs="Arial"/>
                <w:szCs w:val="24"/>
              </w:rPr>
            </w:pPr>
          </w:p>
        </w:tc>
        <w:tc>
          <w:tcPr>
            <w:tcW w:w="3118" w:type="dxa"/>
            <w:tcBorders>
              <w:top w:val="nil"/>
              <w:left w:val="nil"/>
              <w:bottom w:val="single" w:sz="8" w:space="0" w:color="auto"/>
              <w:right w:val="single" w:sz="4" w:space="0" w:color="auto"/>
            </w:tcBorders>
            <w:shd w:val="clear" w:color="auto" w:fill="00B050"/>
            <w:tcMar>
              <w:top w:w="0" w:type="dxa"/>
              <w:left w:w="108" w:type="dxa"/>
              <w:bottom w:w="0" w:type="dxa"/>
              <w:right w:w="108" w:type="dxa"/>
            </w:tcMar>
          </w:tcPr>
          <w:p w:rsidR="002935CC" w:rsidRPr="002935CC" w:rsidRDefault="002935CC" w:rsidP="00764E9D">
            <w:pPr>
              <w:rPr>
                <w:rFonts w:eastAsiaTheme="minorHAnsi" w:cs="Arial"/>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00B050"/>
            <w:tcMar>
              <w:top w:w="0" w:type="dxa"/>
              <w:left w:w="108" w:type="dxa"/>
              <w:bottom w:w="0" w:type="dxa"/>
              <w:right w:w="108" w:type="dxa"/>
            </w:tcMar>
          </w:tcPr>
          <w:p w:rsidR="002935CC" w:rsidRPr="002935CC" w:rsidRDefault="002935CC" w:rsidP="00764E9D">
            <w:pPr>
              <w:rPr>
                <w:rFonts w:eastAsiaTheme="minorHAnsi" w:cs="Arial"/>
                <w:szCs w:val="24"/>
              </w:rPr>
            </w:pPr>
          </w:p>
        </w:tc>
      </w:tr>
      <w:tr w:rsidR="002935CC" w:rsidRPr="002935CC" w:rsidTr="00764E9D">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935CC" w:rsidRPr="002935CC" w:rsidRDefault="002935CC" w:rsidP="00764E9D">
            <w:pPr>
              <w:rPr>
                <w:rFonts w:eastAsiaTheme="minorHAnsi" w:cs="Arial"/>
                <w:b/>
                <w:szCs w:val="24"/>
              </w:rPr>
            </w:pPr>
            <w:r w:rsidRPr="002935CC">
              <w:rPr>
                <w:rFonts w:eastAsiaTheme="minorHAnsi" w:cs="Arial"/>
                <w:b/>
                <w:szCs w:val="24"/>
              </w:rPr>
              <w:t>SEF</w:t>
            </w:r>
          </w:p>
        </w:tc>
        <w:tc>
          <w:tcPr>
            <w:tcW w:w="3118" w:type="dxa"/>
            <w:tcBorders>
              <w:top w:val="nil"/>
              <w:left w:val="nil"/>
              <w:bottom w:val="single" w:sz="8" w:space="0" w:color="auto"/>
              <w:right w:val="single" w:sz="4" w:space="0" w:color="auto"/>
            </w:tcBorders>
            <w:tcMar>
              <w:top w:w="0" w:type="dxa"/>
              <w:left w:w="108" w:type="dxa"/>
              <w:bottom w:w="0" w:type="dxa"/>
              <w:right w:w="108" w:type="dxa"/>
            </w:tcMar>
          </w:tcPr>
          <w:p w:rsidR="002935CC" w:rsidRPr="002935CC" w:rsidRDefault="002935CC" w:rsidP="00764E9D">
            <w:pPr>
              <w:rPr>
                <w:rFonts w:eastAsiaTheme="minorHAnsi" w:cs="Arial"/>
                <w:szCs w:val="24"/>
              </w:rPr>
            </w:pPr>
            <w:r w:rsidRPr="002935CC">
              <w:rPr>
                <w:rFonts w:eastAsiaTheme="minorHAnsi" w:cs="Arial"/>
                <w:szCs w:val="24"/>
              </w:rPr>
              <w:t>3</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5CC" w:rsidRPr="002935CC" w:rsidRDefault="002935CC" w:rsidP="00764E9D">
            <w:pPr>
              <w:rPr>
                <w:rFonts w:eastAsiaTheme="minorHAnsi" w:cs="Arial"/>
                <w:szCs w:val="24"/>
              </w:rPr>
            </w:pPr>
            <w:r w:rsidRPr="002935CC">
              <w:rPr>
                <w:rFonts w:eastAsiaTheme="minorHAnsi" w:cs="Arial"/>
                <w:szCs w:val="24"/>
              </w:rPr>
              <w:t>27 months</w:t>
            </w:r>
          </w:p>
          <w:p w:rsidR="002935CC" w:rsidRPr="002935CC" w:rsidRDefault="002935CC" w:rsidP="00764E9D">
            <w:pPr>
              <w:rPr>
                <w:rFonts w:eastAsiaTheme="minorHAnsi" w:cs="Arial"/>
                <w:szCs w:val="24"/>
              </w:rPr>
            </w:pPr>
            <w:r w:rsidRPr="002935CC">
              <w:rPr>
                <w:rFonts w:eastAsiaTheme="minorHAnsi" w:cs="Arial"/>
                <w:szCs w:val="24"/>
              </w:rPr>
              <w:t>14 months</w:t>
            </w:r>
          </w:p>
          <w:p w:rsidR="002935CC" w:rsidRPr="002935CC" w:rsidRDefault="002935CC" w:rsidP="00764E9D">
            <w:pPr>
              <w:rPr>
                <w:rFonts w:eastAsiaTheme="minorHAnsi" w:cs="Arial"/>
                <w:szCs w:val="24"/>
              </w:rPr>
            </w:pPr>
            <w:r w:rsidRPr="002935CC">
              <w:rPr>
                <w:rFonts w:eastAsiaTheme="minorHAnsi" w:cs="Arial"/>
                <w:szCs w:val="24"/>
              </w:rPr>
              <w:t>27 months</w:t>
            </w:r>
          </w:p>
        </w:tc>
      </w:tr>
      <w:tr w:rsidR="002935CC" w:rsidRPr="002935CC" w:rsidTr="00764E9D">
        <w:tc>
          <w:tcPr>
            <w:tcW w:w="1668" w:type="dxa"/>
            <w:tcBorders>
              <w:top w:val="nil"/>
              <w:left w:val="single" w:sz="8" w:space="0" w:color="auto"/>
              <w:bottom w:val="single" w:sz="8" w:space="0" w:color="auto"/>
              <w:right w:val="single" w:sz="8" w:space="0" w:color="auto"/>
            </w:tcBorders>
            <w:shd w:val="clear" w:color="auto" w:fill="00B050"/>
            <w:tcMar>
              <w:top w:w="0" w:type="dxa"/>
              <w:left w:w="108" w:type="dxa"/>
              <w:bottom w:w="0" w:type="dxa"/>
              <w:right w:w="108" w:type="dxa"/>
            </w:tcMar>
          </w:tcPr>
          <w:p w:rsidR="002935CC" w:rsidRPr="002935CC" w:rsidRDefault="002935CC" w:rsidP="00764E9D">
            <w:pPr>
              <w:rPr>
                <w:rFonts w:eastAsiaTheme="minorHAnsi" w:cs="Arial"/>
                <w:b/>
                <w:szCs w:val="24"/>
              </w:rPr>
            </w:pPr>
          </w:p>
        </w:tc>
        <w:tc>
          <w:tcPr>
            <w:tcW w:w="3118" w:type="dxa"/>
            <w:tcBorders>
              <w:top w:val="nil"/>
              <w:left w:val="nil"/>
              <w:bottom w:val="single" w:sz="8" w:space="0" w:color="auto"/>
              <w:right w:val="single" w:sz="4" w:space="0" w:color="auto"/>
            </w:tcBorders>
            <w:shd w:val="clear" w:color="auto" w:fill="00B050"/>
            <w:tcMar>
              <w:top w:w="0" w:type="dxa"/>
              <w:left w:w="108" w:type="dxa"/>
              <w:bottom w:w="0" w:type="dxa"/>
              <w:right w:w="108" w:type="dxa"/>
            </w:tcMar>
          </w:tcPr>
          <w:p w:rsidR="002935CC" w:rsidRPr="002935CC" w:rsidRDefault="002935CC" w:rsidP="00764E9D">
            <w:pPr>
              <w:rPr>
                <w:rFonts w:eastAsiaTheme="minorHAnsi" w:cs="Arial"/>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00B050"/>
            <w:tcMar>
              <w:top w:w="0" w:type="dxa"/>
              <w:left w:w="108" w:type="dxa"/>
              <w:bottom w:w="0" w:type="dxa"/>
              <w:right w:w="108" w:type="dxa"/>
            </w:tcMar>
          </w:tcPr>
          <w:p w:rsidR="002935CC" w:rsidRPr="002935CC" w:rsidRDefault="002935CC" w:rsidP="00764E9D">
            <w:pPr>
              <w:rPr>
                <w:rFonts w:eastAsiaTheme="minorHAnsi" w:cs="Arial"/>
                <w:szCs w:val="24"/>
              </w:rPr>
            </w:pPr>
          </w:p>
        </w:tc>
      </w:tr>
      <w:tr w:rsidR="002935CC" w:rsidRPr="002935CC" w:rsidTr="00764E9D">
        <w:tc>
          <w:tcPr>
            <w:tcW w:w="16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935CC" w:rsidRPr="002935CC" w:rsidRDefault="002935CC" w:rsidP="00764E9D">
            <w:pPr>
              <w:rPr>
                <w:rFonts w:eastAsiaTheme="minorHAnsi" w:cs="Arial"/>
                <w:b/>
                <w:szCs w:val="24"/>
              </w:rPr>
            </w:pPr>
            <w:r w:rsidRPr="002935CC">
              <w:rPr>
                <w:rFonts w:eastAsiaTheme="minorHAnsi" w:cs="Arial"/>
                <w:b/>
                <w:szCs w:val="24"/>
              </w:rPr>
              <w:t>Eastern Cape</w:t>
            </w:r>
          </w:p>
        </w:tc>
        <w:tc>
          <w:tcPr>
            <w:tcW w:w="3118"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rsidR="002935CC" w:rsidRPr="002935CC" w:rsidRDefault="002935CC" w:rsidP="00764E9D">
            <w:pPr>
              <w:rPr>
                <w:rFonts w:eastAsiaTheme="minorHAnsi" w:cs="Arial"/>
                <w:szCs w:val="24"/>
              </w:rPr>
            </w:pPr>
            <w:r w:rsidRPr="002935CC">
              <w:rPr>
                <w:rFonts w:eastAsiaTheme="minorHAnsi" w:cs="Arial"/>
                <w:szCs w:val="24"/>
              </w:rPr>
              <w:t>3</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935CC" w:rsidRPr="002935CC" w:rsidRDefault="002935CC" w:rsidP="00764E9D">
            <w:pPr>
              <w:rPr>
                <w:rFonts w:eastAsiaTheme="minorHAnsi" w:cs="Arial"/>
                <w:szCs w:val="24"/>
              </w:rPr>
            </w:pPr>
            <w:r w:rsidRPr="002935CC">
              <w:rPr>
                <w:rFonts w:eastAsiaTheme="minorHAnsi" w:cs="Arial"/>
                <w:szCs w:val="24"/>
              </w:rPr>
              <w:t>3 months</w:t>
            </w:r>
          </w:p>
          <w:p w:rsidR="002935CC" w:rsidRPr="002935CC" w:rsidRDefault="002935CC" w:rsidP="00764E9D">
            <w:pPr>
              <w:rPr>
                <w:rFonts w:eastAsiaTheme="minorHAnsi" w:cs="Arial"/>
                <w:szCs w:val="24"/>
              </w:rPr>
            </w:pPr>
            <w:r w:rsidRPr="002935CC">
              <w:rPr>
                <w:rFonts w:eastAsiaTheme="minorHAnsi" w:cs="Arial"/>
                <w:szCs w:val="24"/>
              </w:rPr>
              <w:t>6 months</w:t>
            </w:r>
          </w:p>
          <w:p w:rsidR="002935CC" w:rsidRPr="002935CC" w:rsidRDefault="002935CC" w:rsidP="00764E9D">
            <w:pPr>
              <w:rPr>
                <w:rFonts w:eastAsiaTheme="minorHAnsi" w:cs="Arial"/>
                <w:szCs w:val="24"/>
              </w:rPr>
            </w:pPr>
            <w:r w:rsidRPr="002935CC">
              <w:rPr>
                <w:rFonts w:eastAsiaTheme="minorHAnsi" w:cs="Arial"/>
                <w:szCs w:val="24"/>
              </w:rPr>
              <w:t>1 yr 8 months</w:t>
            </w:r>
          </w:p>
        </w:tc>
      </w:tr>
      <w:tr w:rsidR="002935CC" w:rsidRPr="002935CC" w:rsidTr="00764E9D">
        <w:tc>
          <w:tcPr>
            <w:tcW w:w="1668" w:type="dxa"/>
            <w:tcBorders>
              <w:top w:val="nil"/>
              <w:left w:val="single" w:sz="8" w:space="0" w:color="auto"/>
              <w:bottom w:val="single" w:sz="8" w:space="0" w:color="auto"/>
              <w:right w:val="single" w:sz="8" w:space="0" w:color="auto"/>
            </w:tcBorders>
            <w:shd w:val="clear" w:color="auto" w:fill="00B050"/>
            <w:tcMar>
              <w:top w:w="0" w:type="dxa"/>
              <w:left w:w="108" w:type="dxa"/>
              <w:bottom w:w="0" w:type="dxa"/>
              <w:right w:w="108" w:type="dxa"/>
            </w:tcMar>
          </w:tcPr>
          <w:p w:rsidR="002935CC" w:rsidRPr="002935CC" w:rsidRDefault="002935CC" w:rsidP="00764E9D">
            <w:pPr>
              <w:rPr>
                <w:rFonts w:eastAsiaTheme="minorHAnsi" w:cs="Arial"/>
                <w:b/>
                <w:szCs w:val="24"/>
              </w:rPr>
            </w:pPr>
          </w:p>
        </w:tc>
        <w:tc>
          <w:tcPr>
            <w:tcW w:w="3118" w:type="dxa"/>
            <w:tcBorders>
              <w:top w:val="nil"/>
              <w:left w:val="nil"/>
              <w:bottom w:val="single" w:sz="8" w:space="0" w:color="auto"/>
              <w:right w:val="single" w:sz="4" w:space="0" w:color="auto"/>
            </w:tcBorders>
            <w:shd w:val="clear" w:color="auto" w:fill="00B050"/>
            <w:tcMar>
              <w:top w:w="0" w:type="dxa"/>
              <w:left w:w="108" w:type="dxa"/>
              <w:bottom w:w="0" w:type="dxa"/>
              <w:right w:w="108" w:type="dxa"/>
            </w:tcMar>
          </w:tcPr>
          <w:p w:rsidR="002935CC" w:rsidRPr="002935CC" w:rsidRDefault="002935CC" w:rsidP="00764E9D">
            <w:pPr>
              <w:rPr>
                <w:rFonts w:eastAsiaTheme="minorHAnsi" w:cs="Arial"/>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00B050"/>
            <w:tcMar>
              <w:top w:w="0" w:type="dxa"/>
              <w:left w:w="108" w:type="dxa"/>
              <w:bottom w:w="0" w:type="dxa"/>
              <w:right w:w="108" w:type="dxa"/>
            </w:tcMar>
          </w:tcPr>
          <w:p w:rsidR="002935CC" w:rsidRPr="002935CC" w:rsidRDefault="002935CC" w:rsidP="00764E9D">
            <w:pPr>
              <w:rPr>
                <w:rFonts w:eastAsiaTheme="minorHAnsi" w:cs="Arial"/>
                <w:szCs w:val="24"/>
              </w:rPr>
            </w:pPr>
          </w:p>
        </w:tc>
      </w:tr>
      <w:tr w:rsidR="002935CC" w:rsidRPr="002935CC" w:rsidTr="00764E9D">
        <w:tc>
          <w:tcPr>
            <w:tcW w:w="16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935CC" w:rsidRPr="002935CC" w:rsidRDefault="002935CC" w:rsidP="00764E9D">
            <w:pPr>
              <w:rPr>
                <w:rFonts w:eastAsiaTheme="minorHAnsi" w:cs="Arial"/>
                <w:b/>
                <w:szCs w:val="24"/>
              </w:rPr>
            </w:pPr>
            <w:r w:rsidRPr="002935CC">
              <w:rPr>
                <w:rFonts w:eastAsiaTheme="minorHAnsi" w:cs="Arial"/>
                <w:b/>
                <w:szCs w:val="24"/>
              </w:rPr>
              <w:t>Gauteng</w:t>
            </w:r>
          </w:p>
        </w:tc>
        <w:tc>
          <w:tcPr>
            <w:tcW w:w="3118"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rsidR="002935CC" w:rsidRPr="002935CC" w:rsidRDefault="002935CC" w:rsidP="00764E9D">
            <w:pPr>
              <w:rPr>
                <w:rFonts w:eastAsiaTheme="minorHAnsi" w:cs="Arial"/>
                <w:szCs w:val="24"/>
              </w:rPr>
            </w:pPr>
            <w:r w:rsidRPr="002935CC">
              <w:rPr>
                <w:rFonts w:eastAsiaTheme="minorHAnsi" w:cs="Arial"/>
                <w:szCs w:val="24"/>
              </w:rPr>
              <w:t>1</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935CC" w:rsidRPr="002935CC" w:rsidRDefault="002935CC" w:rsidP="00764E9D">
            <w:pPr>
              <w:rPr>
                <w:rFonts w:eastAsiaTheme="minorHAnsi" w:cs="Arial"/>
                <w:szCs w:val="24"/>
              </w:rPr>
            </w:pPr>
            <w:r w:rsidRPr="002935CC">
              <w:rPr>
                <w:rFonts w:eastAsiaTheme="minorHAnsi" w:cs="Arial"/>
                <w:szCs w:val="24"/>
              </w:rPr>
              <w:t>7 months</w:t>
            </w:r>
          </w:p>
        </w:tc>
      </w:tr>
      <w:tr w:rsidR="002935CC" w:rsidRPr="002935CC" w:rsidTr="00764E9D">
        <w:tc>
          <w:tcPr>
            <w:tcW w:w="1668" w:type="dxa"/>
            <w:tcBorders>
              <w:top w:val="nil"/>
              <w:left w:val="single" w:sz="8" w:space="0" w:color="auto"/>
              <w:bottom w:val="single" w:sz="8" w:space="0" w:color="auto"/>
              <w:right w:val="single" w:sz="8" w:space="0" w:color="auto"/>
            </w:tcBorders>
            <w:shd w:val="clear" w:color="auto" w:fill="00B050"/>
            <w:tcMar>
              <w:top w:w="0" w:type="dxa"/>
              <w:left w:w="108" w:type="dxa"/>
              <w:bottom w:w="0" w:type="dxa"/>
              <w:right w:w="108" w:type="dxa"/>
            </w:tcMar>
          </w:tcPr>
          <w:p w:rsidR="002935CC" w:rsidRPr="002935CC" w:rsidRDefault="002935CC" w:rsidP="00764E9D">
            <w:pPr>
              <w:rPr>
                <w:rFonts w:eastAsiaTheme="minorHAnsi" w:cs="Arial"/>
                <w:b/>
                <w:szCs w:val="24"/>
              </w:rPr>
            </w:pPr>
          </w:p>
        </w:tc>
        <w:tc>
          <w:tcPr>
            <w:tcW w:w="3118" w:type="dxa"/>
            <w:tcBorders>
              <w:top w:val="nil"/>
              <w:left w:val="nil"/>
              <w:bottom w:val="single" w:sz="8" w:space="0" w:color="auto"/>
              <w:right w:val="single" w:sz="4" w:space="0" w:color="auto"/>
            </w:tcBorders>
            <w:shd w:val="clear" w:color="auto" w:fill="00B050"/>
            <w:tcMar>
              <w:top w:w="0" w:type="dxa"/>
              <w:left w:w="108" w:type="dxa"/>
              <w:bottom w:w="0" w:type="dxa"/>
              <w:right w:w="108" w:type="dxa"/>
            </w:tcMar>
          </w:tcPr>
          <w:p w:rsidR="002935CC" w:rsidRPr="002935CC" w:rsidRDefault="002935CC" w:rsidP="00764E9D">
            <w:pPr>
              <w:rPr>
                <w:rFonts w:eastAsiaTheme="minorHAnsi" w:cs="Arial"/>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00B050"/>
            <w:tcMar>
              <w:top w:w="0" w:type="dxa"/>
              <w:left w:w="108" w:type="dxa"/>
              <w:bottom w:w="0" w:type="dxa"/>
              <w:right w:w="108" w:type="dxa"/>
            </w:tcMar>
          </w:tcPr>
          <w:p w:rsidR="002935CC" w:rsidRPr="002935CC" w:rsidRDefault="002935CC" w:rsidP="00764E9D">
            <w:pPr>
              <w:rPr>
                <w:rFonts w:eastAsiaTheme="minorHAnsi" w:cs="Arial"/>
                <w:szCs w:val="24"/>
              </w:rPr>
            </w:pPr>
          </w:p>
        </w:tc>
      </w:tr>
      <w:tr w:rsidR="002935CC" w:rsidRPr="002935CC" w:rsidTr="00764E9D">
        <w:tc>
          <w:tcPr>
            <w:tcW w:w="16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935CC" w:rsidRPr="002935CC" w:rsidRDefault="002935CC" w:rsidP="00764E9D">
            <w:pPr>
              <w:rPr>
                <w:rFonts w:eastAsiaTheme="minorHAnsi" w:cs="Arial"/>
                <w:b/>
                <w:szCs w:val="24"/>
              </w:rPr>
            </w:pPr>
            <w:r w:rsidRPr="002935CC">
              <w:rPr>
                <w:rFonts w:eastAsiaTheme="minorHAnsi" w:cs="Arial"/>
                <w:b/>
                <w:szCs w:val="24"/>
              </w:rPr>
              <w:t>Limpopo</w:t>
            </w:r>
          </w:p>
        </w:tc>
        <w:tc>
          <w:tcPr>
            <w:tcW w:w="3118"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rsidR="002935CC" w:rsidRPr="002935CC" w:rsidRDefault="002935CC" w:rsidP="00764E9D">
            <w:pPr>
              <w:rPr>
                <w:rFonts w:eastAsiaTheme="minorHAnsi" w:cs="Arial"/>
                <w:szCs w:val="24"/>
              </w:rPr>
            </w:pPr>
            <w:r w:rsidRPr="002935CC">
              <w:rPr>
                <w:rFonts w:eastAsiaTheme="minorHAnsi" w:cs="Arial"/>
                <w:szCs w:val="24"/>
              </w:rPr>
              <w:t>0</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935CC" w:rsidRPr="002935CC" w:rsidRDefault="002935CC" w:rsidP="00764E9D">
            <w:pPr>
              <w:rPr>
                <w:rFonts w:eastAsiaTheme="minorHAnsi" w:cs="Arial"/>
                <w:szCs w:val="24"/>
              </w:rPr>
            </w:pPr>
          </w:p>
        </w:tc>
      </w:tr>
      <w:tr w:rsidR="002935CC" w:rsidRPr="002935CC" w:rsidTr="00764E9D">
        <w:tc>
          <w:tcPr>
            <w:tcW w:w="1668" w:type="dxa"/>
            <w:tcBorders>
              <w:top w:val="nil"/>
              <w:left w:val="single" w:sz="8" w:space="0" w:color="auto"/>
              <w:bottom w:val="single" w:sz="8" w:space="0" w:color="auto"/>
              <w:right w:val="single" w:sz="8" w:space="0" w:color="auto"/>
            </w:tcBorders>
            <w:shd w:val="clear" w:color="auto" w:fill="00B050"/>
            <w:tcMar>
              <w:top w:w="0" w:type="dxa"/>
              <w:left w:w="108" w:type="dxa"/>
              <w:bottom w:w="0" w:type="dxa"/>
              <w:right w:w="108" w:type="dxa"/>
            </w:tcMar>
          </w:tcPr>
          <w:p w:rsidR="002935CC" w:rsidRPr="002935CC" w:rsidRDefault="002935CC" w:rsidP="00764E9D">
            <w:pPr>
              <w:rPr>
                <w:rFonts w:eastAsiaTheme="minorHAnsi" w:cs="Arial"/>
                <w:b/>
                <w:szCs w:val="24"/>
              </w:rPr>
            </w:pPr>
          </w:p>
        </w:tc>
        <w:tc>
          <w:tcPr>
            <w:tcW w:w="3118" w:type="dxa"/>
            <w:tcBorders>
              <w:top w:val="nil"/>
              <w:left w:val="nil"/>
              <w:bottom w:val="single" w:sz="8" w:space="0" w:color="auto"/>
              <w:right w:val="single" w:sz="4" w:space="0" w:color="auto"/>
            </w:tcBorders>
            <w:shd w:val="clear" w:color="auto" w:fill="00B050"/>
            <w:tcMar>
              <w:top w:w="0" w:type="dxa"/>
              <w:left w:w="108" w:type="dxa"/>
              <w:bottom w:w="0" w:type="dxa"/>
              <w:right w:w="108" w:type="dxa"/>
            </w:tcMar>
          </w:tcPr>
          <w:p w:rsidR="002935CC" w:rsidRPr="002935CC" w:rsidRDefault="002935CC" w:rsidP="00764E9D">
            <w:pPr>
              <w:rPr>
                <w:rFonts w:eastAsiaTheme="minorHAnsi" w:cs="Arial"/>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00B050"/>
            <w:tcMar>
              <w:top w:w="0" w:type="dxa"/>
              <w:left w:w="108" w:type="dxa"/>
              <w:bottom w:w="0" w:type="dxa"/>
              <w:right w:w="108" w:type="dxa"/>
            </w:tcMar>
          </w:tcPr>
          <w:p w:rsidR="002935CC" w:rsidRPr="002935CC" w:rsidRDefault="002935CC" w:rsidP="00764E9D">
            <w:pPr>
              <w:rPr>
                <w:rFonts w:eastAsiaTheme="minorHAnsi" w:cs="Arial"/>
                <w:szCs w:val="24"/>
              </w:rPr>
            </w:pPr>
          </w:p>
        </w:tc>
      </w:tr>
      <w:tr w:rsidR="002935CC" w:rsidRPr="002935CC" w:rsidTr="00764E9D">
        <w:tc>
          <w:tcPr>
            <w:tcW w:w="16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935CC" w:rsidRPr="002935CC" w:rsidRDefault="002935CC" w:rsidP="00764E9D">
            <w:pPr>
              <w:rPr>
                <w:rFonts w:eastAsiaTheme="minorHAnsi" w:cs="Arial"/>
                <w:b/>
                <w:szCs w:val="24"/>
              </w:rPr>
            </w:pPr>
            <w:r w:rsidRPr="002935CC">
              <w:rPr>
                <w:rFonts w:eastAsiaTheme="minorHAnsi" w:cs="Arial"/>
                <w:b/>
                <w:szCs w:val="24"/>
              </w:rPr>
              <w:t>KZN</w:t>
            </w:r>
          </w:p>
        </w:tc>
        <w:tc>
          <w:tcPr>
            <w:tcW w:w="3118"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rsidR="002935CC" w:rsidRPr="002935CC" w:rsidRDefault="002935CC" w:rsidP="00764E9D">
            <w:pPr>
              <w:rPr>
                <w:rFonts w:eastAsiaTheme="minorHAnsi" w:cs="Arial"/>
                <w:szCs w:val="24"/>
              </w:rPr>
            </w:pPr>
            <w:r w:rsidRPr="002935CC">
              <w:rPr>
                <w:rFonts w:eastAsiaTheme="minorHAnsi" w:cs="Arial"/>
                <w:szCs w:val="24"/>
              </w:rPr>
              <w:t>0</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935CC" w:rsidRPr="002935CC" w:rsidRDefault="002935CC" w:rsidP="00764E9D">
            <w:pPr>
              <w:rPr>
                <w:rFonts w:eastAsiaTheme="minorHAnsi" w:cs="Arial"/>
                <w:szCs w:val="24"/>
              </w:rPr>
            </w:pPr>
          </w:p>
        </w:tc>
      </w:tr>
      <w:tr w:rsidR="002935CC" w:rsidRPr="002935CC" w:rsidTr="00764E9D">
        <w:tc>
          <w:tcPr>
            <w:tcW w:w="1668" w:type="dxa"/>
            <w:tcBorders>
              <w:top w:val="nil"/>
              <w:left w:val="single" w:sz="8" w:space="0" w:color="auto"/>
              <w:bottom w:val="single" w:sz="8" w:space="0" w:color="auto"/>
              <w:right w:val="single" w:sz="8" w:space="0" w:color="auto"/>
            </w:tcBorders>
            <w:shd w:val="clear" w:color="auto" w:fill="00B050"/>
            <w:tcMar>
              <w:top w:w="0" w:type="dxa"/>
              <w:left w:w="108" w:type="dxa"/>
              <w:bottom w:w="0" w:type="dxa"/>
              <w:right w:w="108" w:type="dxa"/>
            </w:tcMar>
          </w:tcPr>
          <w:p w:rsidR="002935CC" w:rsidRPr="002935CC" w:rsidRDefault="002935CC" w:rsidP="00764E9D">
            <w:pPr>
              <w:rPr>
                <w:rFonts w:eastAsiaTheme="minorHAnsi" w:cs="Arial"/>
                <w:szCs w:val="24"/>
              </w:rPr>
            </w:pPr>
          </w:p>
        </w:tc>
        <w:tc>
          <w:tcPr>
            <w:tcW w:w="3118" w:type="dxa"/>
            <w:tcBorders>
              <w:top w:val="nil"/>
              <w:left w:val="nil"/>
              <w:bottom w:val="single" w:sz="8" w:space="0" w:color="auto"/>
              <w:right w:val="single" w:sz="4" w:space="0" w:color="auto"/>
            </w:tcBorders>
            <w:shd w:val="clear" w:color="auto" w:fill="00B050"/>
            <w:tcMar>
              <w:top w:w="0" w:type="dxa"/>
              <w:left w:w="108" w:type="dxa"/>
              <w:bottom w:w="0" w:type="dxa"/>
              <w:right w:w="108" w:type="dxa"/>
            </w:tcMar>
          </w:tcPr>
          <w:p w:rsidR="002935CC" w:rsidRPr="002935CC" w:rsidRDefault="002935CC" w:rsidP="00764E9D">
            <w:pPr>
              <w:rPr>
                <w:rFonts w:eastAsiaTheme="minorHAnsi" w:cs="Arial"/>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00B050"/>
            <w:tcMar>
              <w:top w:w="0" w:type="dxa"/>
              <w:left w:w="108" w:type="dxa"/>
              <w:bottom w:w="0" w:type="dxa"/>
              <w:right w:w="108" w:type="dxa"/>
            </w:tcMar>
          </w:tcPr>
          <w:p w:rsidR="002935CC" w:rsidRPr="002935CC" w:rsidRDefault="002935CC" w:rsidP="00764E9D">
            <w:pPr>
              <w:rPr>
                <w:rFonts w:eastAsiaTheme="minorHAnsi" w:cs="Arial"/>
                <w:szCs w:val="24"/>
              </w:rPr>
            </w:pPr>
          </w:p>
        </w:tc>
      </w:tr>
      <w:tr w:rsidR="002935CC" w:rsidRPr="002935CC" w:rsidTr="00764E9D">
        <w:tc>
          <w:tcPr>
            <w:tcW w:w="16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935CC" w:rsidRPr="002935CC" w:rsidRDefault="002935CC" w:rsidP="00764E9D">
            <w:pPr>
              <w:rPr>
                <w:rFonts w:eastAsiaTheme="minorHAnsi" w:cs="Arial"/>
                <w:b/>
                <w:szCs w:val="24"/>
              </w:rPr>
            </w:pPr>
            <w:r>
              <w:rPr>
                <w:rFonts w:eastAsiaTheme="minorHAnsi" w:cs="Arial"/>
                <w:b/>
                <w:szCs w:val="24"/>
              </w:rPr>
              <w:t>Free S</w:t>
            </w:r>
            <w:r w:rsidRPr="002935CC">
              <w:rPr>
                <w:rFonts w:eastAsiaTheme="minorHAnsi" w:cs="Arial"/>
                <w:b/>
                <w:szCs w:val="24"/>
              </w:rPr>
              <w:t>tate</w:t>
            </w:r>
          </w:p>
        </w:tc>
        <w:tc>
          <w:tcPr>
            <w:tcW w:w="3118"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rsidR="002935CC" w:rsidRPr="002935CC" w:rsidRDefault="002935CC" w:rsidP="00764E9D">
            <w:pPr>
              <w:rPr>
                <w:rFonts w:eastAsiaTheme="minorHAnsi" w:cs="Arial"/>
                <w:szCs w:val="24"/>
              </w:rPr>
            </w:pPr>
            <w:r w:rsidRPr="002935CC">
              <w:rPr>
                <w:rFonts w:eastAsiaTheme="minorHAnsi" w:cs="Arial"/>
                <w:szCs w:val="24"/>
              </w:rPr>
              <w:t>1</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935CC" w:rsidRPr="002935CC" w:rsidRDefault="002935CC" w:rsidP="00764E9D">
            <w:pPr>
              <w:rPr>
                <w:rFonts w:eastAsiaTheme="minorHAnsi" w:cs="Arial"/>
                <w:szCs w:val="24"/>
              </w:rPr>
            </w:pPr>
            <w:r w:rsidRPr="002935CC">
              <w:rPr>
                <w:rFonts w:eastAsiaTheme="minorHAnsi" w:cs="Arial"/>
                <w:szCs w:val="24"/>
              </w:rPr>
              <w:t>7 months</w:t>
            </w:r>
          </w:p>
        </w:tc>
      </w:tr>
      <w:tr w:rsidR="002935CC" w:rsidRPr="002935CC" w:rsidTr="00764E9D">
        <w:tc>
          <w:tcPr>
            <w:tcW w:w="1668" w:type="dxa"/>
            <w:tcBorders>
              <w:top w:val="nil"/>
              <w:left w:val="single" w:sz="8" w:space="0" w:color="auto"/>
              <w:bottom w:val="single" w:sz="8" w:space="0" w:color="auto"/>
              <w:right w:val="single" w:sz="8" w:space="0" w:color="auto"/>
            </w:tcBorders>
            <w:shd w:val="clear" w:color="auto" w:fill="00B050"/>
            <w:tcMar>
              <w:top w:w="0" w:type="dxa"/>
              <w:left w:w="108" w:type="dxa"/>
              <w:bottom w:w="0" w:type="dxa"/>
              <w:right w:w="108" w:type="dxa"/>
            </w:tcMar>
          </w:tcPr>
          <w:p w:rsidR="002935CC" w:rsidRPr="002935CC" w:rsidRDefault="002935CC" w:rsidP="00764E9D">
            <w:pPr>
              <w:rPr>
                <w:rFonts w:eastAsiaTheme="minorHAnsi" w:cs="Arial"/>
                <w:szCs w:val="24"/>
              </w:rPr>
            </w:pPr>
          </w:p>
        </w:tc>
        <w:tc>
          <w:tcPr>
            <w:tcW w:w="3118" w:type="dxa"/>
            <w:tcBorders>
              <w:top w:val="nil"/>
              <w:left w:val="nil"/>
              <w:bottom w:val="single" w:sz="8" w:space="0" w:color="auto"/>
              <w:right w:val="single" w:sz="4" w:space="0" w:color="auto"/>
            </w:tcBorders>
            <w:shd w:val="clear" w:color="auto" w:fill="00B050"/>
            <w:tcMar>
              <w:top w:w="0" w:type="dxa"/>
              <w:left w:w="108" w:type="dxa"/>
              <w:bottom w:w="0" w:type="dxa"/>
              <w:right w:w="108" w:type="dxa"/>
            </w:tcMar>
          </w:tcPr>
          <w:p w:rsidR="002935CC" w:rsidRPr="002935CC" w:rsidRDefault="002935CC" w:rsidP="00764E9D">
            <w:pPr>
              <w:rPr>
                <w:rFonts w:eastAsiaTheme="minorHAnsi" w:cs="Arial"/>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00B050"/>
            <w:tcMar>
              <w:top w:w="0" w:type="dxa"/>
              <w:left w:w="108" w:type="dxa"/>
              <w:bottom w:w="0" w:type="dxa"/>
              <w:right w:w="108" w:type="dxa"/>
            </w:tcMar>
          </w:tcPr>
          <w:p w:rsidR="002935CC" w:rsidRPr="002935CC" w:rsidRDefault="002935CC" w:rsidP="00764E9D">
            <w:pPr>
              <w:rPr>
                <w:rFonts w:eastAsiaTheme="minorHAnsi" w:cs="Arial"/>
                <w:szCs w:val="24"/>
              </w:rPr>
            </w:pPr>
          </w:p>
        </w:tc>
      </w:tr>
      <w:tr w:rsidR="002935CC" w:rsidRPr="002935CC" w:rsidTr="00764E9D">
        <w:tc>
          <w:tcPr>
            <w:tcW w:w="16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935CC" w:rsidRPr="002935CC" w:rsidRDefault="002935CC" w:rsidP="00764E9D">
            <w:pPr>
              <w:rPr>
                <w:rFonts w:eastAsiaTheme="minorHAnsi" w:cs="Arial"/>
                <w:b/>
                <w:szCs w:val="24"/>
              </w:rPr>
            </w:pPr>
            <w:r w:rsidRPr="002935CC">
              <w:rPr>
                <w:rFonts w:eastAsiaTheme="minorHAnsi" w:cs="Arial"/>
                <w:b/>
                <w:szCs w:val="24"/>
              </w:rPr>
              <w:t>Western Cape</w:t>
            </w:r>
          </w:p>
        </w:tc>
        <w:tc>
          <w:tcPr>
            <w:tcW w:w="3118"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rsidR="002935CC" w:rsidRPr="002935CC" w:rsidRDefault="002935CC" w:rsidP="00764E9D">
            <w:pPr>
              <w:rPr>
                <w:rFonts w:eastAsiaTheme="minorHAnsi" w:cs="Arial"/>
                <w:b/>
                <w:szCs w:val="24"/>
              </w:rPr>
            </w:pPr>
            <w:r w:rsidRPr="002935CC">
              <w:rPr>
                <w:rFonts w:eastAsiaTheme="minorHAnsi" w:cs="Arial"/>
                <w:b/>
                <w:szCs w:val="24"/>
              </w:rPr>
              <w:t>4</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935CC" w:rsidRPr="002935CC" w:rsidRDefault="002935CC" w:rsidP="00764E9D">
            <w:pPr>
              <w:rPr>
                <w:rFonts w:eastAsiaTheme="minorHAnsi" w:cs="Arial"/>
                <w:b/>
                <w:szCs w:val="24"/>
              </w:rPr>
            </w:pPr>
            <w:r w:rsidRPr="002935CC">
              <w:rPr>
                <w:rFonts w:eastAsiaTheme="minorHAnsi" w:cs="Arial"/>
                <w:b/>
                <w:szCs w:val="24"/>
              </w:rPr>
              <w:t>15 months</w:t>
            </w:r>
          </w:p>
          <w:p w:rsidR="002935CC" w:rsidRPr="002935CC" w:rsidRDefault="002935CC" w:rsidP="00764E9D">
            <w:pPr>
              <w:rPr>
                <w:rFonts w:eastAsiaTheme="minorHAnsi" w:cs="Arial"/>
                <w:b/>
                <w:szCs w:val="24"/>
              </w:rPr>
            </w:pPr>
            <w:r w:rsidRPr="002935CC">
              <w:rPr>
                <w:rFonts w:eastAsiaTheme="minorHAnsi" w:cs="Arial"/>
                <w:b/>
                <w:szCs w:val="24"/>
              </w:rPr>
              <w:t>11 months</w:t>
            </w:r>
          </w:p>
          <w:p w:rsidR="002935CC" w:rsidRPr="002935CC" w:rsidRDefault="002935CC" w:rsidP="00764E9D">
            <w:pPr>
              <w:rPr>
                <w:rFonts w:eastAsiaTheme="minorHAnsi" w:cs="Arial"/>
                <w:b/>
                <w:szCs w:val="24"/>
              </w:rPr>
            </w:pPr>
            <w:r w:rsidRPr="002935CC">
              <w:rPr>
                <w:rFonts w:eastAsiaTheme="minorHAnsi" w:cs="Arial"/>
                <w:b/>
                <w:szCs w:val="24"/>
              </w:rPr>
              <w:t>3 months</w:t>
            </w:r>
          </w:p>
          <w:p w:rsidR="002935CC" w:rsidRPr="002935CC" w:rsidRDefault="002935CC" w:rsidP="00764E9D">
            <w:pPr>
              <w:rPr>
                <w:rFonts w:eastAsiaTheme="minorHAnsi" w:cs="Arial"/>
                <w:b/>
                <w:szCs w:val="24"/>
              </w:rPr>
            </w:pPr>
            <w:r w:rsidRPr="002935CC">
              <w:rPr>
                <w:rFonts w:eastAsiaTheme="minorHAnsi" w:cs="Arial"/>
                <w:b/>
                <w:szCs w:val="24"/>
              </w:rPr>
              <w:t>2 months</w:t>
            </w:r>
          </w:p>
        </w:tc>
      </w:tr>
      <w:tr w:rsidR="002935CC" w:rsidRPr="002935CC" w:rsidTr="00764E9D">
        <w:tc>
          <w:tcPr>
            <w:tcW w:w="1668" w:type="dxa"/>
            <w:tcBorders>
              <w:top w:val="nil"/>
              <w:left w:val="single" w:sz="8" w:space="0" w:color="auto"/>
              <w:bottom w:val="single" w:sz="8" w:space="0" w:color="auto"/>
              <w:right w:val="single" w:sz="8" w:space="0" w:color="auto"/>
            </w:tcBorders>
            <w:shd w:val="clear" w:color="auto" w:fill="00B050"/>
            <w:tcMar>
              <w:top w:w="0" w:type="dxa"/>
              <w:left w:w="108" w:type="dxa"/>
              <w:bottom w:w="0" w:type="dxa"/>
              <w:right w:w="108" w:type="dxa"/>
            </w:tcMar>
          </w:tcPr>
          <w:p w:rsidR="002935CC" w:rsidRPr="002935CC" w:rsidRDefault="002935CC" w:rsidP="00764E9D">
            <w:pPr>
              <w:rPr>
                <w:rFonts w:eastAsiaTheme="minorHAnsi" w:cs="Arial"/>
                <w:b/>
                <w:szCs w:val="24"/>
              </w:rPr>
            </w:pPr>
          </w:p>
        </w:tc>
        <w:tc>
          <w:tcPr>
            <w:tcW w:w="3118" w:type="dxa"/>
            <w:tcBorders>
              <w:top w:val="nil"/>
              <w:left w:val="nil"/>
              <w:bottom w:val="single" w:sz="8" w:space="0" w:color="auto"/>
              <w:right w:val="single" w:sz="4" w:space="0" w:color="auto"/>
            </w:tcBorders>
            <w:shd w:val="clear" w:color="auto" w:fill="00B050"/>
            <w:tcMar>
              <w:top w:w="0" w:type="dxa"/>
              <w:left w:w="108" w:type="dxa"/>
              <w:bottom w:w="0" w:type="dxa"/>
              <w:right w:w="108" w:type="dxa"/>
            </w:tcMar>
          </w:tcPr>
          <w:p w:rsidR="002935CC" w:rsidRPr="002935CC" w:rsidRDefault="002935CC" w:rsidP="00764E9D">
            <w:pPr>
              <w:rPr>
                <w:rFonts w:eastAsiaTheme="minorHAnsi" w:cs="Arial"/>
                <w:b/>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00B050"/>
            <w:tcMar>
              <w:top w:w="0" w:type="dxa"/>
              <w:left w:w="108" w:type="dxa"/>
              <w:bottom w:w="0" w:type="dxa"/>
              <w:right w:w="108" w:type="dxa"/>
            </w:tcMar>
          </w:tcPr>
          <w:p w:rsidR="002935CC" w:rsidRPr="002935CC" w:rsidRDefault="002935CC" w:rsidP="00764E9D">
            <w:pPr>
              <w:rPr>
                <w:rFonts w:eastAsiaTheme="minorHAnsi" w:cs="Arial"/>
                <w:b/>
                <w:szCs w:val="24"/>
              </w:rPr>
            </w:pPr>
          </w:p>
        </w:tc>
      </w:tr>
      <w:tr w:rsidR="002935CC" w:rsidRPr="002935CC" w:rsidTr="00764E9D">
        <w:tc>
          <w:tcPr>
            <w:tcW w:w="16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935CC" w:rsidRPr="002935CC" w:rsidRDefault="002935CC" w:rsidP="00764E9D">
            <w:pPr>
              <w:rPr>
                <w:rFonts w:eastAsiaTheme="minorHAnsi" w:cs="Arial"/>
                <w:b/>
                <w:szCs w:val="24"/>
              </w:rPr>
            </w:pPr>
            <w:r w:rsidRPr="002935CC">
              <w:rPr>
                <w:rFonts w:eastAsiaTheme="minorHAnsi" w:cs="Arial"/>
                <w:b/>
                <w:szCs w:val="24"/>
              </w:rPr>
              <w:t>UIF</w:t>
            </w:r>
          </w:p>
        </w:tc>
        <w:tc>
          <w:tcPr>
            <w:tcW w:w="3118"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rsidR="002935CC" w:rsidRPr="002935CC" w:rsidRDefault="002935CC" w:rsidP="00764E9D">
            <w:pPr>
              <w:rPr>
                <w:rFonts w:eastAsiaTheme="minorHAnsi" w:cs="Arial"/>
                <w:b/>
                <w:szCs w:val="24"/>
              </w:rPr>
            </w:pPr>
            <w:r w:rsidRPr="002935CC">
              <w:rPr>
                <w:rFonts w:eastAsiaTheme="minorHAnsi" w:cs="Arial"/>
                <w:b/>
                <w:szCs w:val="24"/>
              </w:rPr>
              <w:t>5</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935CC" w:rsidRPr="002935CC" w:rsidRDefault="002935CC" w:rsidP="00764E9D">
            <w:pPr>
              <w:rPr>
                <w:rFonts w:eastAsiaTheme="minorHAnsi" w:cs="Arial"/>
                <w:b/>
                <w:szCs w:val="24"/>
              </w:rPr>
            </w:pPr>
            <w:r w:rsidRPr="002935CC">
              <w:rPr>
                <w:rFonts w:eastAsiaTheme="minorHAnsi" w:cs="Arial"/>
                <w:b/>
                <w:szCs w:val="24"/>
              </w:rPr>
              <w:t>18 months</w:t>
            </w:r>
          </w:p>
          <w:p w:rsidR="002935CC" w:rsidRPr="002935CC" w:rsidRDefault="002935CC" w:rsidP="00764E9D">
            <w:pPr>
              <w:rPr>
                <w:rFonts w:eastAsiaTheme="minorHAnsi" w:cs="Arial"/>
                <w:b/>
                <w:szCs w:val="24"/>
              </w:rPr>
            </w:pPr>
            <w:r w:rsidRPr="002935CC">
              <w:rPr>
                <w:rFonts w:eastAsiaTheme="minorHAnsi" w:cs="Arial"/>
                <w:b/>
                <w:szCs w:val="24"/>
              </w:rPr>
              <w:t>13 month</w:t>
            </w:r>
          </w:p>
          <w:p w:rsidR="002935CC" w:rsidRPr="002935CC" w:rsidRDefault="002935CC" w:rsidP="00764E9D">
            <w:pPr>
              <w:rPr>
                <w:rFonts w:eastAsiaTheme="minorHAnsi" w:cs="Arial"/>
                <w:b/>
                <w:szCs w:val="24"/>
              </w:rPr>
            </w:pPr>
            <w:r w:rsidRPr="002935CC">
              <w:rPr>
                <w:rFonts w:eastAsiaTheme="minorHAnsi" w:cs="Arial"/>
                <w:b/>
                <w:szCs w:val="24"/>
              </w:rPr>
              <w:t>7 months</w:t>
            </w:r>
          </w:p>
          <w:p w:rsidR="002935CC" w:rsidRPr="002935CC" w:rsidRDefault="002935CC" w:rsidP="00764E9D">
            <w:pPr>
              <w:rPr>
                <w:rFonts w:eastAsiaTheme="minorHAnsi" w:cs="Arial"/>
                <w:b/>
                <w:szCs w:val="24"/>
              </w:rPr>
            </w:pPr>
            <w:r w:rsidRPr="002935CC">
              <w:rPr>
                <w:rFonts w:eastAsiaTheme="minorHAnsi" w:cs="Arial"/>
                <w:b/>
                <w:szCs w:val="24"/>
              </w:rPr>
              <w:t>6 months</w:t>
            </w:r>
          </w:p>
        </w:tc>
      </w:tr>
      <w:tr w:rsidR="002935CC" w:rsidRPr="002935CC" w:rsidTr="00764E9D">
        <w:tc>
          <w:tcPr>
            <w:tcW w:w="1668" w:type="dxa"/>
            <w:tcBorders>
              <w:top w:val="nil"/>
              <w:left w:val="single" w:sz="8" w:space="0" w:color="auto"/>
              <w:bottom w:val="single" w:sz="8" w:space="0" w:color="auto"/>
              <w:right w:val="single" w:sz="8" w:space="0" w:color="auto"/>
            </w:tcBorders>
            <w:shd w:val="clear" w:color="auto" w:fill="00B050"/>
            <w:tcMar>
              <w:top w:w="0" w:type="dxa"/>
              <w:left w:w="108" w:type="dxa"/>
              <w:bottom w:w="0" w:type="dxa"/>
              <w:right w:w="108" w:type="dxa"/>
            </w:tcMar>
          </w:tcPr>
          <w:p w:rsidR="002935CC" w:rsidRPr="002935CC" w:rsidRDefault="002935CC" w:rsidP="00764E9D">
            <w:pPr>
              <w:rPr>
                <w:rFonts w:eastAsiaTheme="minorHAnsi" w:cs="Arial"/>
                <w:b/>
                <w:szCs w:val="24"/>
              </w:rPr>
            </w:pPr>
          </w:p>
        </w:tc>
        <w:tc>
          <w:tcPr>
            <w:tcW w:w="3118" w:type="dxa"/>
            <w:tcBorders>
              <w:top w:val="nil"/>
              <w:left w:val="nil"/>
              <w:bottom w:val="single" w:sz="8" w:space="0" w:color="auto"/>
              <w:right w:val="single" w:sz="4" w:space="0" w:color="auto"/>
            </w:tcBorders>
            <w:shd w:val="clear" w:color="auto" w:fill="00B050"/>
            <w:tcMar>
              <w:top w:w="0" w:type="dxa"/>
              <w:left w:w="108" w:type="dxa"/>
              <w:bottom w:w="0" w:type="dxa"/>
              <w:right w:w="108" w:type="dxa"/>
            </w:tcMar>
          </w:tcPr>
          <w:p w:rsidR="002935CC" w:rsidRPr="002935CC" w:rsidRDefault="002935CC" w:rsidP="00764E9D">
            <w:pPr>
              <w:rPr>
                <w:rFonts w:eastAsiaTheme="minorHAnsi" w:cs="Arial"/>
                <w:b/>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00B050"/>
            <w:tcMar>
              <w:top w:w="0" w:type="dxa"/>
              <w:left w:w="108" w:type="dxa"/>
              <w:bottom w:w="0" w:type="dxa"/>
              <w:right w:w="108" w:type="dxa"/>
            </w:tcMar>
          </w:tcPr>
          <w:p w:rsidR="002935CC" w:rsidRPr="002935CC" w:rsidRDefault="002935CC" w:rsidP="00764E9D">
            <w:pPr>
              <w:rPr>
                <w:rFonts w:eastAsiaTheme="minorHAnsi" w:cs="Arial"/>
                <w:b/>
                <w:szCs w:val="24"/>
              </w:rPr>
            </w:pPr>
          </w:p>
        </w:tc>
      </w:tr>
      <w:tr w:rsidR="002935CC" w:rsidRPr="002935CC" w:rsidTr="00764E9D">
        <w:tc>
          <w:tcPr>
            <w:tcW w:w="16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935CC" w:rsidRPr="002935CC" w:rsidRDefault="002935CC" w:rsidP="00764E9D">
            <w:pPr>
              <w:rPr>
                <w:rFonts w:eastAsiaTheme="minorHAnsi" w:cs="Arial"/>
                <w:b/>
                <w:szCs w:val="24"/>
              </w:rPr>
            </w:pPr>
            <w:r w:rsidRPr="002935CC">
              <w:rPr>
                <w:rFonts w:eastAsiaTheme="minorHAnsi" w:cs="Arial"/>
                <w:b/>
                <w:szCs w:val="24"/>
              </w:rPr>
              <w:t>CF</w:t>
            </w:r>
          </w:p>
        </w:tc>
        <w:tc>
          <w:tcPr>
            <w:tcW w:w="3118"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rsidR="002935CC" w:rsidRPr="002935CC" w:rsidRDefault="002935CC" w:rsidP="00764E9D">
            <w:pPr>
              <w:rPr>
                <w:rFonts w:eastAsiaTheme="minorHAnsi" w:cs="Arial"/>
                <w:b/>
                <w:szCs w:val="24"/>
              </w:rPr>
            </w:pPr>
            <w:r w:rsidRPr="002935CC">
              <w:rPr>
                <w:rFonts w:eastAsiaTheme="minorHAnsi" w:cs="Arial"/>
                <w:b/>
                <w:szCs w:val="24"/>
              </w:rPr>
              <w:t>No response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935CC" w:rsidRPr="002935CC" w:rsidRDefault="002935CC" w:rsidP="00764E9D">
            <w:pPr>
              <w:rPr>
                <w:rFonts w:eastAsiaTheme="minorHAnsi" w:cs="Arial"/>
                <w:b/>
                <w:szCs w:val="24"/>
              </w:rPr>
            </w:pPr>
          </w:p>
        </w:tc>
      </w:tr>
      <w:tr w:rsidR="002935CC" w:rsidRPr="002935CC" w:rsidTr="00764E9D">
        <w:tc>
          <w:tcPr>
            <w:tcW w:w="16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935CC" w:rsidRPr="002935CC" w:rsidRDefault="002935CC" w:rsidP="00764E9D">
            <w:pPr>
              <w:rPr>
                <w:rFonts w:eastAsiaTheme="minorHAnsi" w:cs="Arial"/>
                <w:b/>
                <w:szCs w:val="24"/>
              </w:rPr>
            </w:pPr>
            <w:r w:rsidRPr="002935CC">
              <w:rPr>
                <w:rFonts w:eastAsiaTheme="minorHAnsi" w:cs="Arial"/>
                <w:b/>
                <w:szCs w:val="24"/>
              </w:rPr>
              <w:t>Mpumalanga</w:t>
            </w:r>
          </w:p>
        </w:tc>
        <w:tc>
          <w:tcPr>
            <w:tcW w:w="3118"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rsidR="002935CC" w:rsidRPr="002935CC" w:rsidRDefault="002935CC" w:rsidP="00764E9D">
            <w:pPr>
              <w:rPr>
                <w:rFonts w:eastAsiaTheme="minorHAnsi" w:cs="Arial"/>
                <w:b/>
                <w:szCs w:val="24"/>
              </w:rPr>
            </w:pPr>
            <w:r w:rsidRPr="002935CC">
              <w:rPr>
                <w:rFonts w:eastAsiaTheme="minorHAnsi" w:cs="Arial"/>
                <w:b/>
                <w:szCs w:val="24"/>
              </w:rPr>
              <w:t>No response</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935CC" w:rsidRPr="002935CC" w:rsidRDefault="002935CC" w:rsidP="00764E9D">
            <w:pPr>
              <w:rPr>
                <w:rFonts w:eastAsiaTheme="minorHAnsi" w:cs="Arial"/>
                <w:b/>
                <w:szCs w:val="24"/>
              </w:rPr>
            </w:pPr>
          </w:p>
        </w:tc>
      </w:tr>
    </w:tbl>
    <w:p w:rsidR="00F155C4" w:rsidRDefault="00F155C4" w:rsidP="009C3334">
      <w:pPr>
        <w:pStyle w:val="Default"/>
        <w:rPr>
          <w:rFonts w:ascii="Calibri" w:hAnsi="Calibri"/>
          <w:b/>
          <w:bCs/>
          <w:sz w:val="28"/>
          <w:szCs w:val="28"/>
        </w:rPr>
      </w:pPr>
    </w:p>
    <w:p w:rsidR="007C5C03" w:rsidRDefault="007C5C03" w:rsidP="009C3334">
      <w:pPr>
        <w:pStyle w:val="Default"/>
        <w:rPr>
          <w:rFonts w:ascii="Calibri" w:hAnsi="Calibri"/>
          <w:b/>
          <w:bCs/>
          <w:sz w:val="28"/>
          <w:szCs w:val="28"/>
        </w:rPr>
      </w:pPr>
    </w:p>
    <w:p w:rsidR="007C5C03" w:rsidRDefault="007C5C03" w:rsidP="007C5C03">
      <w:pPr>
        <w:spacing w:line="360" w:lineRule="auto"/>
        <w:ind w:left="709"/>
        <w:outlineLvl w:val="0"/>
        <w:rPr>
          <w:rFonts w:cs="Arial"/>
          <w:szCs w:val="24"/>
        </w:rPr>
      </w:pPr>
    </w:p>
    <w:p w:rsidR="007C5C03" w:rsidRDefault="007C5C03" w:rsidP="007C5C03">
      <w:pPr>
        <w:spacing w:line="360" w:lineRule="auto"/>
        <w:ind w:left="709"/>
        <w:outlineLvl w:val="0"/>
        <w:rPr>
          <w:rFonts w:cs="Arial"/>
          <w:szCs w:val="24"/>
        </w:rPr>
      </w:pPr>
    </w:p>
    <w:p w:rsidR="007C5C03" w:rsidRPr="00A815A1" w:rsidRDefault="007C5C03" w:rsidP="007C5C03">
      <w:pPr>
        <w:spacing w:line="360" w:lineRule="auto"/>
        <w:outlineLvl w:val="0"/>
        <w:rPr>
          <w:rFonts w:cs="Arial"/>
          <w:szCs w:val="24"/>
        </w:rPr>
      </w:pPr>
      <w:r w:rsidRPr="00A815A1">
        <w:rPr>
          <w:rFonts w:cs="Arial"/>
          <w:szCs w:val="24"/>
        </w:rPr>
        <w:t xml:space="preserve">DDG: </w:t>
      </w:r>
      <w:r>
        <w:rPr>
          <w:rFonts w:cs="Arial"/>
          <w:szCs w:val="24"/>
        </w:rPr>
        <w:t>Corporate Services</w:t>
      </w:r>
      <w:r w:rsidRPr="00A815A1">
        <w:rPr>
          <w:rFonts w:cs="Arial"/>
          <w:szCs w:val="24"/>
        </w:rPr>
        <w:t>:</w:t>
      </w:r>
      <w:r w:rsidRPr="00A815A1">
        <w:rPr>
          <w:rFonts w:cs="Arial"/>
          <w:szCs w:val="24"/>
        </w:rPr>
        <w:tab/>
      </w:r>
      <w:r w:rsidRPr="00A815A1">
        <w:rPr>
          <w:rFonts w:cs="Arial"/>
          <w:szCs w:val="24"/>
        </w:rPr>
        <w:tab/>
      </w:r>
      <w:r w:rsidRPr="00A815A1">
        <w:rPr>
          <w:rFonts w:cs="Arial"/>
          <w:szCs w:val="24"/>
        </w:rPr>
        <w:tab/>
      </w:r>
      <w:r>
        <w:rPr>
          <w:rFonts w:cs="Arial"/>
          <w:szCs w:val="24"/>
        </w:rPr>
        <w:tab/>
      </w:r>
      <w:r>
        <w:rPr>
          <w:rFonts w:cs="Arial"/>
          <w:szCs w:val="24"/>
        </w:rPr>
        <w:tab/>
      </w:r>
      <w:r>
        <w:rPr>
          <w:rFonts w:cs="Arial"/>
          <w:szCs w:val="24"/>
        </w:rPr>
        <w:tab/>
        <w:t xml:space="preserve">Ms B </w:t>
      </w:r>
      <w:proofErr w:type="spellStart"/>
      <w:r>
        <w:rPr>
          <w:rFonts w:cs="Arial"/>
          <w:szCs w:val="24"/>
        </w:rPr>
        <w:t>Matebesi</w:t>
      </w:r>
      <w:proofErr w:type="spellEnd"/>
    </w:p>
    <w:p w:rsidR="007C5C03" w:rsidRPr="00A815A1" w:rsidRDefault="007C5C03" w:rsidP="007C5C03">
      <w:pPr>
        <w:spacing w:line="360" w:lineRule="auto"/>
        <w:ind w:left="709"/>
        <w:outlineLvl w:val="0"/>
        <w:rPr>
          <w:rFonts w:cs="Arial"/>
          <w:szCs w:val="24"/>
        </w:rPr>
      </w:pPr>
    </w:p>
    <w:p w:rsidR="007C5C03" w:rsidRPr="00A815A1" w:rsidRDefault="007C5C03" w:rsidP="007C5C03">
      <w:pPr>
        <w:spacing w:line="360" w:lineRule="auto"/>
        <w:outlineLvl w:val="0"/>
        <w:rPr>
          <w:rFonts w:cs="Arial"/>
          <w:szCs w:val="24"/>
        </w:rPr>
      </w:pPr>
      <w:r w:rsidRPr="00A815A1">
        <w:rPr>
          <w:rFonts w:cs="Arial"/>
          <w:szCs w:val="24"/>
        </w:rPr>
        <w:t>Signature</w:t>
      </w:r>
      <w:proofErr w:type="gramStart"/>
      <w:r w:rsidRPr="00A815A1">
        <w:rPr>
          <w:rFonts w:cs="Arial"/>
          <w:szCs w:val="24"/>
        </w:rPr>
        <w:t>:------------------------------------------------</w:t>
      </w:r>
      <w:proofErr w:type="gramEnd"/>
    </w:p>
    <w:p w:rsidR="007C5C03" w:rsidRPr="00A815A1" w:rsidRDefault="007C5C03" w:rsidP="007C5C03">
      <w:pPr>
        <w:spacing w:line="360" w:lineRule="auto"/>
        <w:ind w:left="709"/>
        <w:outlineLvl w:val="0"/>
        <w:rPr>
          <w:rFonts w:cs="Arial"/>
          <w:szCs w:val="24"/>
        </w:rPr>
      </w:pPr>
    </w:p>
    <w:p w:rsidR="007C5C03" w:rsidRPr="00A815A1" w:rsidRDefault="007C5C03" w:rsidP="007C5C03">
      <w:pPr>
        <w:spacing w:line="360" w:lineRule="auto"/>
        <w:outlineLvl w:val="0"/>
        <w:rPr>
          <w:rFonts w:cs="Arial"/>
          <w:szCs w:val="24"/>
        </w:rPr>
      </w:pPr>
      <w:r w:rsidRPr="00A815A1">
        <w:rPr>
          <w:rFonts w:cs="Arial"/>
          <w:szCs w:val="24"/>
        </w:rPr>
        <w:t>Date</w:t>
      </w:r>
      <w:proofErr w:type="gramStart"/>
      <w:r w:rsidRPr="00A815A1">
        <w:rPr>
          <w:rFonts w:cs="Arial"/>
          <w:szCs w:val="24"/>
        </w:rPr>
        <w:t>:---------------------------------------------------------</w:t>
      </w:r>
      <w:proofErr w:type="gramEnd"/>
    </w:p>
    <w:p w:rsidR="007C5C03" w:rsidRPr="00A815A1" w:rsidRDefault="007C5C03" w:rsidP="007C5C03">
      <w:pPr>
        <w:spacing w:before="100" w:beforeAutospacing="1" w:after="100" w:afterAutospacing="1"/>
        <w:jc w:val="both"/>
        <w:outlineLvl w:val="0"/>
        <w:rPr>
          <w:rFonts w:cs="Arial"/>
          <w:szCs w:val="24"/>
        </w:rPr>
      </w:pPr>
    </w:p>
    <w:p w:rsidR="007C5C03" w:rsidRPr="00A815A1" w:rsidRDefault="007C5C03" w:rsidP="007C5C03">
      <w:pPr>
        <w:spacing w:before="100" w:beforeAutospacing="1" w:after="100" w:afterAutospacing="1"/>
        <w:jc w:val="both"/>
        <w:outlineLvl w:val="0"/>
        <w:rPr>
          <w:rFonts w:cs="Arial"/>
          <w:szCs w:val="24"/>
        </w:rPr>
      </w:pPr>
      <w:r w:rsidRPr="00A815A1">
        <w:rPr>
          <w:rFonts w:cs="Arial"/>
          <w:szCs w:val="24"/>
        </w:rPr>
        <w:lastRenderedPageBreak/>
        <w:t xml:space="preserve">Director-General: </w:t>
      </w:r>
      <w:r w:rsidRPr="00A815A1">
        <w:rPr>
          <w:rFonts w:cs="Arial"/>
          <w:szCs w:val="24"/>
        </w:rPr>
        <w:tab/>
      </w:r>
      <w:r w:rsidRPr="00A815A1">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sidRPr="00A815A1">
        <w:rPr>
          <w:rFonts w:cs="Arial"/>
          <w:szCs w:val="24"/>
        </w:rPr>
        <w:t xml:space="preserve">Mr T. </w:t>
      </w:r>
      <w:proofErr w:type="spellStart"/>
      <w:r w:rsidRPr="00A815A1">
        <w:rPr>
          <w:rFonts w:cs="Arial"/>
          <w:szCs w:val="24"/>
        </w:rPr>
        <w:t>Lamati</w:t>
      </w:r>
      <w:proofErr w:type="spellEnd"/>
    </w:p>
    <w:p w:rsidR="007C5C03" w:rsidRPr="00A815A1" w:rsidRDefault="007C5C03" w:rsidP="007C5C03">
      <w:pPr>
        <w:spacing w:before="100" w:beforeAutospacing="1" w:after="100" w:afterAutospacing="1"/>
        <w:jc w:val="both"/>
        <w:outlineLvl w:val="0"/>
        <w:rPr>
          <w:rFonts w:cs="Arial"/>
          <w:szCs w:val="24"/>
        </w:rPr>
      </w:pPr>
    </w:p>
    <w:p w:rsidR="007C5C03" w:rsidRPr="00A815A1" w:rsidRDefault="007C5C03" w:rsidP="007C5C03">
      <w:pPr>
        <w:spacing w:before="100" w:beforeAutospacing="1" w:after="100" w:afterAutospacing="1"/>
        <w:jc w:val="both"/>
        <w:outlineLvl w:val="0"/>
        <w:rPr>
          <w:rFonts w:cs="Arial"/>
          <w:szCs w:val="24"/>
        </w:rPr>
      </w:pPr>
      <w:r w:rsidRPr="00A815A1">
        <w:rPr>
          <w:rFonts w:cs="Arial"/>
          <w:szCs w:val="24"/>
        </w:rPr>
        <w:t>Signature------------------------------------------</w:t>
      </w:r>
      <w:r>
        <w:rPr>
          <w:rFonts w:cs="Arial"/>
          <w:szCs w:val="24"/>
        </w:rPr>
        <w:t>----------</w:t>
      </w:r>
    </w:p>
    <w:p w:rsidR="007C5C03" w:rsidRPr="00A815A1" w:rsidRDefault="007C5C03" w:rsidP="007C5C03">
      <w:pPr>
        <w:spacing w:before="100" w:beforeAutospacing="1" w:after="100" w:afterAutospacing="1"/>
        <w:jc w:val="both"/>
        <w:outlineLvl w:val="0"/>
        <w:rPr>
          <w:rFonts w:cs="Arial"/>
          <w:szCs w:val="24"/>
        </w:rPr>
      </w:pPr>
      <w:r w:rsidRPr="00A815A1">
        <w:rPr>
          <w:rFonts w:cs="Arial"/>
          <w:szCs w:val="24"/>
        </w:rPr>
        <w:t>Date------------------------------------------------</w:t>
      </w:r>
      <w:r>
        <w:rPr>
          <w:rFonts w:cs="Arial"/>
          <w:szCs w:val="24"/>
        </w:rPr>
        <w:t>-----------</w:t>
      </w:r>
    </w:p>
    <w:p w:rsidR="007C5C03" w:rsidRPr="00A815A1" w:rsidRDefault="007C5C03" w:rsidP="007C5C03">
      <w:pPr>
        <w:spacing w:before="100" w:beforeAutospacing="1" w:after="100" w:afterAutospacing="1"/>
        <w:jc w:val="both"/>
        <w:outlineLvl w:val="0"/>
        <w:rPr>
          <w:rFonts w:cs="Arial"/>
          <w:szCs w:val="24"/>
        </w:rPr>
      </w:pPr>
      <w:r w:rsidRPr="00A815A1">
        <w:rPr>
          <w:rFonts w:cs="Arial"/>
          <w:szCs w:val="24"/>
        </w:rPr>
        <w:t xml:space="preserve">Deputy Minister: </w:t>
      </w:r>
      <w:r w:rsidRPr="00A815A1">
        <w:rPr>
          <w:rFonts w:cs="Arial"/>
          <w:szCs w:val="24"/>
        </w:rPr>
        <w:tab/>
      </w:r>
      <w:r w:rsidRPr="00A815A1">
        <w:rPr>
          <w:rFonts w:cs="Arial"/>
          <w:szCs w:val="24"/>
        </w:rPr>
        <w:tab/>
        <w:t xml:space="preserve">Ms B. </w:t>
      </w:r>
      <w:proofErr w:type="spellStart"/>
      <w:r w:rsidRPr="00A815A1">
        <w:rPr>
          <w:rFonts w:cs="Arial"/>
          <w:szCs w:val="24"/>
        </w:rPr>
        <w:t>Moloi</w:t>
      </w:r>
      <w:proofErr w:type="spellEnd"/>
      <w:r w:rsidRPr="00A815A1">
        <w:rPr>
          <w:rFonts w:cs="Arial"/>
          <w:szCs w:val="24"/>
        </w:rPr>
        <w:t>, MP</w:t>
      </w:r>
    </w:p>
    <w:p w:rsidR="007C5C03" w:rsidRPr="00A815A1" w:rsidRDefault="007C5C03" w:rsidP="007C5C03">
      <w:pPr>
        <w:spacing w:before="100" w:beforeAutospacing="1" w:after="100" w:afterAutospacing="1"/>
        <w:jc w:val="both"/>
        <w:outlineLvl w:val="0"/>
        <w:rPr>
          <w:rFonts w:cs="Arial"/>
          <w:szCs w:val="24"/>
        </w:rPr>
      </w:pPr>
    </w:p>
    <w:p w:rsidR="007C5C03" w:rsidRDefault="007C5C03" w:rsidP="007C5C03">
      <w:pPr>
        <w:spacing w:before="100" w:beforeAutospacing="1" w:after="100" w:afterAutospacing="1"/>
        <w:jc w:val="both"/>
        <w:outlineLvl w:val="0"/>
        <w:rPr>
          <w:rFonts w:cs="Arial"/>
          <w:szCs w:val="24"/>
        </w:rPr>
      </w:pPr>
      <w:r w:rsidRPr="00A815A1">
        <w:rPr>
          <w:rFonts w:cs="Arial"/>
          <w:szCs w:val="24"/>
        </w:rPr>
        <w:t>Signature ----------------------------------------------</w:t>
      </w:r>
      <w:r>
        <w:rPr>
          <w:rFonts w:cs="Arial"/>
          <w:szCs w:val="24"/>
        </w:rPr>
        <w:t>--------</w:t>
      </w:r>
    </w:p>
    <w:p w:rsidR="007C5C03" w:rsidRPr="00A815A1" w:rsidRDefault="007C5C03" w:rsidP="007C5C03">
      <w:pPr>
        <w:spacing w:before="100" w:beforeAutospacing="1" w:after="100" w:afterAutospacing="1"/>
        <w:jc w:val="both"/>
        <w:outlineLvl w:val="0"/>
        <w:rPr>
          <w:rFonts w:cs="Arial"/>
          <w:szCs w:val="24"/>
        </w:rPr>
      </w:pPr>
    </w:p>
    <w:p w:rsidR="007C5C03" w:rsidRPr="00A815A1" w:rsidRDefault="007C5C03" w:rsidP="007C5C03">
      <w:pPr>
        <w:spacing w:before="100" w:beforeAutospacing="1" w:after="100" w:afterAutospacing="1"/>
        <w:jc w:val="both"/>
        <w:outlineLvl w:val="0"/>
        <w:rPr>
          <w:rFonts w:cs="Arial"/>
          <w:szCs w:val="24"/>
        </w:rPr>
      </w:pPr>
      <w:r w:rsidRPr="00A815A1">
        <w:rPr>
          <w:rFonts w:cs="Arial"/>
          <w:szCs w:val="24"/>
        </w:rPr>
        <w:t>Date-----------------------------------------------------</w:t>
      </w:r>
      <w:r>
        <w:rPr>
          <w:rFonts w:cs="Arial"/>
          <w:szCs w:val="24"/>
        </w:rPr>
        <w:t>---------</w:t>
      </w:r>
    </w:p>
    <w:p w:rsidR="007C5C03" w:rsidRPr="00A815A1" w:rsidRDefault="007C5C03" w:rsidP="007C5C03">
      <w:pPr>
        <w:spacing w:before="100" w:beforeAutospacing="1" w:after="100" w:afterAutospacing="1"/>
        <w:jc w:val="both"/>
        <w:outlineLvl w:val="0"/>
        <w:rPr>
          <w:rFonts w:cs="Arial"/>
          <w:szCs w:val="24"/>
        </w:rPr>
      </w:pPr>
    </w:p>
    <w:p w:rsidR="007C5C03" w:rsidRPr="00A815A1" w:rsidRDefault="007C5C03" w:rsidP="007C5C03">
      <w:pPr>
        <w:spacing w:before="100" w:beforeAutospacing="1" w:after="100" w:afterAutospacing="1"/>
        <w:jc w:val="both"/>
        <w:outlineLvl w:val="0"/>
        <w:rPr>
          <w:rFonts w:cs="Arial"/>
          <w:szCs w:val="24"/>
        </w:rPr>
      </w:pPr>
      <w:r>
        <w:rPr>
          <w:rFonts w:cs="Arial"/>
          <w:szCs w:val="24"/>
        </w:rPr>
        <w:t>Minister:</w:t>
      </w:r>
      <w:r>
        <w:rPr>
          <w:rFonts w:cs="Arial"/>
          <w:szCs w:val="24"/>
        </w:rPr>
        <w:tab/>
      </w:r>
      <w:r>
        <w:rPr>
          <w:rFonts w:cs="Arial"/>
          <w:szCs w:val="24"/>
        </w:rPr>
        <w:tab/>
      </w:r>
      <w:r>
        <w:rPr>
          <w:rFonts w:cs="Arial"/>
          <w:szCs w:val="24"/>
        </w:rPr>
        <w:tab/>
        <w:t>Mr T.</w:t>
      </w:r>
      <w:r w:rsidRPr="00A815A1">
        <w:rPr>
          <w:rFonts w:cs="Arial"/>
          <w:szCs w:val="24"/>
        </w:rPr>
        <w:t xml:space="preserve">W. </w:t>
      </w:r>
      <w:proofErr w:type="spellStart"/>
      <w:r w:rsidRPr="00A815A1">
        <w:rPr>
          <w:rFonts w:cs="Arial"/>
          <w:szCs w:val="24"/>
        </w:rPr>
        <w:t>Nxesi</w:t>
      </w:r>
      <w:proofErr w:type="spellEnd"/>
      <w:r w:rsidRPr="00A815A1">
        <w:rPr>
          <w:rFonts w:cs="Arial"/>
          <w:szCs w:val="24"/>
        </w:rPr>
        <w:t>, MP</w:t>
      </w:r>
    </w:p>
    <w:p w:rsidR="007C5C03" w:rsidRDefault="007C5C03" w:rsidP="007C5C03">
      <w:pPr>
        <w:spacing w:before="100" w:beforeAutospacing="1" w:after="100" w:afterAutospacing="1"/>
        <w:jc w:val="both"/>
        <w:outlineLvl w:val="0"/>
        <w:rPr>
          <w:rFonts w:cs="Arial"/>
          <w:szCs w:val="24"/>
        </w:rPr>
      </w:pPr>
    </w:p>
    <w:p w:rsidR="007C5C03" w:rsidRPr="00A815A1" w:rsidRDefault="007C5C03" w:rsidP="007C5C03">
      <w:pPr>
        <w:spacing w:before="100" w:beforeAutospacing="1" w:after="100" w:afterAutospacing="1"/>
        <w:jc w:val="both"/>
        <w:outlineLvl w:val="0"/>
        <w:rPr>
          <w:rFonts w:cs="Arial"/>
          <w:szCs w:val="24"/>
        </w:rPr>
      </w:pPr>
      <w:r w:rsidRPr="00A815A1">
        <w:rPr>
          <w:rFonts w:cs="Arial"/>
          <w:szCs w:val="24"/>
        </w:rPr>
        <w:t>Signature -------------------------------------------------</w:t>
      </w:r>
      <w:r>
        <w:rPr>
          <w:rFonts w:cs="Arial"/>
          <w:szCs w:val="24"/>
        </w:rPr>
        <w:t>----</w:t>
      </w:r>
    </w:p>
    <w:p w:rsidR="007C5C03" w:rsidRDefault="007C5C03" w:rsidP="007C5C03">
      <w:pPr>
        <w:spacing w:before="100" w:beforeAutospacing="1" w:after="100" w:afterAutospacing="1"/>
        <w:jc w:val="both"/>
        <w:outlineLvl w:val="0"/>
        <w:rPr>
          <w:rFonts w:cs="Arial"/>
          <w:szCs w:val="24"/>
        </w:rPr>
      </w:pPr>
    </w:p>
    <w:p w:rsidR="007C5C03" w:rsidRDefault="007C5C03" w:rsidP="007C5C03">
      <w:pPr>
        <w:spacing w:before="100" w:beforeAutospacing="1" w:after="100" w:afterAutospacing="1"/>
        <w:jc w:val="both"/>
        <w:outlineLvl w:val="0"/>
        <w:rPr>
          <w:rFonts w:cs="Arial"/>
          <w:szCs w:val="24"/>
        </w:rPr>
      </w:pPr>
      <w:r w:rsidRPr="00A815A1">
        <w:rPr>
          <w:rFonts w:cs="Arial"/>
          <w:szCs w:val="24"/>
        </w:rPr>
        <w:t>Date-------------------------------------------------------</w:t>
      </w:r>
      <w:r>
        <w:rPr>
          <w:rFonts w:cs="Arial"/>
          <w:szCs w:val="24"/>
        </w:rPr>
        <w:t>------</w:t>
      </w:r>
    </w:p>
    <w:p w:rsidR="007C5C03" w:rsidRPr="009C3334" w:rsidRDefault="007C5C03" w:rsidP="009C3334">
      <w:pPr>
        <w:pStyle w:val="Default"/>
        <w:rPr>
          <w:rFonts w:ascii="Calibri" w:hAnsi="Calibri"/>
          <w:b/>
          <w:bCs/>
          <w:sz w:val="28"/>
          <w:szCs w:val="28"/>
        </w:rPr>
      </w:pPr>
    </w:p>
    <w:sectPr w:rsidR="007C5C03" w:rsidRPr="009C3334" w:rsidSect="00337B29">
      <w:footerReference w:type="default" r:id="rId9"/>
      <w:pgSz w:w="12240" w:h="15840"/>
      <w:pgMar w:top="284"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4F6" w:rsidRDefault="008514F6" w:rsidP="00646E39">
      <w:r>
        <w:separator/>
      </w:r>
    </w:p>
  </w:endnote>
  <w:endnote w:type="continuationSeparator" w:id="0">
    <w:p w:rsidR="008514F6" w:rsidRDefault="008514F6" w:rsidP="00646E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altName w:val="Nyala"/>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4A6" w:rsidRDefault="00F569D8">
    <w:pPr>
      <w:pStyle w:val="Footer"/>
      <w:jc w:val="center"/>
    </w:pPr>
    <w:r>
      <w:fldChar w:fldCharType="begin"/>
    </w:r>
    <w:r w:rsidR="00FA24A6">
      <w:instrText xml:space="preserve"> PAGE   \* MERGEFORMAT </w:instrText>
    </w:r>
    <w:r>
      <w:fldChar w:fldCharType="separate"/>
    </w:r>
    <w:r w:rsidR="008C4F05">
      <w:rPr>
        <w:noProof/>
      </w:rPr>
      <w:t>1</w:t>
    </w:r>
    <w:r>
      <w:rPr>
        <w:noProof/>
      </w:rPr>
      <w:fldChar w:fldCharType="end"/>
    </w:r>
  </w:p>
  <w:p w:rsidR="00FA24A6" w:rsidRDefault="00FA24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4F6" w:rsidRDefault="008514F6" w:rsidP="00646E39">
      <w:r>
        <w:separator/>
      </w:r>
    </w:p>
  </w:footnote>
  <w:footnote w:type="continuationSeparator" w:id="0">
    <w:p w:rsidR="008514F6" w:rsidRDefault="008514F6" w:rsidP="00646E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5600"/>
    <w:multiLevelType w:val="hybridMultilevel"/>
    <w:tmpl w:val="B5D0A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0E3303"/>
    <w:multiLevelType w:val="hybridMultilevel"/>
    <w:tmpl w:val="8F2AE64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2">
    <w:nsid w:val="108F64E0"/>
    <w:multiLevelType w:val="hybridMultilevel"/>
    <w:tmpl w:val="C87A7026"/>
    <w:lvl w:ilvl="0" w:tplc="DDFA5EF0">
      <w:start w:val="1"/>
      <w:numFmt w:val="decimal"/>
      <w:lvlText w:val="(%1)"/>
      <w:lvlJc w:val="left"/>
      <w:pPr>
        <w:ind w:left="720" w:hanging="360"/>
      </w:pPr>
      <w:rPr>
        <w:rFonts w:ascii="Times New Roman" w:hAnsi="Times New Roman"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4F46088"/>
    <w:multiLevelType w:val="hybridMultilevel"/>
    <w:tmpl w:val="4C167F7E"/>
    <w:lvl w:ilvl="0" w:tplc="DDFA5EF0">
      <w:start w:val="1"/>
      <w:numFmt w:val="decimal"/>
      <w:lvlText w:val="(%1)"/>
      <w:lvlJc w:val="left"/>
      <w:pPr>
        <w:ind w:left="720" w:hanging="360"/>
      </w:pPr>
      <w:rPr>
        <w:rFonts w:ascii="Times New Roman" w:hAnsi="Times New Roman"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75D1D5E"/>
    <w:multiLevelType w:val="hybridMultilevel"/>
    <w:tmpl w:val="78D87614"/>
    <w:lvl w:ilvl="0" w:tplc="DBE47534">
      <w:start w:val="3"/>
      <w:numFmt w:val="bullet"/>
      <w:lvlText w:val="-"/>
      <w:lvlJc w:val="left"/>
      <w:pPr>
        <w:ind w:left="1080" w:hanging="360"/>
      </w:pPr>
      <w:rPr>
        <w:rFonts w:ascii="Arial" w:eastAsia="Calibri"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nsid w:val="64BE1854"/>
    <w:multiLevelType w:val="hybridMultilevel"/>
    <w:tmpl w:val="C616B97E"/>
    <w:lvl w:ilvl="0" w:tplc="DBE47534">
      <w:start w:val="3"/>
      <w:numFmt w:val="bullet"/>
      <w:lvlText w:val="-"/>
      <w:lvlJc w:val="left"/>
      <w:pPr>
        <w:ind w:left="1080" w:hanging="360"/>
      </w:pPr>
      <w:rPr>
        <w:rFonts w:ascii="Arial" w:eastAsia="Calibr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nsid w:val="6F834B81"/>
    <w:multiLevelType w:val="hybridMultilevel"/>
    <w:tmpl w:val="963E570C"/>
    <w:lvl w:ilvl="0" w:tplc="DDFA5EF0">
      <w:start w:val="1"/>
      <w:numFmt w:val="decimal"/>
      <w:lvlText w:val="(%1)"/>
      <w:lvlJc w:val="left"/>
      <w:pPr>
        <w:ind w:left="720" w:hanging="360"/>
      </w:pPr>
      <w:rPr>
        <w:rFonts w:ascii="Times New Roman" w:hAnsi="Times New Roman"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87903D6"/>
    <w:multiLevelType w:val="hybridMultilevel"/>
    <w:tmpl w:val="024C6400"/>
    <w:lvl w:ilvl="0" w:tplc="3C2A9D46">
      <w:start w:val="1"/>
      <w:numFmt w:val="decimal"/>
      <w:lvlText w:val="(%1)"/>
      <w:lvlJc w:val="left"/>
      <w:pPr>
        <w:ind w:left="720" w:hanging="360"/>
      </w:pPr>
      <w:rPr>
        <w:rFonts w:ascii="Arial" w:eastAsia="Times New Roman" w:hAnsi="Arial"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1"/>
  </w:num>
  <w:num w:numId="5">
    <w:abstractNumId w:val="3"/>
  </w:num>
  <w:num w:numId="6">
    <w:abstractNumId w:val="7"/>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8" w:nlCheck="1" w:checkStyle="0"/>
  <w:activeWritingStyle w:appName="MSWord" w:lang="en-ZA" w:vendorID="64" w:dllVersion="131078" w:nlCheck="1" w:checkStyle="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rsids>
    <w:rsidRoot w:val="001872A7"/>
    <w:rsid w:val="000034D3"/>
    <w:rsid w:val="0002334E"/>
    <w:rsid w:val="0003208E"/>
    <w:rsid w:val="0004639E"/>
    <w:rsid w:val="00053D39"/>
    <w:rsid w:val="00060BC9"/>
    <w:rsid w:val="00070E30"/>
    <w:rsid w:val="000A415E"/>
    <w:rsid w:val="000B46BB"/>
    <w:rsid w:val="000D1819"/>
    <w:rsid w:val="000E3E84"/>
    <w:rsid w:val="00102EE2"/>
    <w:rsid w:val="001160E8"/>
    <w:rsid w:val="00132042"/>
    <w:rsid w:val="0013744A"/>
    <w:rsid w:val="00146B10"/>
    <w:rsid w:val="001536AB"/>
    <w:rsid w:val="00177C9B"/>
    <w:rsid w:val="0018402E"/>
    <w:rsid w:val="001872A7"/>
    <w:rsid w:val="00197D8E"/>
    <w:rsid w:val="001C61D9"/>
    <w:rsid w:val="001C753B"/>
    <w:rsid w:val="001E4364"/>
    <w:rsid w:val="00204CF1"/>
    <w:rsid w:val="002064B8"/>
    <w:rsid w:val="00210A29"/>
    <w:rsid w:val="00210E97"/>
    <w:rsid w:val="002244FC"/>
    <w:rsid w:val="00227098"/>
    <w:rsid w:val="0023718F"/>
    <w:rsid w:val="0024010C"/>
    <w:rsid w:val="002864BC"/>
    <w:rsid w:val="00287415"/>
    <w:rsid w:val="00292CDE"/>
    <w:rsid w:val="002935CC"/>
    <w:rsid w:val="002A5795"/>
    <w:rsid w:val="002D38A3"/>
    <w:rsid w:val="002E29A3"/>
    <w:rsid w:val="002E2FA2"/>
    <w:rsid w:val="00303EA7"/>
    <w:rsid w:val="00303FE9"/>
    <w:rsid w:val="00337B29"/>
    <w:rsid w:val="00356381"/>
    <w:rsid w:val="00380FD5"/>
    <w:rsid w:val="003855C4"/>
    <w:rsid w:val="003946AA"/>
    <w:rsid w:val="0039754E"/>
    <w:rsid w:val="003C2B89"/>
    <w:rsid w:val="003C4F07"/>
    <w:rsid w:val="003C538B"/>
    <w:rsid w:val="003D773E"/>
    <w:rsid w:val="003E7F6C"/>
    <w:rsid w:val="003F2860"/>
    <w:rsid w:val="0041333B"/>
    <w:rsid w:val="00450FE3"/>
    <w:rsid w:val="00461B3B"/>
    <w:rsid w:val="00464D0D"/>
    <w:rsid w:val="00472A7F"/>
    <w:rsid w:val="00473D97"/>
    <w:rsid w:val="00491D11"/>
    <w:rsid w:val="00491FC8"/>
    <w:rsid w:val="004945A0"/>
    <w:rsid w:val="004B0E63"/>
    <w:rsid w:val="004B134A"/>
    <w:rsid w:val="004D1B84"/>
    <w:rsid w:val="004D3E5D"/>
    <w:rsid w:val="004D526A"/>
    <w:rsid w:val="004D7AAE"/>
    <w:rsid w:val="004F066C"/>
    <w:rsid w:val="00503D24"/>
    <w:rsid w:val="0051244B"/>
    <w:rsid w:val="005136D8"/>
    <w:rsid w:val="00526B8F"/>
    <w:rsid w:val="00531FBB"/>
    <w:rsid w:val="005454F7"/>
    <w:rsid w:val="00551E1A"/>
    <w:rsid w:val="0057390A"/>
    <w:rsid w:val="00595B0E"/>
    <w:rsid w:val="005A270F"/>
    <w:rsid w:val="005B0B22"/>
    <w:rsid w:val="005D4FC4"/>
    <w:rsid w:val="00604BB8"/>
    <w:rsid w:val="00611C65"/>
    <w:rsid w:val="00624906"/>
    <w:rsid w:val="00646E39"/>
    <w:rsid w:val="00652836"/>
    <w:rsid w:val="00682242"/>
    <w:rsid w:val="006835E1"/>
    <w:rsid w:val="00683A8C"/>
    <w:rsid w:val="00686A90"/>
    <w:rsid w:val="006A3CC4"/>
    <w:rsid w:val="006B2322"/>
    <w:rsid w:val="006B3814"/>
    <w:rsid w:val="006B59F9"/>
    <w:rsid w:val="006B5A19"/>
    <w:rsid w:val="006B66A3"/>
    <w:rsid w:val="006D24EA"/>
    <w:rsid w:val="006D4D76"/>
    <w:rsid w:val="006D5EE6"/>
    <w:rsid w:val="00701F0B"/>
    <w:rsid w:val="00720156"/>
    <w:rsid w:val="00723C32"/>
    <w:rsid w:val="00736601"/>
    <w:rsid w:val="007426A8"/>
    <w:rsid w:val="00747C60"/>
    <w:rsid w:val="00760FB3"/>
    <w:rsid w:val="00773011"/>
    <w:rsid w:val="007B5AD1"/>
    <w:rsid w:val="007B7129"/>
    <w:rsid w:val="007C5C03"/>
    <w:rsid w:val="007D1A78"/>
    <w:rsid w:val="007D51CE"/>
    <w:rsid w:val="007D67F5"/>
    <w:rsid w:val="007E3ECB"/>
    <w:rsid w:val="007E6F52"/>
    <w:rsid w:val="007F7723"/>
    <w:rsid w:val="008106C5"/>
    <w:rsid w:val="00810C11"/>
    <w:rsid w:val="008402E5"/>
    <w:rsid w:val="0084624F"/>
    <w:rsid w:val="0084742A"/>
    <w:rsid w:val="008514F6"/>
    <w:rsid w:val="00884C10"/>
    <w:rsid w:val="0088630C"/>
    <w:rsid w:val="0089052F"/>
    <w:rsid w:val="008C4F05"/>
    <w:rsid w:val="008C7D22"/>
    <w:rsid w:val="008F232C"/>
    <w:rsid w:val="00913C59"/>
    <w:rsid w:val="00917A69"/>
    <w:rsid w:val="0093224E"/>
    <w:rsid w:val="00933E1F"/>
    <w:rsid w:val="00940118"/>
    <w:rsid w:val="00954072"/>
    <w:rsid w:val="00961B84"/>
    <w:rsid w:val="009B0C6D"/>
    <w:rsid w:val="009B14B2"/>
    <w:rsid w:val="009B779E"/>
    <w:rsid w:val="009C3334"/>
    <w:rsid w:val="009D7180"/>
    <w:rsid w:val="009E7E58"/>
    <w:rsid w:val="009F46AD"/>
    <w:rsid w:val="009F48F8"/>
    <w:rsid w:val="00A17A42"/>
    <w:rsid w:val="00A21ED3"/>
    <w:rsid w:val="00A247EE"/>
    <w:rsid w:val="00A32CCC"/>
    <w:rsid w:val="00A55C17"/>
    <w:rsid w:val="00A601AA"/>
    <w:rsid w:val="00A64775"/>
    <w:rsid w:val="00A67EE2"/>
    <w:rsid w:val="00A76353"/>
    <w:rsid w:val="00A80C37"/>
    <w:rsid w:val="00AB7EDD"/>
    <w:rsid w:val="00AC0747"/>
    <w:rsid w:val="00AC170C"/>
    <w:rsid w:val="00AD4272"/>
    <w:rsid w:val="00AD7C35"/>
    <w:rsid w:val="00AE027F"/>
    <w:rsid w:val="00AF5608"/>
    <w:rsid w:val="00B00692"/>
    <w:rsid w:val="00B0592D"/>
    <w:rsid w:val="00B3656D"/>
    <w:rsid w:val="00B371F7"/>
    <w:rsid w:val="00B4092E"/>
    <w:rsid w:val="00B43A36"/>
    <w:rsid w:val="00B506F8"/>
    <w:rsid w:val="00B6152D"/>
    <w:rsid w:val="00B70947"/>
    <w:rsid w:val="00B711C5"/>
    <w:rsid w:val="00B86FFB"/>
    <w:rsid w:val="00BB0477"/>
    <w:rsid w:val="00BB75DA"/>
    <w:rsid w:val="00BC26EE"/>
    <w:rsid w:val="00C0505E"/>
    <w:rsid w:val="00C15480"/>
    <w:rsid w:val="00C60A5C"/>
    <w:rsid w:val="00C75C93"/>
    <w:rsid w:val="00CB422B"/>
    <w:rsid w:val="00CC4066"/>
    <w:rsid w:val="00CE4338"/>
    <w:rsid w:val="00CF0FEF"/>
    <w:rsid w:val="00D13158"/>
    <w:rsid w:val="00D208A6"/>
    <w:rsid w:val="00D244BC"/>
    <w:rsid w:val="00D46D12"/>
    <w:rsid w:val="00D64996"/>
    <w:rsid w:val="00D66930"/>
    <w:rsid w:val="00D833A0"/>
    <w:rsid w:val="00D91831"/>
    <w:rsid w:val="00DC4EA3"/>
    <w:rsid w:val="00E0274C"/>
    <w:rsid w:val="00E26639"/>
    <w:rsid w:val="00E335AE"/>
    <w:rsid w:val="00E46C6E"/>
    <w:rsid w:val="00E47DA5"/>
    <w:rsid w:val="00E516AA"/>
    <w:rsid w:val="00E60511"/>
    <w:rsid w:val="00E62F07"/>
    <w:rsid w:val="00E65D3A"/>
    <w:rsid w:val="00E7319D"/>
    <w:rsid w:val="00E80585"/>
    <w:rsid w:val="00E83359"/>
    <w:rsid w:val="00E87985"/>
    <w:rsid w:val="00E91253"/>
    <w:rsid w:val="00E91284"/>
    <w:rsid w:val="00E95CE7"/>
    <w:rsid w:val="00EB7C76"/>
    <w:rsid w:val="00EC2EBF"/>
    <w:rsid w:val="00EC6A69"/>
    <w:rsid w:val="00EC79F9"/>
    <w:rsid w:val="00F155C4"/>
    <w:rsid w:val="00F43048"/>
    <w:rsid w:val="00F51CF2"/>
    <w:rsid w:val="00F566AF"/>
    <w:rsid w:val="00F569D8"/>
    <w:rsid w:val="00F626C8"/>
    <w:rsid w:val="00FA24A6"/>
    <w:rsid w:val="00FB44EE"/>
    <w:rsid w:val="00FB5024"/>
    <w:rsid w:val="00FC653D"/>
    <w:rsid w:val="00FD10C7"/>
    <w:rsid w:val="00FE1D66"/>
    <w:rsid w:val="00FE5CF3"/>
    <w:rsid w:val="00FF7FF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2A7"/>
    <w:rPr>
      <w:rFonts w:ascii="Arial" w:eastAsia="Times New Roman" w:hAnsi="Arial"/>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
    <w:name w:val="Default Paragraph Font Para Char"/>
    <w:basedOn w:val="Normal"/>
    <w:rsid w:val="001872A7"/>
    <w:pPr>
      <w:spacing w:after="160" w:line="240" w:lineRule="exact"/>
      <w:ind w:left="794"/>
    </w:pPr>
    <w:rPr>
      <w:rFonts w:ascii="Verdana" w:eastAsia="Times" w:hAnsi="Verdana"/>
      <w:sz w:val="20"/>
      <w:lang w:val="en-US"/>
    </w:rPr>
  </w:style>
  <w:style w:type="character" w:styleId="Hyperlink">
    <w:name w:val="Hyperlink"/>
    <w:uiPriority w:val="99"/>
    <w:rsid w:val="001872A7"/>
    <w:rPr>
      <w:color w:val="0000FF"/>
      <w:u w:val="single"/>
    </w:rPr>
  </w:style>
  <w:style w:type="paragraph" w:styleId="BalloonText">
    <w:name w:val="Balloon Text"/>
    <w:basedOn w:val="Normal"/>
    <w:link w:val="BalloonTextChar"/>
    <w:uiPriority w:val="99"/>
    <w:semiHidden/>
    <w:unhideWhenUsed/>
    <w:rsid w:val="001872A7"/>
    <w:rPr>
      <w:rFonts w:ascii="Tahoma" w:hAnsi="Tahoma" w:cs="Tahoma"/>
      <w:sz w:val="16"/>
      <w:szCs w:val="16"/>
    </w:rPr>
  </w:style>
  <w:style w:type="character" w:customStyle="1" w:styleId="BalloonTextChar">
    <w:name w:val="Balloon Text Char"/>
    <w:link w:val="BalloonText"/>
    <w:uiPriority w:val="99"/>
    <w:semiHidden/>
    <w:rsid w:val="001872A7"/>
    <w:rPr>
      <w:rFonts w:ascii="Tahoma" w:eastAsia="Times New Roman" w:hAnsi="Tahoma" w:cs="Tahoma"/>
      <w:sz w:val="16"/>
      <w:szCs w:val="16"/>
      <w:lang w:val="en-GB"/>
    </w:rPr>
  </w:style>
  <w:style w:type="paragraph" w:styleId="ListParagraph">
    <w:name w:val="List Paragraph"/>
    <w:basedOn w:val="Normal"/>
    <w:uiPriority w:val="34"/>
    <w:qFormat/>
    <w:rsid w:val="00AB7EDD"/>
    <w:pPr>
      <w:spacing w:after="200" w:line="276" w:lineRule="auto"/>
      <w:ind w:left="720"/>
      <w:contextualSpacing/>
    </w:pPr>
    <w:rPr>
      <w:rFonts w:ascii="Calibri" w:eastAsia="Calibri" w:hAnsi="Calibri"/>
      <w:sz w:val="22"/>
      <w:szCs w:val="22"/>
      <w:lang w:val="en-ZA"/>
    </w:rPr>
  </w:style>
  <w:style w:type="table" w:styleId="TableGrid">
    <w:name w:val="Table Grid"/>
    <w:basedOn w:val="TableNormal"/>
    <w:uiPriority w:val="39"/>
    <w:rsid w:val="00AB7E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6E39"/>
    <w:pPr>
      <w:tabs>
        <w:tab w:val="center" w:pos="4513"/>
        <w:tab w:val="right" w:pos="9026"/>
      </w:tabs>
    </w:pPr>
  </w:style>
  <w:style w:type="character" w:customStyle="1" w:styleId="HeaderChar">
    <w:name w:val="Header Char"/>
    <w:link w:val="Header"/>
    <w:uiPriority w:val="99"/>
    <w:rsid w:val="00646E39"/>
    <w:rPr>
      <w:rFonts w:ascii="Arial" w:eastAsia="Times New Roman" w:hAnsi="Arial"/>
      <w:sz w:val="24"/>
      <w:lang w:val="en-GB" w:eastAsia="en-US"/>
    </w:rPr>
  </w:style>
  <w:style w:type="paragraph" w:styleId="Footer">
    <w:name w:val="footer"/>
    <w:basedOn w:val="Normal"/>
    <w:link w:val="FooterChar"/>
    <w:uiPriority w:val="99"/>
    <w:unhideWhenUsed/>
    <w:rsid w:val="00646E39"/>
    <w:pPr>
      <w:tabs>
        <w:tab w:val="center" w:pos="4513"/>
        <w:tab w:val="right" w:pos="9026"/>
      </w:tabs>
    </w:pPr>
  </w:style>
  <w:style w:type="character" w:customStyle="1" w:styleId="FooterChar">
    <w:name w:val="Footer Char"/>
    <w:link w:val="Footer"/>
    <w:uiPriority w:val="99"/>
    <w:rsid w:val="00646E39"/>
    <w:rPr>
      <w:rFonts w:ascii="Arial" w:eastAsia="Times New Roman" w:hAnsi="Arial"/>
      <w:sz w:val="24"/>
      <w:lang w:val="en-GB" w:eastAsia="en-US"/>
    </w:rPr>
  </w:style>
  <w:style w:type="paragraph" w:customStyle="1" w:styleId="Default">
    <w:name w:val="Default"/>
    <w:rsid w:val="00933E1F"/>
    <w:pPr>
      <w:autoSpaceDE w:val="0"/>
      <w:autoSpaceDN w:val="0"/>
      <w:adjustRightInd w:val="0"/>
    </w:pPr>
    <w:rPr>
      <w:rFonts w:ascii="Times New Roman" w:eastAsiaTheme="minorHAnsi" w:hAnsi="Times New Roman"/>
      <w:color w:val="000000"/>
      <w:sz w:val="24"/>
      <w:szCs w:val="24"/>
      <w:lang w:eastAsia="en-US"/>
    </w:rPr>
  </w:style>
  <w:style w:type="character" w:styleId="FollowedHyperlink">
    <w:name w:val="FollowedHyperlink"/>
    <w:basedOn w:val="DefaultParagraphFont"/>
    <w:uiPriority w:val="99"/>
    <w:semiHidden/>
    <w:unhideWhenUsed/>
    <w:rsid w:val="00A80C37"/>
    <w:rPr>
      <w:color w:val="800080"/>
      <w:u w:val="single"/>
    </w:rPr>
  </w:style>
  <w:style w:type="paragraph" w:customStyle="1" w:styleId="msonormal0">
    <w:name w:val="msonormal"/>
    <w:basedOn w:val="Normal"/>
    <w:rsid w:val="00A80C37"/>
    <w:pPr>
      <w:spacing w:before="100" w:beforeAutospacing="1" w:after="100" w:afterAutospacing="1"/>
    </w:pPr>
    <w:rPr>
      <w:rFonts w:ascii="Times New Roman" w:hAnsi="Times New Roman"/>
      <w:szCs w:val="24"/>
      <w:lang w:val="en-ZA" w:eastAsia="en-ZA"/>
    </w:rPr>
  </w:style>
  <w:style w:type="paragraph" w:customStyle="1" w:styleId="xl65">
    <w:name w:val="xl65"/>
    <w:basedOn w:val="Normal"/>
    <w:rsid w:val="00A80C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en-ZA" w:eastAsia="en-ZA"/>
    </w:rPr>
  </w:style>
  <w:style w:type="paragraph" w:customStyle="1" w:styleId="xl66">
    <w:name w:val="xl66"/>
    <w:basedOn w:val="Normal"/>
    <w:rsid w:val="00A80C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en-ZA" w:eastAsia="en-ZA"/>
    </w:rPr>
  </w:style>
  <w:style w:type="paragraph" w:customStyle="1" w:styleId="xl67">
    <w:name w:val="xl67"/>
    <w:basedOn w:val="Normal"/>
    <w:rsid w:val="00A80C3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en-ZA" w:eastAsia="en-ZA"/>
    </w:rPr>
  </w:style>
  <w:style w:type="paragraph" w:customStyle="1" w:styleId="xl68">
    <w:name w:val="xl68"/>
    <w:basedOn w:val="Normal"/>
    <w:rsid w:val="00A80C37"/>
    <w:pPr>
      <w:pBdr>
        <w:left w:val="single" w:sz="4" w:space="0" w:color="auto"/>
        <w:right w:val="single" w:sz="4" w:space="0" w:color="auto"/>
      </w:pBdr>
      <w:shd w:val="clear" w:color="000000" w:fill="E26B0A"/>
      <w:spacing w:before="100" w:beforeAutospacing="1" w:after="100" w:afterAutospacing="1"/>
    </w:pPr>
    <w:rPr>
      <w:rFonts w:ascii="Times New Roman" w:hAnsi="Times New Roman"/>
      <w:b/>
      <w:bCs/>
      <w:szCs w:val="24"/>
      <w:lang w:val="en-ZA" w:eastAsia="en-ZA"/>
    </w:rPr>
  </w:style>
  <w:style w:type="paragraph" w:customStyle="1" w:styleId="xl69">
    <w:name w:val="xl69"/>
    <w:basedOn w:val="Normal"/>
    <w:rsid w:val="00A80C37"/>
    <w:pPr>
      <w:pBdr>
        <w:left w:val="single" w:sz="4" w:space="0" w:color="auto"/>
        <w:right w:val="single" w:sz="4" w:space="0" w:color="auto"/>
      </w:pBdr>
      <w:spacing w:before="100" w:beforeAutospacing="1" w:after="100" w:afterAutospacing="1"/>
    </w:pPr>
    <w:rPr>
      <w:rFonts w:ascii="Times New Roman" w:hAnsi="Times New Roman"/>
      <w:b/>
      <w:bCs/>
      <w:szCs w:val="24"/>
      <w:lang w:val="en-ZA" w:eastAsia="en-ZA"/>
    </w:rPr>
  </w:style>
  <w:style w:type="paragraph" w:customStyle="1" w:styleId="xl70">
    <w:name w:val="xl70"/>
    <w:basedOn w:val="Normal"/>
    <w:rsid w:val="00A80C3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rFonts w:ascii="Times New Roman" w:hAnsi="Times New Roman"/>
      <w:szCs w:val="24"/>
      <w:lang w:val="en-ZA" w:eastAsia="en-ZA"/>
    </w:rPr>
  </w:style>
  <w:style w:type="paragraph" w:customStyle="1" w:styleId="xl71">
    <w:name w:val="xl71"/>
    <w:basedOn w:val="Normal"/>
    <w:rsid w:val="00A80C3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rFonts w:ascii="Times New Roman" w:hAnsi="Times New Roman"/>
      <w:szCs w:val="24"/>
      <w:lang w:val="en-ZA" w:eastAsia="en-ZA"/>
    </w:rPr>
  </w:style>
  <w:style w:type="paragraph" w:customStyle="1" w:styleId="xl72">
    <w:name w:val="xl72"/>
    <w:basedOn w:val="Normal"/>
    <w:rsid w:val="00A80C3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rFonts w:ascii="Times New Roman" w:hAnsi="Times New Roman"/>
      <w:szCs w:val="24"/>
      <w:lang w:val="en-ZA" w:eastAsia="en-ZA"/>
    </w:rPr>
  </w:style>
  <w:style w:type="paragraph" w:customStyle="1" w:styleId="xl73">
    <w:name w:val="xl73"/>
    <w:basedOn w:val="Normal"/>
    <w:rsid w:val="00A80C37"/>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ascii="Times New Roman" w:hAnsi="Times New Roman"/>
      <w:szCs w:val="24"/>
      <w:lang w:val="en-ZA" w:eastAsia="en-ZA"/>
    </w:rPr>
  </w:style>
  <w:style w:type="paragraph" w:customStyle="1" w:styleId="xl74">
    <w:name w:val="xl74"/>
    <w:basedOn w:val="Normal"/>
    <w:rsid w:val="00A80C37"/>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ascii="Times New Roman" w:hAnsi="Times New Roman"/>
      <w:szCs w:val="24"/>
      <w:lang w:val="en-ZA" w:eastAsia="en-ZA"/>
    </w:rPr>
  </w:style>
  <w:style w:type="paragraph" w:customStyle="1" w:styleId="xl75">
    <w:name w:val="xl75"/>
    <w:basedOn w:val="Normal"/>
    <w:rsid w:val="00A80C37"/>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ascii="Times New Roman" w:hAnsi="Times New Roman"/>
      <w:szCs w:val="24"/>
      <w:lang w:val="en-ZA" w:eastAsia="en-ZA"/>
    </w:rPr>
  </w:style>
  <w:style w:type="paragraph" w:customStyle="1" w:styleId="xl76">
    <w:name w:val="xl76"/>
    <w:basedOn w:val="Normal"/>
    <w:rsid w:val="00A80C3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szCs w:val="24"/>
      <w:lang w:val="en-ZA" w:eastAsia="en-ZA"/>
    </w:rPr>
  </w:style>
  <w:style w:type="paragraph" w:customStyle="1" w:styleId="xl77">
    <w:name w:val="xl77"/>
    <w:basedOn w:val="Normal"/>
    <w:rsid w:val="00A80C3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szCs w:val="24"/>
      <w:lang w:val="en-ZA" w:eastAsia="en-ZA"/>
    </w:rPr>
  </w:style>
  <w:style w:type="paragraph" w:customStyle="1" w:styleId="xl78">
    <w:name w:val="xl78"/>
    <w:basedOn w:val="Normal"/>
    <w:rsid w:val="00A80C3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szCs w:val="24"/>
      <w:lang w:val="en-ZA" w:eastAsia="en-ZA"/>
    </w:rPr>
  </w:style>
  <w:style w:type="paragraph" w:customStyle="1" w:styleId="xl79">
    <w:name w:val="xl79"/>
    <w:basedOn w:val="Normal"/>
    <w:rsid w:val="00A80C37"/>
    <w:pPr>
      <w:pBdr>
        <w:left w:val="single" w:sz="4" w:space="0" w:color="auto"/>
        <w:bottom w:val="single" w:sz="4" w:space="0" w:color="auto"/>
        <w:right w:val="single" w:sz="4" w:space="0" w:color="auto"/>
      </w:pBdr>
      <w:shd w:val="clear" w:color="000000" w:fill="E26B0A"/>
      <w:spacing w:before="100" w:beforeAutospacing="1" w:after="100" w:afterAutospacing="1"/>
    </w:pPr>
    <w:rPr>
      <w:rFonts w:ascii="Times New Roman" w:hAnsi="Times New Roman"/>
      <w:b/>
      <w:bCs/>
      <w:szCs w:val="24"/>
      <w:lang w:val="en-ZA" w:eastAsia="en-ZA"/>
    </w:rPr>
  </w:style>
  <w:style w:type="paragraph" w:customStyle="1" w:styleId="xl80">
    <w:name w:val="xl80"/>
    <w:basedOn w:val="Normal"/>
    <w:rsid w:val="00A80C37"/>
    <w:pPr>
      <w:spacing w:before="100" w:beforeAutospacing="1" w:after="100" w:afterAutospacing="1"/>
    </w:pPr>
    <w:rPr>
      <w:rFonts w:ascii="Times New Roman" w:hAnsi="Times New Roman"/>
      <w:szCs w:val="24"/>
      <w:lang w:val="en-ZA" w:eastAsia="en-ZA"/>
    </w:rPr>
  </w:style>
  <w:style w:type="paragraph" w:customStyle="1" w:styleId="xl81">
    <w:name w:val="xl81"/>
    <w:basedOn w:val="Normal"/>
    <w:rsid w:val="00A80C37"/>
    <w:pPr>
      <w:pBdr>
        <w:left w:val="single" w:sz="4" w:space="0" w:color="auto"/>
        <w:bottom w:val="single" w:sz="4" w:space="0" w:color="auto"/>
        <w:right w:val="single" w:sz="4" w:space="0" w:color="auto"/>
      </w:pBdr>
      <w:spacing w:before="100" w:beforeAutospacing="1" w:after="100" w:afterAutospacing="1"/>
    </w:pPr>
    <w:rPr>
      <w:rFonts w:ascii="Times New Roman" w:hAnsi="Times New Roman"/>
      <w:b/>
      <w:bCs/>
      <w:szCs w:val="24"/>
      <w:lang w:val="en-ZA" w:eastAsia="en-ZA"/>
    </w:rPr>
  </w:style>
  <w:style w:type="paragraph" w:customStyle="1" w:styleId="xl82">
    <w:name w:val="xl82"/>
    <w:basedOn w:val="Normal"/>
    <w:rsid w:val="00A80C37"/>
    <w:pPr>
      <w:pBdr>
        <w:left w:val="single" w:sz="4" w:space="0" w:color="auto"/>
        <w:bottom w:val="single" w:sz="4" w:space="0" w:color="auto"/>
        <w:right w:val="single" w:sz="4" w:space="0" w:color="auto"/>
      </w:pBdr>
      <w:spacing w:before="100" w:beforeAutospacing="1" w:after="100" w:afterAutospacing="1"/>
    </w:pPr>
    <w:rPr>
      <w:rFonts w:ascii="Times New Roman" w:hAnsi="Times New Roman"/>
      <w:b/>
      <w:bCs/>
      <w:szCs w:val="24"/>
      <w:lang w:val="en-ZA" w:eastAsia="en-ZA"/>
    </w:rPr>
  </w:style>
  <w:style w:type="paragraph" w:customStyle="1" w:styleId="xl83">
    <w:name w:val="xl83"/>
    <w:basedOn w:val="Normal"/>
    <w:rsid w:val="00A80C37"/>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ascii="Times New Roman" w:hAnsi="Times New Roman"/>
      <w:szCs w:val="24"/>
      <w:lang w:val="en-ZA" w:eastAsia="en-ZA"/>
    </w:rPr>
  </w:style>
  <w:style w:type="paragraph" w:customStyle="1" w:styleId="xl84">
    <w:name w:val="xl84"/>
    <w:basedOn w:val="Normal"/>
    <w:rsid w:val="00A80C37"/>
    <w:pPr>
      <w:pBdr>
        <w:left w:val="single" w:sz="4" w:space="0" w:color="auto"/>
        <w:bottom w:val="single" w:sz="4" w:space="0" w:color="auto"/>
        <w:right w:val="single" w:sz="4" w:space="0" w:color="auto"/>
      </w:pBdr>
      <w:shd w:val="clear" w:color="000000" w:fill="E26B0A"/>
      <w:spacing w:before="100" w:beforeAutospacing="1" w:after="100" w:afterAutospacing="1"/>
    </w:pPr>
    <w:rPr>
      <w:rFonts w:ascii="Times New Roman" w:hAnsi="Times New Roman"/>
      <w:b/>
      <w:bCs/>
      <w:szCs w:val="24"/>
      <w:lang w:val="en-ZA" w:eastAsia="en-ZA"/>
    </w:rPr>
  </w:style>
  <w:style w:type="paragraph" w:customStyle="1" w:styleId="xl85">
    <w:name w:val="xl85"/>
    <w:basedOn w:val="Normal"/>
    <w:rsid w:val="00A80C37"/>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pPr>
    <w:rPr>
      <w:rFonts w:ascii="Times New Roman" w:hAnsi="Times New Roman"/>
      <w:b/>
      <w:bCs/>
      <w:sz w:val="32"/>
      <w:szCs w:val="32"/>
      <w:lang w:val="en-ZA" w:eastAsia="en-ZA"/>
    </w:rPr>
  </w:style>
  <w:style w:type="paragraph" w:customStyle="1" w:styleId="xl86">
    <w:name w:val="xl86"/>
    <w:basedOn w:val="Normal"/>
    <w:rsid w:val="00A80C37"/>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
      <w:bCs/>
      <w:szCs w:val="24"/>
      <w:lang w:val="en-ZA" w:eastAsia="en-ZA"/>
    </w:rPr>
  </w:style>
  <w:style w:type="paragraph" w:customStyle="1" w:styleId="xl87">
    <w:name w:val="xl87"/>
    <w:basedOn w:val="Normal"/>
    <w:rsid w:val="00A80C37"/>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Cs w:val="24"/>
      <w:lang w:val="en-ZA" w:eastAsia="en-ZA"/>
    </w:rPr>
  </w:style>
  <w:style w:type="paragraph" w:customStyle="1" w:styleId="xl88">
    <w:name w:val="xl88"/>
    <w:basedOn w:val="Normal"/>
    <w:rsid w:val="00A80C37"/>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
      <w:bCs/>
      <w:szCs w:val="24"/>
      <w:lang w:val="en-ZA" w:eastAsia="en-ZA"/>
    </w:rPr>
  </w:style>
  <w:style w:type="paragraph" w:customStyle="1" w:styleId="xl89">
    <w:name w:val="xl89"/>
    <w:basedOn w:val="Normal"/>
    <w:rsid w:val="00A80C37"/>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Cs w:val="24"/>
      <w:lang w:val="en-ZA" w:eastAsia="en-ZA"/>
    </w:rPr>
  </w:style>
</w:styles>
</file>

<file path=word/webSettings.xml><?xml version="1.0" encoding="utf-8"?>
<w:webSettings xmlns:r="http://schemas.openxmlformats.org/officeDocument/2006/relationships" xmlns:w="http://schemas.openxmlformats.org/wordprocessingml/2006/main">
  <w:divs>
    <w:div w:id="726731918">
      <w:bodyDiv w:val="1"/>
      <w:marLeft w:val="0"/>
      <w:marRight w:val="0"/>
      <w:marTop w:val="0"/>
      <w:marBottom w:val="0"/>
      <w:divBdr>
        <w:top w:val="none" w:sz="0" w:space="0" w:color="auto"/>
        <w:left w:val="none" w:sz="0" w:space="0" w:color="auto"/>
        <w:bottom w:val="none" w:sz="0" w:space="0" w:color="auto"/>
        <w:right w:val="none" w:sz="0" w:space="0" w:color="auto"/>
      </w:divBdr>
    </w:div>
    <w:div w:id="849443891">
      <w:bodyDiv w:val="1"/>
      <w:marLeft w:val="0"/>
      <w:marRight w:val="0"/>
      <w:marTop w:val="0"/>
      <w:marBottom w:val="0"/>
      <w:divBdr>
        <w:top w:val="none" w:sz="0" w:space="0" w:color="auto"/>
        <w:left w:val="none" w:sz="0" w:space="0" w:color="auto"/>
        <w:bottom w:val="none" w:sz="0" w:space="0" w:color="auto"/>
        <w:right w:val="none" w:sz="0" w:space="0" w:color="auto"/>
      </w:divBdr>
    </w:div>
    <w:div w:id="931011493">
      <w:bodyDiv w:val="1"/>
      <w:marLeft w:val="0"/>
      <w:marRight w:val="0"/>
      <w:marTop w:val="0"/>
      <w:marBottom w:val="0"/>
      <w:divBdr>
        <w:top w:val="none" w:sz="0" w:space="0" w:color="auto"/>
        <w:left w:val="none" w:sz="0" w:space="0" w:color="auto"/>
        <w:bottom w:val="none" w:sz="0" w:space="0" w:color="auto"/>
        <w:right w:val="none" w:sz="0" w:space="0" w:color="auto"/>
      </w:divBdr>
    </w:div>
    <w:div w:id="951673635">
      <w:bodyDiv w:val="1"/>
      <w:marLeft w:val="0"/>
      <w:marRight w:val="0"/>
      <w:marTop w:val="0"/>
      <w:marBottom w:val="0"/>
      <w:divBdr>
        <w:top w:val="none" w:sz="0" w:space="0" w:color="auto"/>
        <w:left w:val="none" w:sz="0" w:space="0" w:color="auto"/>
        <w:bottom w:val="none" w:sz="0" w:space="0" w:color="auto"/>
        <w:right w:val="none" w:sz="0" w:space="0" w:color="auto"/>
      </w:divBdr>
    </w:div>
    <w:div w:id="1283464872">
      <w:bodyDiv w:val="1"/>
      <w:marLeft w:val="0"/>
      <w:marRight w:val="0"/>
      <w:marTop w:val="0"/>
      <w:marBottom w:val="0"/>
      <w:divBdr>
        <w:top w:val="none" w:sz="0" w:space="0" w:color="auto"/>
        <w:left w:val="none" w:sz="0" w:space="0" w:color="auto"/>
        <w:bottom w:val="none" w:sz="0" w:space="0" w:color="auto"/>
        <w:right w:val="none" w:sz="0" w:space="0" w:color="auto"/>
      </w:divBdr>
    </w:div>
    <w:div w:id="135623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our.gov.z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19078</Words>
  <Characters>108751</Characters>
  <Application>Microsoft Office Word</Application>
  <DocSecurity>0</DocSecurity>
  <Lines>906</Lines>
  <Paragraphs>255</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QUESTION NUMBER: 1006 [NW1174E]</vt:lpstr>
      <vt:lpstr/>
      <vt:lpstr>QUESTION NUMBER:			1006 (NW1174E) 	</vt:lpstr>
      <vt:lpstr>1006.	Mr M J Cuthbert (DA) to ask the Minister of Employment and Labour:</vt:lpstr>
      <vt:lpstr>(1)	In light of confirmation on Wednesday, 10 March 2021, by the Director-Genera</vt:lpstr>
      <vt:lpstr>(2)	(a) what total number of vacant posts in his department are occupied on an a</vt:lpstr>
    </vt:vector>
  </TitlesOfParts>
  <Company>NDPW</Company>
  <LinksUpToDate>false</LinksUpToDate>
  <CharactersWithSpaces>127574</CharactersWithSpaces>
  <SharedDoc>false</SharedDoc>
  <HLinks>
    <vt:vector size="6" baseType="variant">
      <vt:variant>
        <vt:i4>6160455</vt:i4>
      </vt:variant>
      <vt:variant>
        <vt:i4>0</vt:i4>
      </vt:variant>
      <vt:variant>
        <vt:i4>0</vt:i4>
      </vt:variant>
      <vt:variant>
        <vt:i4>5</vt:i4>
      </vt:variant>
      <vt:variant>
        <vt:lpwstr>http://www.labour.gov.za/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Liapeng Makhele</dc:creator>
  <cp:lastModifiedBy>USER</cp:lastModifiedBy>
  <cp:revision>2</cp:revision>
  <cp:lastPrinted>2019-09-26T13:40:00Z</cp:lastPrinted>
  <dcterms:created xsi:type="dcterms:W3CDTF">2021-04-16T09:42:00Z</dcterms:created>
  <dcterms:modified xsi:type="dcterms:W3CDTF">2021-04-16T09:42:00Z</dcterms:modified>
</cp:coreProperties>
</file>