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8C" w:rsidRPr="001C0978" w:rsidRDefault="001C0978" w:rsidP="001C0978">
      <w:pPr>
        <w:spacing w:after="0" w:line="240" w:lineRule="auto"/>
        <w:rPr>
          <w:rFonts w:ascii="Arial" w:hAnsi="Arial" w:cs="Arial"/>
          <w:sz w:val="20"/>
          <w:szCs w:val="20"/>
        </w:rPr>
      </w:pPr>
      <w:r w:rsidRPr="001C0978">
        <w:rPr>
          <w:rFonts w:ascii="Arial" w:hAnsi="Arial" w:cs="Arial"/>
          <w:b/>
          <w:sz w:val="20"/>
          <w:szCs w:val="20"/>
          <w:lang w:val="en-ZA"/>
        </w:rPr>
        <w:t>NATIONAL ASSEMBLY</w:t>
      </w:r>
      <w:r w:rsidRPr="001C0978">
        <w:rPr>
          <w:rFonts w:ascii="Arial" w:hAnsi="Arial" w:cs="Arial"/>
          <w:b/>
          <w:sz w:val="20"/>
          <w:szCs w:val="20"/>
          <w:lang w:val="en-ZA"/>
        </w:rPr>
        <w:br/>
        <w:t>QUESTION FOR ORAL REPLY</w:t>
      </w:r>
      <w:r w:rsidRPr="001C0978">
        <w:rPr>
          <w:rFonts w:ascii="Arial" w:hAnsi="Arial" w:cs="Arial"/>
          <w:b/>
          <w:sz w:val="20"/>
          <w:szCs w:val="20"/>
          <w:lang w:val="en-ZA"/>
        </w:rPr>
        <w:br/>
        <w:t>QUESTION NO 622</w:t>
      </w:r>
      <w:r w:rsidRPr="001C0978">
        <w:rPr>
          <w:rFonts w:ascii="Arial" w:hAnsi="Arial" w:cs="Arial"/>
          <w:b/>
          <w:sz w:val="20"/>
          <w:szCs w:val="20"/>
          <w:lang w:val="en-ZA"/>
        </w:rPr>
        <w:br/>
      </w:r>
      <w:r w:rsidRPr="001C0978">
        <w:rPr>
          <w:rFonts w:ascii="Arial" w:hAnsi="Arial" w:cs="Arial"/>
          <w:b/>
          <w:sz w:val="20"/>
          <w:szCs w:val="20"/>
          <w:lang w:val="en-ZA"/>
        </w:rPr>
        <w:br/>
        <w:t xml:space="preserve">Mr T N </w:t>
      </w:r>
      <w:proofErr w:type="spellStart"/>
      <w:r w:rsidRPr="001C0978">
        <w:rPr>
          <w:rFonts w:ascii="Arial" w:hAnsi="Arial" w:cs="Arial"/>
          <w:b/>
          <w:sz w:val="20"/>
          <w:szCs w:val="20"/>
          <w:lang w:val="en-ZA"/>
        </w:rPr>
        <w:t>Mmutle</w:t>
      </w:r>
      <w:proofErr w:type="spellEnd"/>
      <w:r w:rsidRPr="001C0978">
        <w:rPr>
          <w:rFonts w:ascii="Arial" w:hAnsi="Arial" w:cs="Arial"/>
          <w:b/>
          <w:sz w:val="20"/>
          <w:szCs w:val="20"/>
          <w:lang w:val="en-ZA"/>
        </w:rPr>
        <w:t xml:space="preserve"> (ANC) to ask the Minister of Defence and Military Veterans:</w:t>
      </w:r>
      <w:r w:rsidRPr="001C0978">
        <w:rPr>
          <w:rFonts w:ascii="Arial" w:hAnsi="Arial" w:cs="Arial"/>
          <w:sz w:val="20"/>
          <w:szCs w:val="20"/>
        </w:rPr>
        <w:br/>
      </w:r>
      <w:r w:rsidRPr="001C0978">
        <w:rPr>
          <w:rFonts w:ascii="Arial" w:hAnsi="Arial" w:cs="Arial"/>
          <w:sz w:val="20"/>
          <w:szCs w:val="20"/>
        </w:rPr>
        <w:br/>
        <w:t>Considering that the SA Navy has consistently failed to achieve the target set for itself in terms of sea hours and often notes the lack of availability of naval platforms as the reason, what steps will she put in place to (a) increase the sea hours of the SA Navy and (b) ensure that the Republic’s territorial waters are regularly patrolled and efficiently controlled?</w:t>
      </w:r>
      <w:r w:rsidRPr="001C0978">
        <w:rPr>
          <w:rFonts w:ascii="Arial" w:hAnsi="Arial" w:cs="Arial"/>
          <w:sz w:val="20"/>
          <w:szCs w:val="20"/>
        </w:rPr>
        <w:br/>
      </w:r>
      <w:r w:rsidRPr="001C0978">
        <w:rPr>
          <w:rFonts w:ascii="Arial" w:hAnsi="Arial" w:cs="Arial"/>
          <w:sz w:val="20"/>
          <w:szCs w:val="20"/>
        </w:rPr>
        <w:br/>
      </w:r>
      <w:r w:rsidRPr="001C0978">
        <w:rPr>
          <w:rFonts w:ascii="Arial" w:hAnsi="Arial" w:cs="Arial"/>
          <w:b/>
          <w:sz w:val="20"/>
          <w:szCs w:val="20"/>
        </w:rPr>
        <w:t xml:space="preserve">Find here: </w:t>
      </w:r>
      <w:hyperlink r:id="rId4" w:history="1">
        <w:r w:rsidRPr="00BA544A">
          <w:rPr>
            <w:rStyle w:val="Hyperlink"/>
            <w:rFonts w:ascii="Arial" w:hAnsi="Arial" w:cs="Arial"/>
            <w:b/>
            <w:sz w:val="20"/>
            <w:szCs w:val="20"/>
          </w:rPr>
          <w:t>Reply</w:t>
        </w:r>
      </w:hyperlink>
      <w:r w:rsidRPr="001C0978">
        <w:rPr>
          <w:rFonts w:ascii="Arial" w:hAnsi="Arial" w:cs="Arial"/>
          <w:sz w:val="20"/>
          <w:szCs w:val="20"/>
        </w:rPr>
        <w:t xml:space="preserve"> </w:t>
      </w:r>
    </w:p>
    <w:sectPr w:rsidR="0057588C" w:rsidRPr="001C0978"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0978"/>
    <w:rsid w:val="001C0978"/>
    <w:rsid w:val="0057588C"/>
    <w:rsid w:val="00BA5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O622-2022-10-27-Received_on_09-11-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2022-12-07T08:50:00Z</dcterms:created>
  <dcterms:modified xsi:type="dcterms:W3CDTF">2022-12-07T08:55:00Z</dcterms:modified>
</cp:coreProperties>
</file>