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7" w:rsidRPr="009132DC" w:rsidRDefault="009132DC" w:rsidP="009132DC">
      <w:pPr>
        <w:spacing w:after="0" w:line="240" w:lineRule="auto"/>
        <w:rPr>
          <w:rFonts w:ascii="Arial" w:hAnsi="Arial" w:cs="Arial"/>
          <w:sz w:val="20"/>
          <w:szCs w:val="20"/>
        </w:rPr>
      </w:pPr>
      <w:r w:rsidRPr="009132DC">
        <w:rPr>
          <w:rFonts w:ascii="Arial" w:hAnsi="Arial" w:cs="Arial"/>
          <w:b/>
          <w:sz w:val="20"/>
          <w:szCs w:val="20"/>
          <w:lang w:val="en-ZA"/>
        </w:rPr>
        <w:t>NATIONAL ASSEMBLY</w:t>
      </w:r>
      <w:r w:rsidRPr="009132DC">
        <w:rPr>
          <w:rFonts w:ascii="Arial" w:hAnsi="Arial" w:cs="Arial"/>
          <w:b/>
          <w:sz w:val="20"/>
          <w:szCs w:val="20"/>
          <w:lang w:val="en-ZA"/>
        </w:rPr>
        <w:br/>
        <w:t>QUESTION FOR ORALREPLY</w:t>
      </w:r>
      <w:r w:rsidRPr="009132DC">
        <w:rPr>
          <w:rFonts w:ascii="Arial" w:hAnsi="Arial" w:cs="Arial"/>
          <w:b/>
          <w:sz w:val="20"/>
          <w:szCs w:val="20"/>
          <w:lang w:val="en-ZA"/>
        </w:rPr>
        <w:br/>
        <w:t xml:space="preserve">QUESTION NUMBER: </w:t>
      </w:r>
      <w:r w:rsidR="00DE46C5">
        <w:rPr>
          <w:rFonts w:ascii="Arial" w:hAnsi="Arial" w:cs="Arial"/>
          <w:b/>
          <w:sz w:val="20"/>
          <w:szCs w:val="20"/>
          <w:lang w:val="en-ZA"/>
        </w:rPr>
        <w:t>481</w:t>
      </w:r>
      <w:r w:rsidRPr="009132DC">
        <w:rPr>
          <w:rFonts w:ascii="Arial" w:hAnsi="Arial" w:cs="Arial"/>
          <w:b/>
          <w:sz w:val="20"/>
          <w:szCs w:val="20"/>
          <w:lang w:val="en-ZA"/>
        </w:rPr>
        <w:br/>
        <w:t>DATE OF PUBLICATION IN INTERNAL QUESTION PAPER: 06 SEPTEMBER 2022</w:t>
      </w:r>
      <w:r w:rsidRPr="009132DC">
        <w:rPr>
          <w:rFonts w:ascii="Arial" w:hAnsi="Arial" w:cs="Arial"/>
          <w:b/>
          <w:sz w:val="20"/>
          <w:szCs w:val="20"/>
          <w:lang w:val="en-ZA"/>
        </w:rPr>
        <w:br/>
        <w:t>INTERNAL QUESTION PAPER NUMBER : 30 of 2022</w:t>
      </w:r>
      <w:r w:rsidRPr="009132DC">
        <w:rPr>
          <w:rFonts w:ascii="Arial" w:hAnsi="Arial" w:cs="Arial"/>
          <w:b/>
          <w:sz w:val="20"/>
          <w:szCs w:val="20"/>
          <w:lang w:val="en-ZA"/>
        </w:rPr>
        <w:br/>
      </w:r>
      <w:r w:rsidRPr="009132DC">
        <w:rPr>
          <w:rFonts w:ascii="Arial" w:hAnsi="Arial" w:cs="Arial"/>
          <w:b/>
          <w:sz w:val="20"/>
          <w:szCs w:val="20"/>
          <w:lang w:val="en-ZA"/>
        </w:rPr>
        <w:br/>
        <w:t xml:space="preserve">Ms N P </w:t>
      </w:r>
      <w:proofErr w:type="spellStart"/>
      <w:r w:rsidRPr="009132DC">
        <w:rPr>
          <w:rFonts w:ascii="Arial" w:hAnsi="Arial" w:cs="Arial"/>
          <w:b/>
          <w:sz w:val="20"/>
          <w:szCs w:val="20"/>
          <w:lang w:val="en-ZA"/>
        </w:rPr>
        <w:t>Sonti</w:t>
      </w:r>
      <w:proofErr w:type="spellEnd"/>
      <w:r w:rsidRPr="009132DC">
        <w:rPr>
          <w:rFonts w:ascii="Arial" w:hAnsi="Arial" w:cs="Arial"/>
          <w:b/>
          <w:sz w:val="20"/>
          <w:szCs w:val="20"/>
          <w:lang w:val="en-ZA"/>
        </w:rPr>
        <w:t xml:space="preserve"> (EFF) to ask the Minister of The Presidency for Women, Youth and Persons with Disabilities:</w:t>
      </w:r>
      <w:r w:rsidRPr="009132DC">
        <w:rPr>
          <w:rFonts w:ascii="Arial" w:hAnsi="Arial" w:cs="Arial"/>
          <w:sz w:val="20"/>
          <w:szCs w:val="20"/>
        </w:rPr>
        <w:br/>
      </w:r>
      <w:r w:rsidRPr="009132DC">
        <w:rPr>
          <w:rFonts w:ascii="Arial" w:hAnsi="Arial" w:cs="Arial"/>
          <w:sz w:val="20"/>
          <w:szCs w:val="20"/>
        </w:rPr>
        <w:br/>
      </w:r>
      <w:r w:rsidR="00DE46C5">
        <w:rPr>
          <w:rFonts w:ascii="Arial" w:hAnsi="Arial" w:cs="Arial"/>
          <w:sz w:val="20"/>
          <w:szCs w:val="20"/>
        </w:rPr>
        <w:t>In view of the SA Police Service ‘s crime  statistics report over the past 12 months indicating that report cases of rape are averaging about 10 000 every quarter, and that many of the rapes happened at homes of the victims, what interventions has she put in place to monitor the provision of</w:t>
      </w:r>
      <w:r w:rsidRPr="009132DC">
        <w:rPr>
          <w:rFonts w:ascii="Arial" w:hAnsi="Arial" w:cs="Arial"/>
          <w:sz w:val="20"/>
          <w:szCs w:val="20"/>
        </w:rPr>
        <w:t xml:space="preserve"> </w:t>
      </w:r>
      <w:r w:rsidR="00DE46C5">
        <w:rPr>
          <w:rFonts w:ascii="Arial" w:hAnsi="Arial" w:cs="Arial"/>
          <w:sz w:val="20"/>
          <w:szCs w:val="20"/>
        </w:rPr>
        <w:t xml:space="preserve">safe-homes and shelters for victims of rape over the past 12 months? </w:t>
      </w:r>
      <w:r w:rsidRPr="009132DC">
        <w:rPr>
          <w:rFonts w:ascii="Arial" w:hAnsi="Arial" w:cs="Arial"/>
          <w:sz w:val="20"/>
          <w:szCs w:val="20"/>
        </w:rPr>
        <w:br/>
      </w:r>
      <w:r w:rsidRPr="009132DC">
        <w:rPr>
          <w:rFonts w:ascii="Arial" w:hAnsi="Arial" w:cs="Arial"/>
          <w:sz w:val="20"/>
          <w:szCs w:val="20"/>
        </w:rPr>
        <w:br/>
      </w:r>
      <w:r w:rsidRPr="009132DC">
        <w:rPr>
          <w:rFonts w:ascii="Arial" w:hAnsi="Arial" w:cs="Arial"/>
          <w:b/>
          <w:sz w:val="20"/>
          <w:szCs w:val="20"/>
        </w:rPr>
        <w:t xml:space="preserve">Find here: </w:t>
      </w:r>
      <w:hyperlink r:id="rId4" w:history="1">
        <w:r w:rsidRPr="009152F7">
          <w:rPr>
            <w:rStyle w:val="Hyperlink"/>
            <w:rFonts w:ascii="Arial" w:hAnsi="Arial" w:cs="Arial"/>
            <w:b/>
            <w:sz w:val="20"/>
            <w:szCs w:val="20"/>
          </w:rPr>
          <w:t>Reply</w:t>
        </w:r>
      </w:hyperlink>
      <w:r w:rsidRPr="009132DC">
        <w:rPr>
          <w:rFonts w:ascii="Arial" w:hAnsi="Arial" w:cs="Arial"/>
          <w:sz w:val="20"/>
          <w:szCs w:val="20"/>
        </w:rPr>
        <w:t xml:space="preserve"> </w:t>
      </w:r>
    </w:p>
    <w:sectPr w:rsidR="00EA5D47" w:rsidRPr="009132DC"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2DC"/>
    <w:rsid w:val="009132DC"/>
    <w:rsid w:val="009152F7"/>
    <w:rsid w:val="00AE0489"/>
    <w:rsid w:val="00DE46C5"/>
    <w:rsid w:val="00EA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2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481-2022-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2022-09-19T12:28:00Z</dcterms:created>
  <dcterms:modified xsi:type="dcterms:W3CDTF">2022-09-19T12:51:00Z</dcterms:modified>
</cp:coreProperties>
</file>