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9132DC" w:rsidRDefault="009132DC" w:rsidP="009132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2DC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  <w:t>QUESTION NUMBER: 480</w:t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06 SEPTEMBER 2022</w:t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  <w:t>INTERNAL QUESTION PAPER NUMBER : 30 of 2022</w:t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</w:r>
      <w:r w:rsidRPr="009132DC">
        <w:rPr>
          <w:rFonts w:ascii="Arial" w:hAnsi="Arial" w:cs="Arial"/>
          <w:b/>
          <w:sz w:val="20"/>
          <w:szCs w:val="20"/>
          <w:lang w:val="en-ZA"/>
        </w:rPr>
        <w:br/>
        <w:t xml:space="preserve">Ms N P </w:t>
      </w:r>
      <w:proofErr w:type="spellStart"/>
      <w:r w:rsidRPr="009132DC">
        <w:rPr>
          <w:rFonts w:ascii="Arial" w:hAnsi="Arial" w:cs="Arial"/>
          <w:b/>
          <w:sz w:val="20"/>
          <w:szCs w:val="20"/>
          <w:lang w:val="en-ZA"/>
        </w:rPr>
        <w:t>Sonti</w:t>
      </w:r>
      <w:proofErr w:type="spellEnd"/>
      <w:r w:rsidRPr="009132DC">
        <w:rPr>
          <w:rFonts w:ascii="Arial" w:hAnsi="Arial" w:cs="Arial"/>
          <w:b/>
          <w:sz w:val="20"/>
          <w:szCs w:val="20"/>
          <w:lang w:val="en-ZA"/>
        </w:rPr>
        <w:t xml:space="preserve"> (EFF) to ask the Minister of The Presidency for Women, Youth and Persons with Disabilities:</w:t>
      </w:r>
      <w:r w:rsidRPr="009132DC">
        <w:rPr>
          <w:rFonts w:ascii="Arial" w:hAnsi="Arial" w:cs="Arial"/>
          <w:sz w:val="20"/>
          <w:szCs w:val="20"/>
        </w:rPr>
        <w:br/>
      </w:r>
      <w:r w:rsidRPr="009132DC">
        <w:rPr>
          <w:rFonts w:ascii="Arial" w:hAnsi="Arial" w:cs="Arial"/>
          <w:sz w:val="20"/>
          <w:szCs w:val="20"/>
        </w:rPr>
        <w:br/>
        <w:t xml:space="preserve">Whether she has had an inter-ministerial engagement with the Minister of Social Development and of Police to develop a comprehensive intervention aimed at weaning the youth off drugs and alcohol following the tragic death of 21 person at </w:t>
      </w:r>
      <w:proofErr w:type="spellStart"/>
      <w:r w:rsidRPr="009132DC">
        <w:rPr>
          <w:rFonts w:ascii="Arial" w:hAnsi="Arial" w:cs="Arial"/>
          <w:sz w:val="20"/>
          <w:szCs w:val="20"/>
        </w:rPr>
        <w:t>Enyobeni</w:t>
      </w:r>
      <w:proofErr w:type="spellEnd"/>
      <w:r w:rsidRPr="009132DC">
        <w:rPr>
          <w:rFonts w:ascii="Arial" w:hAnsi="Arial" w:cs="Arial"/>
          <w:sz w:val="20"/>
          <w:szCs w:val="20"/>
        </w:rPr>
        <w:t xml:space="preserve"> Tavern in East London in the Eastern Cape? </w:t>
      </w:r>
      <w:r w:rsidRPr="009132DC">
        <w:rPr>
          <w:rFonts w:ascii="Arial" w:hAnsi="Arial" w:cs="Arial"/>
          <w:sz w:val="20"/>
          <w:szCs w:val="20"/>
        </w:rPr>
        <w:br/>
      </w:r>
      <w:r w:rsidRPr="009132DC">
        <w:rPr>
          <w:rFonts w:ascii="Arial" w:hAnsi="Arial" w:cs="Arial"/>
          <w:sz w:val="20"/>
          <w:szCs w:val="20"/>
        </w:rPr>
        <w:br/>
      </w:r>
      <w:r w:rsidRPr="009132DC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3A748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9132DC">
        <w:rPr>
          <w:rFonts w:ascii="Arial" w:hAnsi="Arial" w:cs="Arial"/>
          <w:sz w:val="20"/>
          <w:szCs w:val="20"/>
        </w:rPr>
        <w:t xml:space="preserve"> </w:t>
      </w:r>
    </w:p>
    <w:sectPr w:rsidR="00EA5D47" w:rsidRPr="009132DC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2DC"/>
    <w:rsid w:val="003A7480"/>
    <w:rsid w:val="007D721F"/>
    <w:rsid w:val="009132DC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480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2022-09-19T10:23:00Z</dcterms:created>
  <dcterms:modified xsi:type="dcterms:W3CDTF">2022-09-19T12:51:00Z</dcterms:modified>
</cp:coreProperties>
</file>