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9A2987">
        <w:rPr>
          <w:rFonts w:ascii="Arial" w:hAnsi="Arial" w:cs="Arial"/>
          <w:b/>
          <w:sz w:val="20"/>
          <w:szCs w:val="20"/>
          <w:lang w:val="en-ZA"/>
        </w:rPr>
        <w:t>Y</w:t>
      </w:r>
      <w:r w:rsidR="009A2987">
        <w:rPr>
          <w:rFonts w:ascii="Arial" w:hAnsi="Arial" w:cs="Arial"/>
          <w:b/>
          <w:sz w:val="20"/>
          <w:szCs w:val="20"/>
          <w:lang w:val="en-ZA"/>
        </w:rPr>
        <w:br/>
        <w:t>QUESTION 312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FA3925">
        <w:rPr>
          <w:rFonts w:ascii="Arial" w:hAnsi="Arial" w:cs="Arial"/>
          <w:b/>
          <w:sz w:val="20"/>
          <w:szCs w:val="20"/>
          <w:lang w:val="en-ZA"/>
        </w:rPr>
        <w:t>NO 26-2022)</w:t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4A5CA0">
        <w:rPr>
          <w:rFonts w:ascii="Arial" w:hAnsi="Arial" w:cs="Arial"/>
          <w:b/>
          <w:sz w:val="20"/>
          <w:szCs w:val="20"/>
          <w:lang w:val="en-ZA"/>
        </w:rPr>
        <w:t>Mr A G Whitfield</w:t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4A5CA0">
        <w:rPr>
          <w:rFonts w:ascii="Arial" w:hAnsi="Arial" w:cs="Arial"/>
          <w:b/>
          <w:sz w:val="20"/>
          <w:szCs w:val="20"/>
          <w:lang w:val="en-ZA"/>
        </w:rPr>
        <w:t>DA</w:t>
      </w:r>
      <w:r w:rsidRPr="00C84562">
        <w:rPr>
          <w:rFonts w:ascii="Arial" w:hAnsi="Arial" w:cs="Arial"/>
          <w:b/>
          <w:sz w:val="20"/>
          <w:szCs w:val="20"/>
          <w:lang w:val="en-ZA"/>
        </w:rPr>
        <w:t>) to ask the Minister of Police 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9A2987">
        <w:rPr>
          <w:rFonts w:ascii="Arial" w:hAnsi="Arial" w:cs="Arial"/>
          <w:sz w:val="20"/>
          <w:szCs w:val="20"/>
          <w:lang w:val="en-ZA"/>
        </w:rPr>
        <w:t>(1) Whether he has commissioned any studies and/or investigations into the decentralisation of policing services in the Republic; if not, what is the position in this regard; if so, what are the relevant details;</w:t>
      </w:r>
      <w:r w:rsidR="009A2987">
        <w:rPr>
          <w:rFonts w:ascii="Arial" w:hAnsi="Arial" w:cs="Arial"/>
          <w:sz w:val="20"/>
          <w:szCs w:val="20"/>
          <w:lang w:val="en-ZA"/>
        </w:rPr>
        <w:br/>
      </w:r>
      <w:r w:rsidR="009A2987">
        <w:rPr>
          <w:rFonts w:ascii="Arial" w:hAnsi="Arial" w:cs="Arial"/>
          <w:sz w:val="20"/>
          <w:szCs w:val="20"/>
          <w:lang w:val="en-ZA"/>
        </w:rPr>
        <w:br/>
        <w:t xml:space="preserve">(2) whether he intends to commission any such and/or investigations; if so , by which date will such studies and/or investigations be commissioned? 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F227BD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850C2"/>
    <w:rsid w:val="003152D3"/>
    <w:rsid w:val="004A5CA0"/>
    <w:rsid w:val="0051560A"/>
    <w:rsid w:val="005F5A06"/>
    <w:rsid w:val="009A2987"/>
    <w:rsid w:val="00AF3A43"/>
    <w:rsid w:val="00C84562"/>
    <w:rsid w:val="00D01062"/>
    <w:rsid w:val="00F227BD"/>
    <w:rsid w:val="00F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12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2022-09-12T14:10:00Z</dcterms:created>
  <dcterms:modified xsi:type="dcterms:W3CDTF">2022-09-12T14:11:00Z</dcterms:modified>
</cp:coreProperties>
</file>