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FC4" w:rsidRPr="00913B3E" w:rsidRDefault="00705FC4" w:rsidP="00705FC4">
      <w:pPr>
        <w:pStyle w:val="articledate"/>
        <w:rPr>
          <w:rFonts w:asciiTheme="minorHAnsi" w:hAnsiTheme="minorHAnsi"/>
          <w:sz w:val="22"/>
          <w:szCs w:val="22"/>
        </w:rPr>
      </w:pPr>
      <w:r w:rsidRPr="00913B3E">
        <w:rPr>
          <w:rFonts w:asciiTheme="minorHAnsi" w:hAnsiTheme="minorHAnsi"/>
          <w:sz w:val="22"/>
          <w:szCs w:val="22"/>
        </w:rPr>
        <w:t>City Press article 8 August 2021</w:t>
      </w:r>
    </w:p>
    <w:p w:rsidR="00705FC4" w:rsidRPr="00913B3E" w:rsidRDefault="00705FC4" w:rsidP="00705FC4">
      <w:pPr>
        <w:pStyle w:val="Heading1"/>
        <w:rPr>
          <w:rFonts w:asciiTheme="minorHAnsi" w:hAnsiTheme="minorHAnsi"/>
          <w:sz w:val="22"/>
          <w:szCs w:val="22"/>
        </w:rPr>
      </w:pPr>
      <w:r w:rsidRPr="00913B3E">
        <w:rPr>
          <w:rFonts w:asciiTheme="minorHAnsi" w:hAnsiTheme="minorHAnsi"/>
          <w:sz w:val="22"/>
          <w:szCs w:val="22"/>
        </w:rPr>
        <w:t xml:space="preserve">Commission for Gender Equality ‘is a mess’ </w:t>
      </w:r>
    </w:p>
    <w:p w:rsidR="00705FC4" w:rsidRPr="00913B3E" w:rsidRDefault="00705FC4" w:rsidP="00705FC4">
      <w:proofErr w:type="spellStart"/>
      <w:r w:rsidRPr="00913B3E">
        <w:t>Msindisi</w:t>
      </w:r>
      <w:proofErr w:type="spellEnd"/>
      <w:r w:rsidRPr="00913B3E">
        <w:t xml:space="preserve"> </w:t>
      </w:r>
      <w:proofErr w:type="spellStart"/>
      <w:r w:rsidRPr="00913B3E">
        <w:t>Fengu</w:t>
      </w:r>
      <w:proofErr w:type="spellEnd"/>
      <w:r w:rsidRPr="00913B3E">
        <w:t xml:space="preserve"> </w:t>
      </w:r>
    </w:p>
    <w:p w:rsidR="00705FC4" w:rsidRPr="00705FC4" w:rsidRDefault="00705FC4" w:rsidP="00705FC4">
      <w:pPr>
        <w:spacing w:before="100" w:beforeAutospacing="1" w:after="100" w:afterAutospacing="1"/>
        <w:rPr>
          <w:rFonts w:eastAsia="Times New Roman" w:cs="Times New Roman"/>
          <w:lang w:eastAsia="en-ZA"/>
        </w:rPr>
      </w:pPr>
      <w:r w:rsidRPr="00913B3E">
        <w:rPr>
          <w:rFonts w:eastAsia="Times New Roman" w:cs="Times New Roman"/>
          <w:lang w:eastAsia="en-ZA"/>
        </w:rPr>
        <w:t xml:space="preserve"> https://www.news24.com/citypress/news/cge-is-a-mess-20210807 </w:t>
      </w:r>
      <w:r w:rsidRPr="00913B3E">
        <w:rPr>
          <w:rFonts w:eastAsia="Times New Roman" w:cs="Times New Roman"/>
          <w:lang w:eastAsia="en-ZA"/>
        </w:rPr>
        <w:br/>
      </w:r>
      <w:r w:rsidRPr="00913B3E">
        <w:rPr>
          <w:rFonts w:eastAsia="Times New Roman" w:cs="Times New Roman"/>
          <w:lang w:eastAsia="en-ZA"/>
        </w:rPr>
        <w:br/>
      </w:r>
      <w:r w:rsidRPr="00705FC4">
        <w:rPr>
          <w:rFonts w:eastAsia="Times New Roman" w:cs="Times New Roman"/>
          <w:lang w:eastAsia="en-ZA"/>
        </w:rPr>
        <w:t>The Commission for Gender Equality (</w:t>
      </w:r>
      <w:proofErr w:type="spellStart"/>
      <w:r w:rsidRPr="00705FC4">
        <w:rPr>
          <w:rFonts w:eastAsia="Times New Roman" w:cs="Times New Roman"/>
          <w:lang w:eastAsia="en-ZA"/>
        </w:rPr>
        <w:t>CGE</w:t>
      </w:r>
      <w:proofErr w:type="spellEnd"/>
      <w:r w:rsidRPr="00705FC4">
        <w:rPr>
          <w:rFonts w:eastAsia="Times New Roman" w:cs="Times New Roman"/>
          <w:lang w:eastAsia="en-ZA"/>
        </w:rPr>
        <w:t>) is "one big mess.”</w:t>
      </w:r>
    </w:p>
    <w:p w:rsidR="00705FC4" w:rsidRPr="00705FC4" w:rsidRDefault="00705FC4" w:rsidP="00705FC4">
      <w:pPr>
        <w:spacing w:before="100" w:beforeAutospacing="1" w:after="100" w:afterAutospacing="1"/>
        <w:rPr>
          <w:rFonts w:eastAsia="Times New Roman" w:cs="Times New Roman"/>
          <w:lang w:eastAsia="en-ZA"/>
        </w:rPr>
      </w:pPr>
      <w:r w:rsidRPr="00705FC4">
        <w:rPr>
          <w:rFonts w:eastAsia="Times New Roman" w:cs="Times New Roman"/>
          <w:lang w:eastAsia="en-ZA"/>
        </w:rPr>
        <w:t xml:space="preserve">This is how insiders at </w:t>
      </w:r>
      <w:proofErr w:type="spellStart"/>
      <w:r w:rsidRPr="00705FC4">
        <w:rPr>
          <w:rFonts w:eastAsia="Times New Roman" w:cs="Times New Roman"/>
          <w:lang w:eastAsia="en-ZA"/>
        </w:rPr>
        <w:t>CGE</w:t>
      </w:r>
      <w:proofErr w:type="spellEnd"/>
      <w:r w:rsidRPr="00705FC4">
        <w:rPr>
          <w:rFonts w:eastAsia="Times New Roman" w:cs="Times New Roman"/>
          <w:lang w:eastAsia="en-ZA"/>
        </w:rPr>
        <w:t xml:space="preserve"> painted the chapter 9 institution amid growing concerns over maladministration and poor governance.</w:t>
      </w:r>
    </w:p>
    <w:p w:rsidR="00705FC4" w:rsidRPr="00705FC4" w:rsidRDefault="00705FC4" w:rsidP="00705FC4">
      <w:pPr>
        <w:spacing w:before="100" w:beforeAutospacing="1" w:after="100" w:afterAutospacing="1"/>
        <w:rPr>
          <w:rFonts w:eastAsia="Times New Roman" w:cs="Times New Roman"/>
          <w:lang w:eastAsia="en-ZA"/>
        </w:rPr>
      </w:pPr>
      <w:r w:rsidRPr="00705FC4">
        <w:rPr>
          <w:rFonts w:eastAsia="Times New Roman" w:cs="Times New Roman"/>
          <w:lang w:eastAsia="en-ZA"/>
        </w:rPr>
        <w:t xml:space="preserve">At the centre of challenges faced by the commission are allegations that the parliamentary portfolio committee on women, youth and persons with disabilities, led by Nonhlanhla </w:t>
      </w:r>
      <w:proofErr w:type="spellStart"/>
      <w:r w:rsidRPr="00705FC4">
        <w:rPr>
          <w:rFonts w:eastAsia="Times New Roman" w:cs="Times New Roman"/>
          <w:lang w:eastAsia="en-ZA"/>
        </w:rPr>
        <w:t>Ncube</w:t>
      </w:r>
      <w:proofErr w:type="spellEnd"/>
      <w:r w:rsidRPr="00705FC4">
        <w:rPr>
          <w:rFonts w:eastAsia="Times New Roman" w:cs="Times New Roman"/>
          <w:lang w:eastAsia="en-ZA"/>
        </w:rPr>
        <w:t>-Ndaba, is interfering in its operations and wants to take control of it.</w:t>
      </w:r>
    </w:p>
    <w:p w:rsidR="00705FC4" w:rsidRPr="00705FC4" w:rsidRDefault="00705FC4" w:rsidP="00705FC4">
      <w:pPr>
        <w:spacing w:before="100" w:beforeAutospacing="1" w:after="100" w:afterAutospacing="1"/>
        <w:rPr>
          <w:rFonts w:eastAsia="Times New Roman" w:cs="Times New Roman"/>
          <w:lang w:eastAsia="en-ZA"/>
        </w:rPr>
      </w:pPr>
      <w:proofErr w:type="spellStart"/>
      <w:r w:rsidRPr="00705FC4">
        <w:rPr>
          <w:rFonts w:eastAsia="Times New Roman" w:cs="Times New Roman"/>
          <w:lang w:eastAsia="en-ZA"/>
        </w:rPr>
        <w:t>Ncube</w:t>
      </w:r>
      <w:proofErr w:type="spellEnd"/>
      <w:r w:rsidRPr="00705FC4">
        <w:rPr>
          <w:rFonts w:eastAsia="Times New Roman" w:cs="Times New Roman"/>
          <w:lang w:eastAsia="en-ZA"/>
        </w:rPr>
        <w:t>-Ndaba denied the allegations, insisting that the committee was conducting oversight within legal prescripts.</w:t>
      </w:r>
    </w:p>
    <w:p w:rsidR="00705FC4" w:rsidRPr="00705FC4" w:rsidRDefault="00705FC4" w:rsidP="00705FC4">
      <w:pPr>
        <w:spacing w:before="100" w:beforeAutospacing="1" w:after="100" w:afterAutospacing="1"/>
        <w:rPr>
          <w:rFonts w:eastAsia="Times New Roman" w:cs="Times New Roman"/>
          <w:lang w:eastAsia="en-ZA"/>
        </w:rPr>
      </w:pPr>
      <w:r w:rsidRPr="00705FC4">
        <w:rPr>
          <w:rFonts w:eastAsia="Times New Roman" w:cs="Times New Roman"/>
          <w:lang w:eastAsia="en-ZA"/>
        </w:rPr>
        <w:t>“The committee will continue to hold organs of state accountable and exercise oversight over the institutions within the scope of its portfolio without fear or favour,” she said.</w:t>
      </w:r>
    </w:p>
    <w:p w:rsidR="00705FC4" w:rsidRPr="00705FC4" w:rsidRDefault="00705FC4" w:rsidP="00705FC4">
      <w:pPr>
        <w:spacing w:before="100" w:beforeAutospacing="1" w:after="100" w:afterAutospacing="1"/>
        <w:rPr>
          <w:rFonts w:eastAsia="Times New Roman" w:cs="Times New Roman"/>
          <w:lang w:eastAsia="en-ZA"/>
        </w:rPr>
      </w:pPr>
      <w:r w:rsidRPr="00705FC4">
        <w:rPr>
          <w:rFonts w:eastAsia="Times New Roman" w:cs="Times New Roman"/>
          <w:lang w:eastAsia="en-ZA"/>
        </w:rPr>
        <w:t xml:space="preserve">However, she did not respond to suggestions that she pushed for Baby Tyawa, a deputy secretary in Parliament, to be the CEO of the </w:t>
      </w:r>
      <w:proofErr w:type="spellStart"/>
      <w:r w:rsidRPr="00705FC4">
        <w:rPr>
          <w:rFonts w:eastAsia="Times New Roman" w:cs="Times New Roman"/>
          <w:lang w:eastAsia="en-ZA"/>
        </w:rPr>
        <w:t>CGE</w:t>
      </w:r>
      <w:proofErr w:type="spellEnd"/>
      <w:r w:rsidRPr="00705FC4">
        <w:rPr>
          <w:rFonts w:eastAsia="Times New Roman" w:cs="Times New Roman"/>
          <w:lang w:eastAsia="en-ZA"/>
        </w:rPr>
        <w:t xml:space="preserve"> during the recruitment process last year.</w:t>
      </w:r>
    </w:p>
    <w:p w:rsidR="00705FC4" w:rsidRPr="00705FC4" w:rsidRDefault="00705FC4" w:rsidP="00705FC4">
      <w:pPr>
        <w:spacing w:before="100" w:beforeAutospacing="1" w:after="100" w:afterAutospacing="1"/>
        <w:rPr>
          <w:rFonts w:eastAsia="Times New Roman" w:cs="Times New Roman"/>
          <w:lang w:eastAsia="en-ZA"/>
        </w:rPr>
      </w:pPr>
      <w:r w:rsidRPr="00913B3E">
        <w:rPr>
          <w:rFonts w:eastAsia="Times New Roman" w:cs="Times New Roman"/>
          <w:b/>
          <w:bCs/>
          <w:lang w:eastAsia="en-ZA"/>
        </w:rPr>
        <w:t>READ: </w:t>
      </w:r>
      <w:hyperlink r:id="rId5" w:tgtFrame="_blank" w:history="1">
        <w:r w:rsidRPr="00913B3E">
          <w:rPr>
            <w:rFonts w:eastAsia="Times New Roman" w:cs="Times New Roman"/>
            <w:b/>
            <w:bCs/>
            <w:color w:val="0000FF"/>
            <w:u w:val="single"/>
            <w:lang w:eastAsia="en-ZA"/>
          </w:rPr>
          <w:t>Gender commission hit by ‘irregularity’ claims as it hunts for CEO</w:t>
        </w:r>
      </w:hyperlink>
    </w:p>
    <w:p w:rsidR="00705FC4" w:rsidRPr="00705FC4" w:rsidRDefault="00705FC4" w:rsidP="00705FC4">
      <w:pPr>
        <w:spacing w:before="100" w:beforeAutospacing="1" w:after="100" w:afterAutospacing="1"/>
        <w:rPr>
          <w:rFonts w:eastAsia="Times New Roman" w:cs="Times New Roman"/>
          <w:lang w:eastAsia="en-ZA"/>
        </w:rPr>
      </w:pPr>
      <w:r w:rsidRPr="00705FC4">
        <w:rPr>
          <w:rFonts w:eastAsia="Times New Roman" w:cs="Times New Roman"/>
          <w:lang w:eastAsia="en-ZA"/>
        </w:rPr>
        <w:t xml:space="preserve">City Press has also been told that three </w:t>
      </w:r>
      <w:proofErr w:type="spellStart"/>
      <w:r w:rsidRPr="00705FC4">
        <w:rPr>
          <w:rFonts w:eastAsia="Times New Roman" w:cs="Times New Roman"/>
          <w:lang w:eastAsia="en-ZA"/>
        </w:rPr>
        <w:t>CGE</w:t>
      </w:r>
      <w:proofErr w:type="spellEnd"/>
      <w:r w:rsidRPr="00705FC4">
        <w:rPr>
          <w:rFonts w:eastAsia="Times New Roman" w:cs="Times New Roman"/>
          <w:lang w:eastAsia="en-ZA"/>
        </w:rPr>
        <w:t xml:space="preserve"> commissioners, whose names are known to the newspaper, also pushed for Tyawa.</w:t>
      </w:r>
    </w:p>
    <w:p w:rsidR="00705FC4" w:rsidRPr="00705FC4" w:rsidRDefault="00705FC4" w:rsidP="00705FC4">
      <w:pPr>
        <w:spacing w:before="100" w:beforeAutospacing="1" w:after="100" w:afterAutospacing="1"/>
        <w:rPr>
          <w:rFonts w:eastAsia="Times New Roman" w:cs="Times New Roman"/>
          <w:lang w:eastAsia="en-ZA"/>
        </w:rPr>
      </w:pPr>
      <w:r w:rsidRPr="00705FC4">
        <w:rPr>
          <w:rFonts w:eastAsia="Times New Roman" w:cs="Times New Roman"/>
          <w:lang w:eastAsia="en-ZA"/>
        </w:rPr>
        <w:t xml:space="preserve">When contacted for comment, Tyawa only said: “Unfortunately, I don’t have answers to your questions. As you may know, I was an applicant for the position of CEO, but not a panellist, nor an official of the </w:t>
      </w:r>
      <w:proofErr w:type="spellStart"/>
      <w:r w:rsidRPr="00705FC4">
        <w:rPr>
          <w:rFonts w:eastAsia="Times New Roman" w:cs="Times New Roman"/>
          <w:lang w:eastAsia="en-ZA"/>
        </w:rPr>
        <w:t>CGE</w:t>
      </w:r>
      <w:proofErr w:type="spellEnd"/>
      <w:r w:rsidRPr="00705FC4">
        <w:rPr>
          <w:rFonts w:eastAsia="Times New Roman" w:cs="Times New Roman"/>
          <w:lang w:eastAsia="en-ZA"/>
        </w:rPr>
        <w:t>. Therefore I wouldn’t know the internal affairs of this prospective employer.”</w:t>
      </w:r>
    </w:p>
    <w:p w:rsidR="00705FC4" w:rsidRPr="00705FC4" w:rsidRDefault="00705FC4" w:rsidP="00705FC4">
      <w:pPr>
        <w:spacing w:before="100" w:beforeAutospacing="1" w:after="100" w:afterAutospacing="1"/>
        <w:rPr>
          <w:rFonts w:eastAsia="Times New Roman" w:cs="Times New Roman"/>
          <w:lang w:eastAsia="en-ZA"/>
        </w:rPr>
      </w:pPr>
      <w:proofErr w:type="spellStart"/>
      <w:r w:rsidRPr="00705FC4">
        <w:rPr>
          <w:rFonts w:eastAsia="Times New Roman" w:cs="Times New Roman"/>
          <w:lang w:eastAsia="en-ZA"/>
        </w:rPr>
        <w:t>CGE</w:t>
      </w:r>
      <w:proofErr w:type="spellEnd"/>
      <w:r w:rsidRPr="00705FC4">
        <w:rPr>
          <w:rFonts w:eastAsia="Times New Roman" w:cs="Times New Roman"/>
          <w:lang w:eastAsia="en-ZA"/>
        </w:rPr>
        <w:t xml:space="preserve"> spokesperson </w:t>
      </w:r>
      <w:proofErr w:type="spellStart"/>
      <w:r w:rsidRPr="00705FC4">
        <w:rPr>
          <w:rFonts w:eastAsia="Times New Roman" w:cs="Times New Roman"/>
          <w:lang w:eastAsia="en-ZA"/>
        </w:rPr>
        <w:t>Javu</w:t>
      </w:r>
      <w:proofErr w:type="spellEnd"/>
      <w:r w:rsidRPr="00705FC4">
        <w:rPr>
          <w:rFonts w:eastAsia="Times New Roman" w:cs="Times New Roman"/>
          <w:lang w:eastAsia="en-ZA"/>
        </w:rPr>
        <w:t xml:space="preserve"> Baloyi said anyone with evidence of </w:t>
      </w:r>
      <w:proofErr w:type="spellStart"/>
      <w:r w:rsidRPr="00705FC4">
        <w:rPr>
          <w:rFonts w:eastAsia="Times New Roman" w:cs="Times New Roman"/>
          <w:lang w:eastAsia="en-ZA"/>
        </w:rPr>
        <w:t>Ncube</w:t>
      </w:r>
      <w:proofErr w:type="spellEnd"/>
      <w:r w:rsidRPr="00705FC4">
        <w:rPr>
          <w:rFonts w:eastAsia="Times New Roman" w:cs="Times New Roman"/>
          <w:lang w:eastAsia="en-ZA"/>
        </w:rPr>
        <w:t>-Ndaba interfering should submit a complaint to Parliament.</w:t>
      </w:r>
    </w:p>
    <w:p w:rsidR="00705FC4" w:rsidRPr="00705FC4" w:rsidRDefault="00705FC4" w:rsidP="00705FC4">
      <w:pPr>
        <w:spacing w:before="100" w:beforeAutospacing="1" w:after="100" w:afterAutospacing="1"/>
        <w:rPr>
          <w:rFonts w:eastAsia="Times New Roman" w:cs="Times New Roman"/>
          <w:lang w:eastAsia="en-ZA"/>
        </w:rPr>
      </w:pPr>
      <w:r w:rsidRPr="00705FC4">
        <w:rPr>
          <w:rFonts w:eastAsia="Times New Roman" w:cs="Times New Roman"/>
          <w:lang w:eastAsia="en-ZA"/>
        </w:rPr>
        <w:t xml:space="preserve">He said there were no irregularities during the CEO recruitment process and that allegations that the </w:t>
      </w:r>
      <w:proofErr w:type="spellStart"/>
      <w:r w:rsidRPr="00705FC4">
        <w:rPr>
          <w:rFonts w:eastAsia="Times New Roman" w:cs="Times New Roman"/>
          <w:lang w:eastAsia="en-ZA"/>
        </w:rPr>
        <w:t>CGE</w:t>
      </w:r>
      <w:proofErr w:type="spellEnd"/>
      <w:r w:rsidRPr="00705FC4">
        <w:rPr>
          <w:rFonts w:eastAsia="Times New Roman" w:cs="Times New Roman"/>
          <w:lang w:eastAsia="en-ZA"/>
        </w:rPr>
        <w:t xml:space="preserve"> was “one big mess” could not be substantiated.</w:t>
      </w:r>
    </w:p>
    <w:p w:rsidR="00705FC4" w:rsidRPr="00705FC4" w:rsidRDefault="00705FC4" w:rsidP="00705FC4">
      <w:pPr>
        <w:rPr>
          <w:rFonts w:eastAsia="Times New Roman" w:cs="Times New Roman"/>
          <w:lang w:eastAsia="en-ZA"/>
        </w:rPr>
      </w:pPr>
      <w:r w:rsidRPr="00705FC4">
        <w:rPr>
          <w:rFonts w:eastAsia="Times New Roman" w:cs="Times New Roman"/>
          <w:lang w:eastAsia="en-ZA"/>
        </w:rPr>
        <w:t xml:space="preserve">This is despite the following: </w:t>
      </w:r>
    </w:p>
    <w:p w:rsidR="00705FC4" w:rsidRPr="00705FC4" w:rsidRDefault="00705FC4" w:rsidP="00705FC4">
      <w:pPr>
        <w:numPr>
          <w:ilvl w:val="0"/>
          <w:numId w:val="1"/>
        </w:numPr>
        <w:spacing w:before="100" w:beforeAutospacing="1" w:after="100" w:afterAutospacing="1"/>
        <w:rPr>
          <w:rFonts w:eastAsia="Times New Roman" w:cs="Times New Roman"/>
          <w:lang w:eastAsia="en-ZA"/>
        </w:rPr>
      </w:pPr>
      <w:r w:rsidRPr="00705FC4">
        <w:rPr>
          <w:rFonts w:eastAsia="Times New Roman" w:cs="Times New Roman"/>
          <w:lang w:eastAsia="en-ZA"/>
        </w:rPr>
        <w:t xml:space="preserve">The daughter of commissioner </w:t>
      </w:r>
      <w:proofErr w:type="spellStart"/>
      <w:r w:rsidRPr="00705FC4">
        <w:rPr>
          <w:rFonts w:eastAsia="Times New Roman" w:cs="Times New Roman"/>
          <w:lang w:eastAsia="en-ZA"/>
        </w:rPr>
        <w:t>Nomasonto</w:t>
      </w:r>
      <w:proofErr w:type="spellEnd"/>
      <w:r w:rsidRPr="00705FC4">
        <w:rPr>
          <w:rFonts w:eastAsia="Times New Roman" w:cs="Times New Roman"/>
          <w:lang w:eastAsia="en-ZA"/>
        </w:rPr>
        <w:t xml:space="preserve"> Mazibuko, Nompumelelo, was hired as her personal assistant at a higher level than a PA of another commissioner;</w:t>
      </w:r>
    </w:p>
    <w:p w:rsidR="00705FC4" w:rsidRPr="00705FC4" w:rsidRDefault="00705FC4" w:rsidP="00705FC4">
      <w:pPr>
        <w:numPr>
          <w:ilvl w:val="0"/>
          <w:numId w:val="1"/>
        </w:numPr>
        <w:spacing w:before="100" w:beforeAutospacing="1" w:after="100" w:afterAutospacing="1"/>
        <w:rPr>
          <w:rFonts w:eastAsia="Times New Roman" w:cs="Times New Roman"/>
          <w:lang w:eastAsia="en-ZA"/>
        </w:rPr>
      </w:pPr>
      <w:r w:rsidRPr="00705FC4">
        <w:rPr>
          <w:rFonts w:eastAsia="Times New Roman" w:cs="Times New Roman"/>
          <w:lang w:eastAsia="en-ZA"/>
        </w:rPr>
        <w:t xml:space="preserve">Deputy chairperson Nthabiseng </w:t>
      </w:r>
      <w:proofErr w:type="spellStart"/>
      <w:r w:rsidRPr="00705FC4">
        <w:rPr>
          <w:rFonts w:eastAsia="Times New Roman" w:cs="Times New Roman"/>
          <w:lang w:eastAsia="en-ZA"/>
        </w:rPr>
        <w:t>Moleko</w:t>
      </w:r>
      <w:proofErr w:type="spellEnd"/>
      <w:r w:rsidRPr="00705FC4">
        <w:rPr>
          <w:rFonts w:eastAsia="Times New Roman" w:cs="Times New Roman"/>
          <w:lang w:eastAsia="en-ZA"/>
        </w:rPr>
        <w:t xml:space="preserve"> was allowed to lecture at Stellenbosch University while her former colleague, </w:t>
      </w:r>
      <w:proofErr w:type="spellStart"/>
      <w:r w:rsidRPr="00705FC4">
        <w:rPr>
          <w:rFonts w:eastAsia="Times New Roman" w:cs="Times New Roman"/>
          <w:lang w:eastAsia="en-ZA"/>
        </w:rPr>
        <w:t>Tlaleng</w:t>
      </w:r>
      <w:proofErr w:type="spellEnd"/>
      <w:r w:rsidRPr="00705FC4">
        <w:rPr>
          <w:rFonts w:eastAsia="Times New Roman" w:cs="Times New Roman"/>
          <w:lang w:eastAsia="en-ZA"/>
        </w:rPr>
        <w:t xml:space="preserve"> Mofokeng, was forced to resign in December after she was allegedly lambasted by </w:t>
      </w:r>
      <w:proofErr w:type="spellStart"/>
      <w:r w:rsidRPr="00705FC4">
        <w:rPr>
          <w:rFonts w:eastAsia="Times New Roman" w:cs="Times New Roman"/>
          <w:lang w:eastAsia="en-ZA"/>
        </w:rPr>
        <w:t>Ncube</w:t>
      </w:r>
      <w:proofErr w:type="spellEnd"/>
      <w:r w:rsidRPr="00705FC4">
        <w:rPr>
          <w:rFonts w:eastAsia="Times New Roman" w:cs="Times New Roman"/>
          <w:lang w:eastAsia="en-ZA"/>
        </w:rPr>
        <w:t xml:space="preserve">-Ndaba for her </w:t>
      </w:r>
      <w:proofErr w:type="spellStart"/>
      <w:r w:rsidRPr="00705FC4">
        <w:rPr>
          <w:rFonts w:eastAsia="Times New Roman" w:cs="Times New Roman"/>
          <w:lang w:eastAsia="en-ZA"/>
        </w:rPr>
        <w:t>unremunerative</w:t>
      </w:r>
      <w:proofErr w:type="spellEnd"/>
      <w:r w:rsidRPr="00705FC4">
        <w:rPr>
          <w:rFonts w:eastAsia="Times New Roman" w:cs="Times New Roman"/>
          <w:lang w:eastAsia="en-ZA"/>
        </w:rPr>
        <w:t xml:space="preserve"> work at the UN as special </w:t>
      </w:r>
      <w:proofErr w:type="spellStart"/>
      <w:r w:rsidRPr="00705FC4">
        <w:rPr>
          <w:rFonts w:eastAsia="Times New Roman" w:cs="Times New Roman"/>
          <w:lang w:eastAsia="en-ZA"/>
        </w:rPr>
        <w:t>rapporteur</w:t>
      </w:r>
      <w:proofErr w:type="spellEnd"/>
      <w:r w:rsidRPr="00705FC4">
        <w:rPr>
          <w:rFonts w:eastAsia="Times New Roman" w:cs="Times New Roman"/>
          <w:lang w:eastAsia="en-ZA"/>
        </w:rPr>
        <w:t xml:space="preserve"> on the right to health;</w:t>
      </w:r>
    </w:p>
    <w:p w:rsidR="00705FC4" w:rsidRPr="00705FC4" w:rsidRDefault="00705FC4" w:rsidP="00705FC4">
      <w:pPr>
        <w:numPr>
          <w:ilvl w:val="0"/>
          <w:numId w:val="1"/>
        </w:numPr>
        <w:spacing w:before="100" w:beforeAutospacing="1" w:after="100" w:afterAutospacing="1"/>
        <w:rPr>
          <w:rFonts w:eastAsia="Times New Roman" w:cs="Times New Roman"/>
          <w:lang w:eastAsia="en-ZA"/>
        </w:rPr>
      </w:pPr>
      <w:r w:rsidRPr="00705FC4">
        <w:rPr>
          <w:rFonts w:eastAsia="Times New Roman" w:cs="Times New Roman"/>
          <w:lang w:eastAsia="en-ZA"/>
        </w:rPr>
        <w:lastRenderedPageBreak/>
        <w:t xml:space="preserve">Three commissioners – Mofokeng, Mbuyiselo Botha and part-time commissioner Busisiwe </w:t>
      </w:r>
      <w:proofErr w:type="spellStart"/>
      <w:r w:rsidRPr="00705FC4">
        <w:rPr>
          <w:rFonts w:eastAsia="Times New Roman" w:cs="Times New Roman"/>
          <w:lang w:eastAsia="en-ZA"/>
        </w:rPr>
        <w:t>Deyi</w:t>
      </w:r>
      <w:proofErr w:type="spellEnd"/>
      <w:r w:rsidRPr="00705FC4">
        <w:rPr>
          <w:rFonts w:eastAsia="Times New Roman" w:cs="Times New Roman"/>
          <w:lang w:eastAsia="en-ZA"/>
        </w:rPr>
        <w:t xml:space="preserve"> – wrote to </w:t>
      </w:r>
      <w:proofErr w:type="spellStart"/>
      <w:r w:rsidRPr="00705FC4">
        <w:rPr>
          <w:rFonts w:eastAsia="Times New Roman" w:cs="Times New Roman"/>
          <w:lang w:eastAsia="en-ZA"/>
        </w:rPr>
        <w:t>CGE</w:t>
      </w:r>
      <w:proofErr w:type="spellEnd"/>
      <w:r w:rsidRPr="00705FC4">
        <w:rPr>
          <w:rFonts w:eastAsia="Times New Roman" w:cs="Times New Roman"/>
          <w:lang w:eastAsia="en-ZA"/>
        </w:rPr>
        <w:t xml:space="preserve"> chairperson Tamara </w:t>
      </w:r>
      <w:proofErr w:type="spellStart"/>
      <w:r w:rsidRPr="00705FC4">
        <w:rPr>
          <w:rFonts w:eastAsia="Times New Roman" w:cs="Times New Roman"/>
          <w:lang w:eastAsia="en-ZA"/>
        </w:rPr>
        <w:t>Mathebula</w:t>
      </w:r>
      <w:proofErr w:type="spellEnd"/>
      <w:r w:rsidRPr="00705FC4">
        <w:rPr>
          <w:rFonts w:eastAsia="Times New Roman" w:cs="Times New Roman"/>
          <w:lang w:eastAsia="en-ZA"/>
        </w:rPr>
        <w:t xml:space="preserve"> on August 10 last year, expressing concerns that the independence of the </w:t>
      </w:r>
      <w:proofErr w:type="spellStart"/>
      <w:r w:rsidRPr="00705FC4">
        <w:rPr>
          <w:rFonts w:eastAsia="Times New Roman" w:cs="Times New Roman"/>
          <w:lang w:eastAsia="en-ZA"/>
        </w:rPr>
        <w:t>CGE</w:t>
      </w:r>
      <w:proofErr w:type="spellEnd"/>
      <w:r w:rsidRPr="00705FC4">
        <w:rPr>
          <w:rFonts w:eastAsia="Times New Roman" w:cs="Times New Roman"/>
          <w:lang w:eastAsia="en-ZA"/>
        </w:rPr>
        <w:t xml:space="preserve"> was under threat.</w:t>
      </w:r>
    </w:p>
    <w:p w:rsidR="00705FC4" w:rsidRPr="00705FC4" w:rsidRDefault="00705FC4" w:rsidP="00705FC4">
      <w:pPr>
        <w:spacing w:before="100" w:beforeAutospacing="1" w:after="100" w:afterAutospacing="1"/>
        <w:rPr>
          <w:rFonts w:eastAsia="Times New Roman" w:cs="Times New Roman"/>
          <w:lang w:eastAsia="en-ZA"/>
        </w:rPr>
      </w:pPr>
      <w:r w:rsidRPr="00705FC4">
        <w:rPr>
          <w:rFonts w:eastAsia="Times New Roman" w:cs="Times New Roman"/>
          <w:lang w:eastAsia="en-ZA"/>
        </w:rPr>
        <w:t>Baloyi would neither confirm nor deny that Nompumelelo Mazibuko had been appointed as a PA.</w:t>
      </w:r>
    </w:p>
    <w:p w:rsidR="00705FC4" w:rsidRPr="00705FC4" w:rsidRDefault="00705FC4" w:rsidP="00705FC4">
      <w:pPr>
        <w:spacing w:before="100" w:beforeAutospacing="1" w:after="100" w:afterAutospacing="1"/>
        <w:rPr>
          <w:rFonts w:eastAsia="Times New Roman" w:cs="Times New Roman"/>
          <w:lang w:eastAsia="en-ZA"/>
        </w:rPr>
      </w:pPr>
      <w:r w:rsidRPr="00705FC4">
        <w:rPr>
          <w:rFonts w:eastAsia="Times New Roman" w:cs="Times New Roman"/>
          <w:lang w:eastAsia="en-ZA"/>
        </w:rPr>
        <w:t xml:space="preserve">However, he said the process of appointing </w:t>
      </w:r>
      <w:proofErr w:type="spellStart"/>
      <w:r w:rsidRPr="00705FC4">
        <w:rPr>
          <w:rFonts w:eastAsia="Times New Roman" w:cs="Times New Roman"/>
          <w:lang w:eastAsia="en-ZA"/>
        </w:rPr>
        <w:t>PAs</w:t>
      </w:r>
      <w:proofErr w:type="spellEnd"/>
      <w:r w:rsidRPr="00705FC4">
        <w:rPr>
          <w:rFonts w:eastAsia="Times New Roman" w:cs="Times New Roman"/>
          <w:lang w:eastAsia="en-ZA"/>
        </w:rPr>
        <w:t xml:space="preserve"> to assist commissioners or office-bearers who required “reasonable accommodation” was done in line with the adopted </w:t>
      </w:r>
      <w:proofErr w:type="spellStart"/>
      <w:r w:rsidRPr="00705FC4">
        <w:rPr>
          <w:rFonts w:eastAsia="Times New Roman" w:cs="Times New Roman"/>
          <w:lang w:eastAsia="en-ZA"/>
        </w:rPr>
        <w:t>CGE</w:t>
      </w:r>
      <w:proofErr w:type="spellEnd"/>
      <w:r w:rsidRPr="00705FC4">
        <w:rPr>
          <w:rFonts w:eastAsia="Times New Roman" w:cs="Times New Roman"/>
          <w:lang w:eastAsia="en-ZA"/>
        </w:rPr>
        <w:t xml:space="preserve"> policy.</w:t>
      </w:r>
    </w:p>
    <w:p w:rsidR="00705FC4" w:rsidRPr="00705FC4" w:rsidRDefault="00705FC4" w:rsidP="00705FC4">
      <w:pPr>
        <w:spacing w:before="100" w:beforeAutospacing="1" w:after="100" w:afterAutospacing="1"/>
        <w:rPr>
          <w:rFonts w:eastAsia="Times New Roman" w:cs="Times New Roman"/>
          <w:lang w:eastAsia="en-ZA"/>
        </w:rPr>
      </w:pPr>
      <w:r w:rsidRPr="00705FC4">
        <w:rPr>
          <w:rFonts w:eastAsia="Times New Roman" w:cs="Times New Roman"/>
          <w:lang w:eastAsia="en-ZA"/>
        </w:rPr>
        <w:t>He confirmed that one PA had been appointed at level eight and another at level six.</w:t>
      </w:r>
    </w:p>
    <w:p w:rsidR="00705FC4" w:rsidRPr="00705FC4" w:rsidRDefault="00705FC4" w:rsidP="00705FC4">
      <w:pPr>
        <w:spacing w:before="100" w:beforeAutospacing="1" w:after="100" w:afterAutospacing="1"/>
        <w:rPr>
          <w:rFonts w:eastAsia="Times New Roman" w:cs="Times New Roman"/>
          <w:lang w:eastAsia="en-ZA"/>
        </w:rPr>
      </w:pPr>
      <w:r w:rsidRPr="00705FC4">
        <w:rPr>
          <w:rFonts w:eastAsia="Times New Roman" w:cs="Times New Roman"/>
          <w:lang w:eastAsia="en-ZA"/>
        </w:rPr>
        <w:t>“Following a grievance lodged by one PA on level six, the matter has been rectified,” he said.</w:t>
      </w:r>
    </w:p>
    <w:p w:rsidR="00705FC4" w:rsidRPr="00705FC4" w:rsidRDefault="00705FC4" w:rsidP="00705FC4">
      <w:pPr>
        <w:spacing w:before="100" w:beforeAutospacing="1" w:after="100" w:afterAutospacing="1"/>
        <w:rPr>
          <w:rFonts w:eastAsia="Times New Roman" w:cs="Times New Roman"/>
          <w:lang w:eastAsia="en-ZA"/>
        </w:rPr>
      </w:pPr>
      <w:r w:rsidRPr="00705FC4">
        <w:rPr>
          <w:rFonts w:eastAsia="Times New Roman" w:cs="Times New Roman"/>
          <w:lang w:eastAsia="en-ZA"/>
        </w:rPr>
        <w:t xml:space="preserve">In relation to </w:t>
      </w:r>
      <w:proofErr w:type="spellStart"/>
      <w:r w:rsidRPr="00705FC4">
        <w:rPr>
          <w:rFonts w:eastAsia="Times New Roman" w:cs="Times New Roman"/>
          <w:lang w:eastAsia="en-ZA"/>
        </w:rPr>
        <w:t>Moleko</w:t>
      </w:r>
      <w:proofErr w:type="spellEnd"/>
      <w:r w:rsidRPr="00705FC4">
        <w:rPr>
          <w:rFonts w:eastAsia="Times New Roman" w:cs="Times New Roman"/>
          <w:lang w:eastAsia="en-ZA"/>
        </w:rPr>
        <w:t xml:space="preserve">, Baloyi said she had been granted permission to do remunerative work outside the </w:t>
      </w:r>
      <w:proofErr w:type="spellStart"/>
      <w:r w:rsidRPr="00705FC4">
        <w:rPr>
          <w:rFonts w:eastAsia="Times New Roman" w:cs="Times New Roman"/>
          <w:lang w:eastAsia="en-ZA"/>
        </w:rPr>
        <w:t>CGE</w:t>
      </w:r>
      <w:proofErr w:type="spellEnd"/>
      <w:r w:rsidRPr="00705FC4">
        <w:rPr>
          <w:rFonts w:eastAsia="Times New Roman" w:cs="Times New Roman"/>
          <w:lang w:eastAsia="en-ZA"/>
        </w:rPr>
        <w:t xml:space="preserve"> at Stellenbosch University in 2018, 2019 and last year. As for Mofokeng, he said the work she had done at the UN was part time and non-remunerative.</w:t>
      </w:r>
    </w:p>
    <w:p w:rsidR="00705FC4" w:rsidRPr="00705FC4" w:rsidRDefault="00705FC4" w:rsidP="00705FC4">
      <w:pPr>
        <w:spacing w:before="100" w:beforeAutospacing="1" w:after="100" w:afterAutospacing="1"/>
        <w:rPr>
          <w:rFonts w:eastAsia="Times New Roman" w:cs="Times New Roman"/>
          <w:lang w:eastAsia="en-ZA"/>
        </w:rPr>
      </w:pPr>
      <w:r w:rsidRPr="00705FC4">
        <w:rPr>
          <w:rFonts w:eastAsia="Times New Roman" w:cs="Times New Roman"/>
          <w:lang w:eastAsia="en-ZA"/>
        </w:rPr>
        <w:t xml:space="preserve">Baloyi said </w:t>
      </w:r>
      <w:proofErr w:type="spellStart"/>
      <w:r w:rsidRPr="00705FC4">
        <w:rPr>
          <w:rFonts w:eastAsia="Times New Roman" w:cs="Times New Roman"/>
          <w:lang w:eastAsia="en-ZA"/>
        </w:rPr>
        <w:t>Mathebula</w:t>
      </w:r>
      <w:proofErr w:type="spellEnd"/>
      <w:r w:rsidRPr="00705FC4">
        <w:rPr>
          <w:rFonts w:eastAsia="Times New Roman" w:cs="Times New Roman"/>
          <w:lang w:eastAsia="en-ZA"/>
        </w:rPr>
        <w:t xml:space="preserve"> had informed </w:t>
      </w:r>
      <w:proofErr w:type="spellStart"/>
      <w:r w:rsidRPr="00705FC4">
        <w:rPr>
          <w:rFonts w:eastAsia="Times New Roman" w:cs="Times New Roman"/>
          <w:lang w:eastAsia="en-ZA"/>
        </w:rPr>
        <w:t>Ncube-Ndaba’s</w:t>
      </w:r>
      <w:proofErr w:type="spellEnd"/>
      <w:r w:rsidRPr="00705FC4">
        <w:rPr>
          <w:rFonts w:eastAsia="Times New Roman" w:cs="Times New Roman"/>
          <w:lang w:eastAsia="en-ZA"/>
        </w:rPr>
        <w:t xml:space="preserve"> committee of their appointments on July 22.</w:t>
      </w:r>
    </w:p>
    <w:p w:rsidR="00705FC4" w:rsidRPr="00705FC4" w:rsidRDefault="00705FC4" w:rsidP="00705FC4">
      <w:pPr>
        <w:spacing w:before="100" w:beforeAutospacing="1" w:after="100" w:afterAutospacing="1"/>
        <w:rPr>
          <w:rFonts w:eastAsia="Times New Roman" w:cs="Times New Roman"/>
          <w:lang w:eastAsia="en-ZA"/>
        </w:rPr>
      </w:pPr>
      <w:r w:rsidRPr="00705FC4">
        <w:rPr>
          <w:rFonts w:eastAsia="Times New Roman" w:cs="Times New Roman"/>
          <w:lang w:eastAsia="en-ZA"/>
        </w:rPr>
        <w:t xml:space="preserve">The </w:t>
      </w:r>
      <w:proofErr w:type="spellStart"/>
      <w:r w:rsidRPr="00705FC4">
        <w:rPr>
          <w:rFonts w:eastAsia="Times New Roman" w:cs="Times New Roman"/>
          <w:lang w:eastAsia="en-ZA"/>
        </w:rPr>
        <w:t>CGE</w:t>
      </w:r>
      <w:proofErr w:type="spellEnd"/>
      <w:r w:rsidRPr="00705FC4">
        <w:rPr>
          <w:rFonts w:eastAsia="Times New Roman" w:cs="Times New Roman"/>
          <w:lang w:eastAsia="en-ZA"/>
        </w:rPr>
        <w:t xml:space="preserve"> commissioner’s handbook, added Baloyi, stated that </w:t>
      </w:r>
      <w:proofErr w:type="spellStart"/>
      <w:r w:rsidRPr="00705FC4">
        <w:rPr>
          <w:rFonts w:eastAsia="Times New Roman" w:cs="Times New Roman"/>
          <w:lang w:eastAsia="en-ZA"/>
        </w:rPr>
        <w:t>Mathebula</w:t>
      </w:r>
      <w:proofErr w:type="spellEnd"/>
      <w:r w:rsidRPr="00705FC4">
        <w:rPr>
          <w:rFonts w:eastAsia="Times New Roman" w:cs="Times New Roman"/>
          <w:lang w:eastAsia="en-ZA"/>
        </w:rPr>
        <w:t xml:space="preserve"> could use her discretion to grant permission to commissioners to do remunerative work.</w:t>
      </w:r>
    </w:p>
    <w:p w:rsidR="00705FC4" w:rsidRPr="00705FC4" w:rsidRDefault="00705FC4" w:rsidP="00705FC4">
      <w:pPr>
        <w:rPr>
          <w:rFonts w:eastAsia="Times New Roman" w:cs="Times New Roman"/>
          <w:lang w:eastAsia="en-ZA"/>
        </w:rPr>
      </w:pPr>
      <w:r w:rsidRPr="00705FC4">
        <w:rPr>
          <w:rFonts w:eastAsia="Times New Roman" w:cs="Times New Roman"/>
          <w:lang w:eastAsia="en-ZA"/>
        </w:rPr>
        <w:t xml:space="preserve">In 2021, the application of Dr </w:t>
      </w:r>
      <w:proofErr w:type="spellStart"/>
      <w:r w:rsidRPr="00705FC4">
        <w:rPr>
          <w:rFonts w:eastAsia="Times New Roman" w:cs="Times New Roman"/>
          <w:lang w:eastAsia="en-ZA"/>
        </w:rPr>
        <w:t>Moleko</w:t>
      </w:r>
      <w:proofErr w:type="spellEnd"/>
      <w:r w:rsidRPr="00705FC4">
        <w:rPr>
          <w:rFonts w:eastAsia="Times New Roman" w:cs="Times New Roman"/>
          <w:lang w:eastAsia="en-ZA"/>
        </w:rPr>
        <w:t xml:space="preserve"> was declined and she appealed the decision, which was upheld by plenary. Thus she has been given approval by the plenary to do remunerative work for the remainder of her tenure.</w:t>
      </w:r>
    </w:p>
    <w:p w:rsidR="00705FC4" w:rsidRPr="00705FC4" w:rsidRDefault="00705FC4" w:rsidP="00705FC4">
      <w:pPr>
        <w:rPr>
          <w:rFonts w:eastAsia="Times New Roman" w:cs="Times New Roman"/>
          <w:lang w:eastAsia="en-ZA"/>
        </w:rPr>
      </w:pPr>
      <w:proofErr w:type="spellStart"/>
      <w:r w:rsidRPr="00705FC4">
        <w:rPr>
          <w:rFonts w:eastAsia="Times New Roman" w:cs="Times New Roman"/>
          <w:lang w:eastAsia="en-ZA"/>
        </w:rPr>
        <w:t>CGE</w:t>
      </w:r>
      <w:proofErr w:type="spellEnd"/>
      <w:r w:rsidRPr="00705FC4">
        <w:rPr>
          <w:rFonts w:eastAsia="Times New Roman" w:cs="Times New Roman"/>
          <w:lang w:eastAsia="en-ZA"/>
        </w:rPr>
        <w:t xml:space="preserve"> spokesperson </w:t>
      </w:r>
      <w:proofErr w:type="spellStart"/>
      <w:r w:rsidRPr="00705FC4">
        <w:rPr>
          <w:rFonts w:eastAsia="Times New Roman" w:cs="Times New Roman"/>
          <w:lang w:eastAsia="en-ZA"/>
        </w:rPr>
        <w:t>Javu</w:t>
      </w:r>
      <w:proofErr w:type="spellEnd"/>
      <w:r w:rsidRPr="00705FC4">
        <w:rPr>
          <w:rFonts w:eastAsia="Times New Roman" w:cs="Times New Roman"/>
          <w:lang w:eastAsia="en-ZA"/>
        </w:rPr>
        <w:t xml:space="preserve"> Baloyi </w:t>
      </w:r>
    </w:p>
    <w:p w:rsidR="00705FC4" w:rsidRPr="00705FC4" w:rsidRDefault="00705FC4" w:rsidP="00705FC4">
      <w:pPr>
        <w:spacing w:before="100" w:beforeAutospacing="1" w:after="100" w:afterAutospacing="1"/>
        <w:rPr>
          <w:rFonts w:eastAsia="Times New Roman" w:cs="Times New Roman"/>
          <w:lang w:eastAsia="en-ZA"/>
        </w:rPr>
      </w:pPr>
      <w:r w:rsidRPr="00705FC4">
        <w:rPr>
          <w:rFonts w:eastAsia="Times New Roman" w:cs="Times New Roman"/>
          <w:lang w:eastAsia="en-ZA"/>
        </w:rPr>
        <w:t xml:space="preserve">Stellenbosch University spokesperson Martin </w:t>
      </w:r>
      <w:proofErr w:type="spellStart"/>
      <w:r w:rsidRPr="00705FC4">
        <w:rPr>
          <w:rFonts w:eastAsia="Times New Roman" w:cs="Times New Roman"/>
          <w:lang w:eastAsia="en-ZA"/>
        </w:rPr>
        <w:t>Viljoen</w:t>
      </w:r>
      <w:proofErr w:type="spellEnd"/>
      <w:r w:rsidRPr="00705FC4">
        <w:rPr>
          <w:rFonts w:eastAsia="Times New Roman" w:cs="Times New Roman"/>
          <w:lang w:eastAsia="en-ZA"/>
        </w:rPr>
        <w:t xml:space="preserve"> confirmed </w:t>
      </w:r>
      <w:proofErr w:type="spellStart"/>
      <w:r w:rsidRPr="00705FC4">
        <w:rPr>
          <w:rFonts w:eastAsia="Times New Roman" w:cs="Times New Roman"/>
          <w:lang w:eastAsia="en-ZA"/>
        </w:rPr>
        <w:t>Moleko’s</w:t>
      </w:r>
      <w:proofErr w:type="spellEnd"/>
      <w:r w:rsidRPr="00705FC4">
        <w:rPr>
          <w:rFonts w:eastAsia="Times New Roman" w:cs="Times New Roman"/>
          <w:lang w:eastAsia="en-ZA"/>
        </w:rPr>
        <w:t xml:space="preserve"> employment as a part-time senior lecturer at the university’s business school, but declined to divulge her benefits.</w:t>
      </w:r>
    </w:p>
    <w:p w:rsidR="00705FC4" w:rsidRPr="00705FC4" w:rsidRDefault="00705FC4" w:rsidP="00705FC4">
      <w:pPr>
        <w:spacing w:before="100" w:beforeAutospacing="1" w:after="100" w:afterAutospacing="1"/>
        <w:rPr>
          <w:rFonts w:eastAsia="Times New Roman" w:cs="Times New Roman"/>
          <w:lang w:eastAsia="en-ZA"/>
        </w:rPr>
      </w:pPr>
      <w:r w:rsidRPr="00705FC4">
        <w:rPr>
          <w:rFonts w:eastAsia="Times New Roman" w:cs="Times New Roman"/>
          <w:lang w:eastAsia="en-ZA"/>
        </w:rPr>
        <w:t xml:space="preserve">This comes after a tirade by Botha in a recorded conversation with a colleague during a break at the </w:t>
      </w:r>
      <w:proofErr w:type="spellStart"/>
      <w:r w:rsidRPr="00705FC4">
        <w:rPr>
          <w:rFonts w:eastAsia="Times New Roman" w:cs="Times New Roman"/>
          <w:lang w:eastAsia="en-ZA"/>
        </w:rPr>
        <w:t>CGE’s</w:t>
      </w:r>
      <w:proofErr w:type="spellEnd"/>
      <w:r w:rsidRPr="00705FC4">
        <w:rPr>
          <w:rFonts w:eastAsia="Times New Roman" w:cs="Times New Roman"/>
          <w:lang w:eastAsia="en-ZA"/>
        </w:rPr>
        <w:t xml:space="preserve"> virtual plenary session on July 30.</w:t>
      </w:r>
    </w:p>
    <w:p w:rsidR="00705FC4" w:rsidRPr="00705FC4" w:rsidRDefault="00705FC4" w:rsidP="00705FC4">
      <w:pPr>
        <w:spacing w:before="100" w:beforeAutospacing="1" w:after="100" w:afterAutospacing="1"/>
        <w:rPr>
          <w:rFonts w:eastAsia="Times New Roman" w:cs="Times New Roman"/>
          <w:lang w:eastAsia="en-ZA"/>
        </w:rPr>
      </w:pPr>
      <w:r w:rsidRPr="00705FC4">
        <w:rPr>
          <w:rFonts w:eastAsia="Times New Roman" w:cs="Times New Roman"/>
          <w:lang w:eastAsia="en-ZA"/>
        </w:rPr>
        <w:t xml:space="preserve">At the time, Botha was unaware that he had been </w:t>
      </w:r>
      <w:proofErr w:type="spellStart"/>
      <w:r w:rsidRPr="00705FC4">
        <w:rPr>
          <w:rFonts w:eastAsia="Times New Roman" w:cs="Times New Roman"/>
          <w:lang w:eastAsia="en-ZA"/>
        </w:rPr>
        <w:t>unmuted</w:t>
      </w:r>
      <w:proofErr w:type="spellEnd"/>
      <w:r w:rsidRPr="00705FC4">
        <w:rPr>
          <w:rFonts w:eastAsia="Times New Roman" w:cs="Times New Roman"/>
          <w:lang w:eastAsia="en-ZA"/>
        </w:rPr>
        <w:t xml:space="preserve"> when he made remarks to a colleague about </w:t>
      </w:r>
      <w:proofErr w:type="spellStart"/>
      <w:r w:rsidRPr="00705FC4">
        <w:rPr>
          <w:rFonts w:eastAsia="Times New Roman" w:cs="Times New Roman"/>
          <w:lang w:eastAsia="en-ZA"/>
        </w:rPr>
        <w:t>Mazibuko’s</w:t>
      </w:r>
      <w:proofErr w:type="spellEnd"/>
      <w:r w:rsidRPr="00705FC4">
        <w:rPr>
          <w:rFonts w:eastAsia="Times New Roman" w:cs="Times New Roman"/>
          <w:lang w:eastAsia="en-ZA"/>
        </w:rPr>
        <w:t xml:space="preserve"> albinism and said that </w:t>
      </w:r>
      <w:proofErr w:type="spellStart"/>
      <w:r w:rsidRPr="00705FC4">
        <w:rPr>
          <w:rFonts w:eastAsia="Times New Roman" w:cs="Times New Roman"/>
          <w:lang w:eastAsia="en-ZA"/>
        </w:rPr>
        <w:t>Mathebula</w:t>
      </w:r>
      <w:proofErr w:type="spellEnd"/>
      <w:r w:rsidRPr="00705FC4">
        <w:rPr>
          <w:rFonts w:eastAsia="Times New Roman" w:cs="Times New Roman"/>
          <w:lang w:eastAsia="en-ZA"/>
        </w:rPr>
        <w:t xml:space="preserve"> lacked backbone.</w:t>
      </w:r>
    </w:p>
    <w:p w:rsidR="00705FC4" w:rsidRPr="00705FC4" w:rsidRDefault="00705FC4" w:rsidP="00705FC4">
      <w:pPr>
        <w:spacing w:before="100" w:beforeAutospacing="1" w:after="100" w:afterAutospacing="1"/>
        <w:rPr>
          <w:rFonts w:eastAsia="Times New Roman" w:cs="Times New Roman"/>
          <w:lang w:eastAsia="en-ZA"/>
        </w:rPr>
      </w:pPr>
      <w:r w:rsidRPr="00913B3E">
        <w:rPr>
          <w:rFonts w:eastAsia="Times New Roman" w:cs="Times New Roman"/>
          <w:b/>
          <w:bCs/>
          <w:lang w:eastAsia="en-ZA"/>
        </w:rPr>
        <w:t>READ: </w:t>
      </w:r>
      <w:hyperlink r:id="rId6" w:tgtFrame="_blank" w:history="1">
        <w:r w:rsidRPr="00913B3E">
          <w:rPr>
            <w:rFonts w:eastAsia="Times New Roman" w:cs="Times New Roman"/>
            <w:b/>
            <w:bCs/>
            <w:color w:val="0000FF"/>
            <w:u w:val="single"/>
            <w:lang w:eastAsia="en-ZA"/>
          </w:rPr>
          <w:t>Gender commission calls for investigation into unjust incidents against women</w:t>
        </w:r>
      </w:hyperlink>
    </w:p>
    <w:p w:rsidR="00705FC4" w:rsidRPr="00705FC4" w:rsidRDefault="00705FC4" w:rsidP="00705FC4">
      <w:pPr>
        <w:spacing w:before="100" w:beforeAutospacing="1" w:after="100" w:afterAutospacing="1"/>
        <w:rPr>
          <w:rFonts w:eastAsia="Times New Roman" w:cs="Times New Roman"/>
          <w:lang w:eastAsia="en-ZA"/>
        </w:rPr>
      </w:pPr>
      <w:r w:rsidRPr="00705FC4">
        <w:rPr>
          <w:rFonts w:eastAsia="Times New Roman" w:cs="Times New Roman"/>
          <w:lang w:eastAsia="en-ZA"/>
        </w:rPr>
        <w:t>Botha has since apologised for his remarks about Mazibuko, but the commission is investigating the incident.</w:t>
      </w:r>
    </w:p>
    <w:p w:rsidR="00705FC4" w:rsidRPr="00705FC4" w:rsidRDefault="00705FC4" w:rsidP="00705FC4">
      <w:pPr>
        <w:spacing w:before="100" w:beforeAutospacing="1" w:after="100" w:afterAutospacing="1"/>
        <w:rPr>
          <w:rFonts w:eastAsia="Times New Roman" w:cs="Times New Roman"/>
          <w:lang w:eastAsia="en-ZA"/>
        </w:rPr>
      </w:pPr>
      <w:r w:rsidRPr="00705FC4">
        <w:rPr>
          <w:rFonts w:eastAsia="Times New Roman" w:cs="Times New Roman"/>
          <w:lang w:eastAsia="en-ZA"/>
        </w:rPr>
        <w:t xml:space="preserve">However, City Press was told this week that Botha’s criticism of </w:t>
      </w:r>
      <w:proofErr w:type="spellStart"/>
      <w:r w:rsidRPr="00705FC4">
        <w:rPr>
          <w:rFonts w:eastAsia="Times New Roman" w:cs="Times New Roman"/>
          <w:lang w:eastAsia="en-ZA"/>
        </w:rPr>
        <w:t>Mathebula</w:t>
      </w:r>
      <w:proofErr w:type="spellEnd"/>
      <w:r w:rsidRPr="00705FC4">
        <w:rPr>
          <w:rFonts w:eastAsia="Times New Roman" w:cs="Times New Roman"/>
          <w:lang w:eastAsia="en-ZA"/>
        </w:rPr>
        <w:t xml:space="preserve"> was justified and reference was made to the August 10 2020 letter she had received from the three commissioners.</w:t>
      </w:r>
    </w:p>
    <w:p w:rsidR="00705FC4" w:rsidRPr="00705FC4" w:rsidRDefault="00705FC4" w:rsidP="00705FC4">
      <w:pPr>
        <w:spacing w:before="100" w:beforeAutospacing="1" w:after="100" w:afterAutospacing="1"/>
        <w:rPr>
          <w:rFonts w:eastAsia="Times New Roman" w:cs="Times New Roman"/>
          <w:lang w:eastAsia="en-ZA"/>
        </w:rPr>
      </w:pPr>
      <w:r w:rsidRPr="00705FC4">
        <w:rPr>
          <w:rFonts w:eastAsia="Times New Roman" w:cs="Times New Roman"/>
          <w:lang w:eastAsia="en-ZA"/>
        </w:rPr>
        <w:t xml:space="preserve">In December, Mofokeng – who had been appointed to the </w:t>
      </w:r>
      <w:proofErr w:type="spellStart"/>
      <w:r w:rsidRPr="00705FC4">
        <w:rPr>
          <w:rFonts w:eastAsia="Times New Roman" w:cs="Times New Roman"/>
          <w:lang w:eastAsia="en-ZA"/>
        </w:rPr>
        <w:t>CGE</w:t>
      </w:r>
      <w:proofErr w:type="spellEnd"/>
      <w:r w:rsidRPr="00705FC4">
        <w:rPr>
          <w:rFonts w:eastAsia="Times New Roman" w:cs="Times New Roman"/>
          <w:lang w:eastAsia="en-ZA"/>
        </w:rPr>
        <w:t xml:space="preserve"> in August 2019 – resigned from it after being appointed to the UN.</w:t>
      </w:r>
    </w:p>
    <w:p w:rsidR="00705FC4" w:rsidRPr="00705FC4" w:rsidRDefault="00705FC4" w:rsidP="00705FC4">
      <w:pPr>
        <w:spacing w:before="100" w:beforeAutospacing="1" w:after="100" w:afterAutospacing="1"/>
        <w:rPr>
          <w:rFonts w:eastAsia="Times New Roman" w:cs="Times New Roman"/>
          <w:lang w:eastAsia="en-ZA"/>
        </w:rPr>
      </w:pPr>
      <w:r w:rsidRPr="00705FC4">
        <w:rPr>
          <w:rFonts w:eastAsia="Times New Roman" w:cs="Times New Roman"/>
          <w:lang w:eastAsia="en-ZA"/>
        </w:rPr>
        <w:t xml:space="preserve">She was followed by another commissioner, Jennifer </w:t>
      </w:r>
      <w:proofErr w:type="spellStart"/>
      <w:r w:rsidRPr="00705FC4">
        <w:rPr>
          <w:rFonts w:eastAsia="Times New Roman" w:cs="Times New Roman"/>
          <w:lang w:eastAsia="en-ZA"/>
        </w:rPr>
        <w:t>Smout</w:t>
      </w:r>
      <w:proofErr w:type="spellEnd"/>
      <w:r w:rsidRPr="00705FC4">
        <w:rPr>
          <w:rFonts w:eastAsia="Times New Roman" w:cs="Times New Roman"/>
          <w:lang w:eastAsia="en-ZA"/>
        </w:rPr>
        <w:t>, in February last year, who had also been appointed in August 2019.</w:t>
      </w:r>
    </w:p>
    <w:p w:rsidR="00705FC4" w:rsidRPr="00705FC4" w:rsidRDefault="00705FC4" w:rsidP="00705FC4">
      <w:pPr>
        <w:spacing w:before="100" w:beforeAutospacing="1" w:after="100" w:afterAutospacing="1"/>
        <w:rPr>
          <w:rFonts w:eastAsia="Times New Roman" w:cs="Times New Roman"/>
          <w:lang w:eastAsia="en-ZA"/>
        </w:rPr>
      </w:pPr>
      <w:r w:rsidRPr="00913B3E">
        <w:rPr>
          <w:rFonts w:eastAsia="Times New Roman" w:cs="Times New Roman"/>
          <w:b/>
          <w:bCs/>
          <w:lang w:eastAsia="en-ZA"/>
        </w:rPr>
        <w:t>Committee is "unprofessional"</w:t>
      </w:r>
    </w:p>
    <w:p w:rsidR="00705FC4" w:rsidRPr="00705FC4" w:rsidRDefault="00705FC4" w:rsidP="00705FC4">
      <w:pPr>
        <w:spacing w:before="100" w:beforeAutospacing="1" w:after="100" w:afterAutospacing="1"/>
        <w:rPr>
          <w:rFonts w:eastAsia="Times New Roman" w:cs="Times New Roman"/>
          <w:lang w:eastAsia="en-ZA"/>
        </w:rPr>
      </w:pPr>
      <w:r w:rsidRPr="00705FC4">
        <w:rPr>
          <w:rFonts w:eastAsia="Times New Roman" w:cs="Times New Roman"/>
          <w:lang w:eastAsia="en-ZA"/>
        </w:rPr>
        <w:lastRenderedPageBreak/>
        <w:t>Mofokeng said she had resigned because of the toxic environment within the committee.</w:t>
      </w:r>
    </w:p>
    <w:p w:rsidR="00705FC4" w:rsidRPr="00705FC4" w:rsidRDefault="00705FC4" w:rsidP="00705FC4">
      <w:pPr>
        <w:spacing w:before="100" w:beforeAutospacing="1" w:after="100" w:afterAutospacing="1"/>
        <w:rPr>
          <w:rFonts w:eastAsia="Times New Roman" w:cs="Times New Roman"/>
          <w:lang w:eastAsia="en-ZA"/>
        </w:rPr>
      </w:pPr>
      <w:r w:rsidRPr="00705FC4">
        <w:rPr>
          <w:rFonts w:eastAsia="Times New Roman" w:cs="Times New Roman"/>
          <w:lang w:eastAsia="en-ZA"/>
        </w:rPr>
        <w:t>She alleged that there had been occasions when committee members had commented on things that were not related to the commission’s mandate.</w:t>
      </w:r>
    </w:p>
    <w:p w:rsidR="00705FC4" w:rsidRPr="00705FC4" w:rsidRDefault="00705FC4" w:rsidP="00705FC4">
      <w:pPr>
        <w:rPr>
          <w:rFonts w:eastAsia="Times New Roman" w:cs="Times New Roman"/>
          <w:lang w:eastAsia="en-ZA"/>
        </w:rPr>
      </w:pPr>
      <w:r w:rsidRPr="00705FC4">
        <w:rPr>
          <w:rFonts w:eastAsia="Times New Roman" w:cs="Times New Roman"/>
          <w:lang w:eastAsia="en-ZA"/>
        </w:rPr>
        <w:t>They didn’t read those reports. They weren’t even asking substantive [questions]. It was as if someone was taking gossip from WhatsApp and tabling it in a formal parliamentary sitting. Because of the power dynamic, they played on that.</w:t>
      </w:r>
    </w:p>
    <w:p w:rsidR="00705FC4" w:rsidRPr="00705FC4" w:rsidRDefault="00705FC4" w:rsidP="00705FC4">
      <w:pPr>
        <w:rPr>
          <w:rFonts w:eastAsia="Times New Roman" w:cs="Times New Roman"/>
          <w:lang w:eastAsia="en-ZA"/>
        </w:rPr>
      </w:pPr>
      <w:r w:rsidRPr="00705FC4">
        <w:rPr>
          <w:rFonts w:eastAsia="Times New Roman" w:cs="Times New Roman"/>
          <w:lang w:eastAsia="en-ZA"/>
        </w:rPr>
        <w:t xml:space="preserve">Former </w:t>
      </w:r>
      <w:proofErr w:type="spellStart"/>
      <w:r w:rsidRPr="00705FC4">
        <w:rPr>
          <w:rFonts w:eastAsia="Times New Roman" w:cs="Times New Roman"/>
          <w:lang w:eastAsia="en-ZA"/>
        </w:rPr>
        <w:t>CGE</w:t>
      </w:r>
      <w:proofErr w:type="spellEnd"/>
      <w:r w:rsidRPr="00705FC4">
        <w:rPr>
          <w:rFonts w:eastAsia="Times New Roman" w:cs="Times New Roman"/>
          <w:lang w:eastAsia="en-ZA"/>
        </w:rPr>
        <w:t xml:space="preserve"> Commissioner </w:t>
      </w:r>
      <w:proofErr w:type="spellStart"/>
      <w:r w:rsidRPr="00705FC4">
        <w:rPr>
          <w:rFonts w:eastAsia="Times New Roman" w:cs="Times New Roman"/>
          <w:lang w:eastAsia="en-ZA"/>
        </w:rPr>
        <w:t>Tlaleng</w:t>
      </w:r>
      <w:proofErr w:type="spellEnd"/>
      <w:r w:rsidRPr="00705FC4">
        <w:rPr>
          <w:rFonts w:eastAsia="Times New Roman" w:cs="Times New Roman"/>
          <w:lang w:eastAsia="en-ZA"/>
        </w:rPr>
        <w:t xml:space="preserve"> Mofokeng</w:t>
      </w:r>
    </w:p>
    <w:p w:rsidR="00705FC4" w:rsidRPr="00705FC4" w:rsidRDefault="00705FC4" w:rsidP="00705FC4">
      <w:pPr>
        <w:spacing w:before="100" w:beforeAutospacing="1" w:after="100" w:afterAutospacing="1"/>
        <w:rPr>
          <w:rFonts w:eastAsia="Times New Roman" w:cs="Times New Roman"/>
          <w:lang w:eastAsia="en-ZA"/>
        </w:rPr>
      </w:pPr>
      <w:r w:rsidRPr="00705FC4">
        <w:rPr>
          <w:rFonts w:eastAsia="Times New Roman" w:cs="Times New Roman"/>
          <w:lang w:eastAsia="en-ZA"/>
        </w:rPr>
        <w:t xml:space="preserve">Mofokeng said she believed that the committee did not grasp its mandate. She cited an example where some commissioners wanted the </w:t>
      </w:r>
      <w:proofErr w:type="spellStart"/>
      <w:r w:rsidRPr="00705FC4">
        <w:rPr>
          <w:rFonts w:eastAsia="Times New Roman" w:cs="Times New Roman"/>
          <w:lang w:eastAsia="en-ZA"/>
        </w:rPr>
        <w:t>CGE</w:t>
      </w:r>
      <w:proofErr w:type="spellEnd"/>
      <w:r w:rsidRPr="00705FC4">
        <w:rPr>
          <w:rFonts w:eastAsia="Times New Roman" w:cs="Times New Roman"/>
          <w:lang w:eastAsia="en-ZA"/>
        </w:rPr>
        <w:t xml:space="preserve"> to be involved in a rape incident that had taken place the previous day.</w:t>
      </w:r>
    </w:p>
    <w:p w:rsidR="00705FC4" w:rsidRPr="00705FC4" w:rsidRDefault="00705FC4" w:rsidP="00705FC4">
      <w:pPr>
        <w:spacing w:before="100" w:beforeAutospacing="1" w:after="100" w:afterAutospacing="1"/>
        <w:rPr>
          <w:rFonts w:eastAsia="Times New Roman" w:cs="Times New Roman"/>
          <w:lang w:eastAsia="en-ZA"/>
        </w:rPr>
      </w:pPr>
      <w:r w:rsidRPr="00705FC4">
        <w:rPr>
          <w:rFonts w:eastAsia="Times New Roman" w:cs="Times New Roman"/>
          <w:lang w:eastAsia="en-ZA"/>
        </w:rPr>
        <w:t xml:space="preserve">She said the </w:t>
      </w:r>
      <w:proofErr w:type="spellStart"/>
      <w:r w:rsidRPr="00705FC4">
        <w:rPr>
          <w:rFonts w:eastAsia="Times New Roman" w:cs="Times New Roman"/>
          <w:lang w:eastAsia="en-ZA"/>
        </w:rPr>
        <w:t>CGE</w:t>
      </w:r>
      <w:proofErr w:type="spellEnd"/>
      <w:r w:rsidRPr="00705FC4">
        <w:rPr>
          <w:rFonts w:eastAsia="Times New Roman" w:cs="Times New Roman"/>
          <w:lang w:eastAsia="en-ZA"/>
        </w:rPr>
        <w:t xml:space="preserve"> could not be first responders in such incidents.</w:t>
      </w:r>
    </w:p>
    <w:p w:rsidR="00705FC4" w:rsidRPr="00705FC4" w:rsidRDefault="00705FC4" w:rsidP="00705FC4">
      <w:pPr>
        <w:spacing w:before="100" w:beforeAutospacing="1" w:after="100" w:afterAutospacing="1"/>
        <w:rPr>
          <w:rFonts w:eastAsia="Times New Roman" w:cs="Times New Roman"/>
          <w:lang w:eastAsia="en-ZA"/>
        </w:rPr>
      </w:pPr>
      <w:r w:rsidRPr="00705FC4">
        <w:rPr>
          <w:rFonts w:eastAsia="Times New Roman" w:cs="Times New Roman"/>
          <w:lang w:eastAsia="en-ZA"/>
        </w:rPr>
        <w:t xml:space="preserve">Mofokeng alleged that personnel would sometimes be asked questions, based on WhatsApp messages, about what was happening internally at the </w:t>
      </w:r>
      <w:proofErr w:type="spellStart"/>
      <w:r w:rsidRPr="00705FC4">
        <w:rPr>
          <w:rFonts w:eastAsia="Times New Roman" w:cs="Times New Roman"/>
          <w:lang w:eastAsia="en-ZA"/>
        </w:rPr>
        <w:t>CGE</w:t>
      </w:r>
      <w:proofErr w:type="spellEnd"/>
      <w:r w:rsidRPr="00705FC4">
        <w:rPr>
          <w:rFonts w:eastAsia="Times New Roman" w:cs="Times New Roman"/>
          <w:lang w:eastAsia="en-ZA"/>
        </w:rPr>
        <w:t>.</w:t>
      </w:r>
    </w:p>
    <w:p w:rsidR="00705FC4" w:rsidRPr="00705FC4" w:rsidRDefault="00705FC4" w:rsidP="00705FC4">
      <w:pPr>
        <w:spacing w:before="100" w:beforeAutospacing="1" w:after="100" w:afterAutospacing="1"/>
        <w:rPr>
          <w:rFonts w:eastAsia="Times New Roman" w:cs="Times New Roman"/>
          <w:lang w:eastAsia="en-ZA"/>
        </w:rPr>
      </w:pPr>
      <w:r w:rsidRPr="00705FC4">
        <w:rPr>
          <w:rFonts w:eastAsia="Times New Roman" w:cs="Times New Roman"/>
          <w:lang w:eastAsia="en-ZA"/>
        </w:rPr>
        <w:t xml:space="preserve">Two other </w:t>
      </w:r>
      <w:proofErr w:type="spellStart"/>
      <w:r w:rsidRPr="00705FC4">
        <w:rPr>
          <w:rFonts w:eastAsia="Times New Roman" w:cs="Times New Roman"/>
          <w:lang w:eastAsia="en-ZA"/>
        </w:rPr>
        <w:t>CGE</w:t>
      </w:r>
      <w:proofErr w:type="spellEnd"/>
      <w:r w:rsidRPr="00705FC4">
        <w:rPr>
          <w:rFonts w:eastAsia="Times New Roman" w:cs="Times New Roman"/>
          <w:lang w:eastAsia="en-ZA"/>
        </w:rPr>
        <w:t xml:space="preserve"> insiders echoed this allegation and said that such questions had also been about highly confidential sexual assault investigations that involved renowned people.</w:t>
      </w:r>
    </w:p>
    <w:p w:rsidR="00705FC4" w:rsidRPr="00705FC4" w:rsidRDefault="00705FC4" w:rsidP="00705FC4">
      <w:pPr>
        <w:spacing w:before="100" w:beforeAutospacing="1" w:after="100" w:afterAutospacing="1"/>
        <w:rPr>
          <w:rFonts w:eastAsia="Times New Roman" w:cs="Times New Roman"/>
          <w:lang w:eastAsia="en-ZA"/>
        </w:rPr>
      </w:pPr>
      <w:r w:rsidRPr="00913B3E">
        <w:rPr>
          <w:rFonts w:eastAsia="Times New Roman" w:cs="Times New Roman"/>
          <w:b/>
          <w:bCs/>
          <w:lang w:eastAsia="en-ZA"/>
        </w:rPr>
        <w:t>READ: </w:t>
      </w:r>
      <w:hyperlink r:id="rId7" w:tgtFrame="_blank" w:history="1">
        <w:r w:rsidRPr="00913B3E">
          <w:rPr>
            <w:rFonts w:eastAsia="Times New Roman" w:cs="Times New Roman"/>
            <w:b/>
            <w:bCs/>
            <w:color w:val="0000FF"/>
            <w:u w:val="single"/>
            <w:lang w:eastAsia="en-ZA"/>
          </w:rPr>
          <w:t>All the details on the ‘flawed’ gender commission CEO appointment process</w:t>
        </w:r>
      </w:hyperlink>
    </w:p>
    <w:p w:rsidR="00705FC4" w:rsidRPr="00705FC4" w:rsidRDefault="00705FC4" w:rsidP="00705FC4">
      <w:pPr>
        <w:spacing w:before="100" w:beforeAutospacing="1" w:after="100" w:afterAutospacing="1"/>
        <w:rPr>
          <w:rFonts w:eastAsia="Times New Roman" w:cs="Times New Roman"/>
          <w:lang w:eastAsia="en-ZA"/>
        </w:rPr>
      </w:pPr>
      <w:r w:rsidRPr="00705FC4">
        <w:rPr>
          <w:rFonts w:eastAsia="Times New Roman" w:cs="Times New Roman"/>
          <w:lang w:eastAsia="en-ZA"/>
        </w:rPr>
        <w:t xml:space="preserve">City Press also understands that </w:t>
      </w:r>
      <w:proofErr w:type="spellStart"/>
      <w:r w:rsidRPr="00705FC4">
        <w:rPr>
          <w:rFonts w:eastAsia="Times New Roman" w:cs="Times New Roman"/>
          <w:lang w:eastAsia="en-ZA"/>
        </w:rPr>
        <w:t>Deyi</w:t>
      </w:r>
      <w:proofErr w:type="spellEnd"/>
      <w:r w:rsidRPr="00705FC4">
        <w:rPr>
          <w:rFonts w:eastAsia="Times New Roman" w:cs="Times New Roman"/>
          <w:lang w:eastAsia="en-ZA"/>
        </w:rPr>
        <w:t xml:space="preserve"> sent a letter to </w:t>
      </w:r>
      <w:proofErr w:type="spellStart"/>
      <w:r w:rsidRPr="00705FC4">
        <w:rPr>
          <w:rFonts w:eastAsia="Times New Roman" w:cs="Times New Roman"/>
          <w:lang w:eastAsia="en-ZA"/>
        </w:rPr>
        <w:t>Ncube</w:t>
      </w:r>
      <w:proofErr w:type="spellEnd"/>
      <w:r w:rsidRPr="00705FC4">
        <w:rPr>
          <w:rFonts w:eastAsia="Times New Roman" w:cs="Times New Roman"/>
          <w:lang w:eastAsia="en-ZA"/>
        </w:rPr>
        <w:t>-Ndaba on May 10.</w:t>
      </w:r>
    </w:p>
    <w:p w:rsidR="00705FC4" w:rsidRPr="00705FC4" w:rsidRDefault="00705FC4" w:rsidP="00705FC4">
      <w:pPr>
        <w:spacing w:before="100" w:beforeAutospacing="1" w:after="100" w:afterAutospacing="1"/>
        <w:rPr>
          <w:rFonts w:eastAsia="Times New Roman" w:cs="Times New Roman"/>
          <w:lang w:eastAsia="en-ZA"/>
        </w:rPr>
      </w:pPr>
      <w:r w:rsidRPr="00705FC4">
        <w:rPr>
          <w:rFonts w:eastAsia="Times New Roman" w:cs="Times New Roman"/>
          <w:lang w:eastAsia="en-ZA"/>
        </w:rPr>
        <w:t xml:space="preserve">In it, she detailed legislative parameters relating to functions and responsibilities between the </w:t>
      </w:r>
      <w:proofErr w:type="spellStart"/>
      <w:r w:rsidRPr="00705FC4">
        <w:rPr>
          <w:rFonts w:eastAsia="Times New Roman" w:cs="Times New Roman"/>
          <w:lang w:eastAsia="en-ZA"/>
        </w:rPr>
        <w:t>CGE</w:t>
      </w:r>
      <w:proofErr w:type="spellEnd"/>
      <w:r w:rsidRPr="00705FC4">
        <w:rPr>
          <w:rFonts w:eastAsia="Times New Roman" w:cs="Times New Roman"/>
          <w:lang w:eastAsia="en-ZA"/>
        </w:rPr>
        <w:t xml:space="preserve"> and the committee.</w:t>
      </w:r>
    </w:p>
    <w:p w:rsidR="00705FC4" w:rsidRPr="00705FC4" w:rsidRDefault="00705FC4" w:rsidP="00705FC4">
      <w:pPr>
        <w:spacing w:before="100" w:beforeAutospacing="1" w:after="100" w:afterAutospacing="1"/>
        <w:rPr>
          <w:rFonts w:eastAsia="Times New Roman" w:cs="Times New Roman"/>
          <w:lang w:eastAsia="en-ZA"/>
        </w:rPr>
      </w:pPr>
      <w:r w:rsidRPr="00705FC4">
        <w:rPr>
          <w:rFonts w:eastAsia="Times New Roman" w:cs="Times New Roman"/>
          <w:lang w:eastAsia="en-ZA"/>
        </w:rPr>
        <w:t xml:space="preserve">This followed questions that were allegedly asked by </w:t>
      </w:r>
      <w:proofErr w:type="spellStart"/>
      <w:r w:rsidRPr="00705FC4">
        <w:rPr>
          <w:rFonts w:eastAsia="Times New Roman" w:cs="Times New Roman"/>
          <w:lang w:eastAsia="en-ZA"/>
        </w:rPr>
        <w:t>Ncube</w:t>
      </w:r>
      <w:proofErr w:type="spellEnd"/>
      <w:r w:rsidRPr="00705FC4">
        <w:rPr>
          <w:rFonts w:eastAsia="Times New Roman" w:cs="Times New Roman"/>
          <w:lang w:eastAsia="en-ZA"/>
        </w:rPr>
        <w:t xml:space="preserve">-Ndaba about how the </w:t>
      </w:r>
      <w:proofErr w:type="spellStart"/>
      <w:r w:rsidRPr="00705FC4">
        <w:rPr>
          <w:rFonts w:eastAsia="Times New Roman" w:cs="Times New Roman"/>
          <w:lang w:eastAsia="en-ZA"/>
        </w:rPr>
        <w:t>CGE</w:t>
      </w:r>
      <w:proofErr w:type="spellEnd"/>
      <w:r w:rsidRPr="00705FC4">
        <w:rPr>
          <w:rFonts w:eastAsia="Times New Roman" w:cs="Times New Roman"/>
          <w:lang w:eastAsia="en-ZA"/>
        </w:rPr>
        <w:t xml:space="preserve"> was dealing with controversial pastor Timothy </w:t>
      </w:r>
      <w:proofErr w:type="spellStart"/>
      <w:r w:rsidRPr="00705FC4">
        <w:rPr>
          <w:rFonts w:eastAsia="Times New Roman" w:cs="Times New Roman"/>
          <w:lang w:eastAsia="en-ZA"/>
        </w:rPr>
        <w:t>Omotoso’s</w:t>
      </w:r>
      <w:proofErr w:type="spellEnd"/>
      <w:r w:rsidRPr="00705FC4">
        <w:rPr>
          <w:rFonts w:eastAsia="Times New Roman" w:cs="Times New Roman"/>
          <w:lang w:eastAsia="en-ZA"/>
        </w:rPr>
        <w:t xml:space="preserve"> case, as well as about the working relationship of </w:t>
      </w:r>
      <w:proofErr w:type="spellStart"/>
      <w:r w:rsidRPr="00705FC4">
        <w:rPr>
          <w:rFonts w:eastAsia="Times New Roman" w:cs="Times New Roman"/>
          <w:lang w:eastAsia="en-ZA"/>
        </w:rPr>
        <w:t>Deyi</w:t>
      </w:r>
      <w:proofErr w:type="spellEnd"/>
      <w:r w:rsidRPr="00705FC4">
        <w:rPr>
          <w:rFonts w:eastAsia="Times New Roman" w:cs="Times New Roman"/>
          <w:lang w:eastAsia="en-ZA"/>
        </w:rPr>
        <w:t xml:space="preserve"> – who identifies as lesbian – with the traditional leadership in the Eastern Cape.</w:t>
      </w:r>
    </w:p>
    <w:p w:rsidR="00705FC4" w:rsidRPr="00705FC4" w:rsidRDefault="00705FC4" w:rsidP="00705FC4">
      <w:pPr>
        <w:spacing w:before="100" w:beforeAutospacing="1" w:after="100" w:afterAutospacing="1"/>
        <w:rPr>
          <w:rFonts w:eastAsia="Times New Roman" w:cs="Times New Roman"/>
          <w:lang w:eastAsia="en-ZA"/>
        </w:rPr>
      </w:pPr>
      <w:r w:rsidRPr="00705FC4">
        <w:rPr>
          <w:rFonts w:eastAsia="Times New Roman" w:cs="Times New Roman"/>
          <w:lang w:eastAsia="en-ZA"/>
        </w:rPr>
        <w:t>A former commissioner said there were challenges in the relationship between chapter 9 institutions and Parliament.</w:t>
      </w:r>
    </w:p>
    <w:p w:rsidR="00705FC4" w:rsidRPr="00705FC4" w:rsidRDefault="00705FC4" w:rsidP="00705FC4">
      <w:pPr>
        <w:spacing w:before="100" w:beforeAutospacing="1" w:after="100" w:afterAutospacing="1"/>
        <w:rPr>
          <w:rFonts w:eastAsia="Times New Roman" w:cs="Times New Roman"/>
          <w:lang w:eastAsia="en-ZA"/>
        </w:rPr>
      </w:pPr>
      <w:r w:rsidRPr="00705FC4">
        <w:rPr>
          <w:rFonts w:eastAsia="Times New Roman" w:cs="Times New Roman"/>
          <w:lang w:eastAsia="en-ZA"/>
        </w:rPr>
        <w:t>“It’s a complete constitutional issue … I think we can all agree that Parliament has failed for a very long time and it’s now hard to tell whether they’re doing things for the right or wrong reasons.”</w:t>
      </w:r>
    </w:p>
    <w:p w:rsidR="00020D19" w:rsidRPr="00913B3E" w:rsidRDefault="00020D19"/>
    <w:sectPr w:rsidR="00020D19" w:rsidRPr="00913B3E" w:rsidSect="00020D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975A3"/>
    <w:multiLevelType w:val="multilevel"/>
    <w:tmpl w:val="679C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05FC4"/>
    <w:rsid w:val="00020D19"/>
    <w:rsid w:val="004368AC"/>
    <w:rsid w:val="00705FC4"/>
    <w:rsid w:val="00913B3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19"/>
  </w:style>
  <w:style w:type="paragraph" w:styleId="Heading1">
    <w:name w:val="heading 1"/>
    <w:basedOn w:val="Normal"/>
    <w:link w:val="Heading1Char"/>
    <w:uiPriority w:val="9"/>
    <w:qFormat/>
    <w:rsid w:val="00705FC4"/>
    <w:pPr>
      <w:spacing w:before="100" w:beforeAutospacing="1" w:after="100" w:afterAutospacing="1"/>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FC4"/>
    <w:pPr>
      <w:spacing w:before="100" w:beforeAutospacing="1" w:after="100" w:afterAutospacing="1"/>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705FC4"/>
    <w:rPr>
      <w:b/>
      <w:bCs/>
    </w:rPr>
  </w:style>
  <w:style w:type="character" w:styleId="Hyperlink">
    <w:name w:val="Hyperlink"/>
    <w:basedOn w:val="DefaultParagraphFont"/>
    <w:uiPriority w:val="99"/>
    <w:semiHidden/>
    <w:unhideWhenUsed/>
    <w:rsid w:val="00705FC4"/>
    <w:rPr>
      <w:color w:val="0000FF"/>
      <w:u w:val="single"/>
    </w:rPr>
  </w:style>
  <w:style w:type="character" w:customStyle="1" w:styleId="current">
    <w:name w:val="current"/>
    <w:basedOn w:val="DefaultParagraphFont"/>
    <w:rsid w:val="00705FC4"/>
  </w:style>
  <w:style w:type="paragraph" w:styleId="BalloonText">
    <w:name w:val="Balloon Text"/>
    <w:basedOn w:val="Normal"/>
    <w:link w:val="BalloonTextChar"/>
    <w:uiPriority w:val="99"/>
    <w:semiHidden/>
    <w:unhideWhenUsed/>
    <w:rsid w:val="00705FC4"/>
    <w:rPr>
      <w:rFonts w:ascii="Tahoma" w:hAnsi="Tahoma" w:cs="Tahoma"/>
      <w:sz w:val="16"/>
      <w:szCs w:val="16"/>
    </w:rPr>
  </w:style>
  <w:style w:type="character" w:customStyle="1" w:styleId="BalloonTextChar">
    <w:name w:val="Balloon Text Char"/>
    <w:basedOn w:val="DefaultParagraphFont"/>
    <w:link w:val="BalloonText"/>
    <w:uiPriority w:val="99"/>
    <w:semiHidden/>
    <w:rsid w:val="00705FC4"/>
    <w:rPr>
      <w:rFonts w:ascii="Tahoma" w:hAnsi="Tahoma" w:cs="Tahoma"/>
      <w:sz w:val="16"/>
      <w:szCs w:val="16"/>
    </w:rPr>
  </w:style>
  <w:style w:type="character" w:customStyle="1" w:styleId="Heading1Char">
    <w:name w:val="Heading 1 Char"/>
    <w:basedOn w:val="DefaultParagraphFont"/>
    <w:link w:val="Heading1"/>
    <w:uiPriority w:val="9"/>
    <w:rsid w:val="00705FC4"/>
    <w:rPr>
      <w:rFonts w:ascii="Times New Roman" w:eastAsia="Times New Roman" w:hAnsi="Times New Roman" w:cs="Times New Roman"/>
      <w:b/>
      <w:bCs/>
      <w:kern w:val="36"/>
      <w:sz w:val="48"/>
      <w:szCs w:val="48"/>
      <w:lang w:eastAsia="en-ZA"/>
    </w:rPr>
  </w:style>
  <w:style w:type="paragraph" w:customStyle="1" w:styleId="articledate">
    <w:name w:val="article__date"/>
    <w:basedOn w:val="Normal"/>
    <w:rsid w:val="00705FC4"/>
    <w:pPr>
      <w:spacing w:before="100" w:beforeAutospacing="1" w:after="100" w:afterAutospacing="1"/>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918834241">
      <w:bodyDiv w:val="1"/>
      <w:marLeft w:val="0"/>
      <w:marRight w:val="0"/>
      <w:marTop w:val="0"/>
      <w:marBottom w:val="0"/>
      <w:divBdr>
        <w:top w:val="none" w:sz="0" w:space="0" w:color="auto"/>
        <w:left w:val="none" w:sz="0" w:space="0" w:color="auto"/>
        <w:bottom w:val="none" w:sz="0" w:space="0" w:color="auto"/>
        <w:right w:val="none" w:sz="0" w:space="0" w:color="auto"/>
      </w:divBdr>
      <w:divsChild>
        <w:div w:id="704791663">
          <w:marLeft w:val="0"/>
          <w:marRight w:val="0"/>
          <w:marTop w:val="0"/>
          <w:marBottom w:val="0"/>
          <w:divBdr>
            <w:top w:val="none" w:sz="0" w:space="0" w:color="auto"/>
            <w:left w:val="none" w:sz="0" w:space="0" w:color="auto"/>
            <w:bottom w:val="none" w:sz="0" w:space="0" w:color="auto"/>
            <w:right w:val="none" w:sz="0" w:space="0" w:color="auto"/>
          </w:divBdr>
          <w:divsChild>
            <w:div w:id="1652755091">
              <w:marLeft w:val="0"/>
              <w:marRight w:val="0"/>
              <w:marTop w:val="0"/>
              <w:marBottom w:val="0"/>
              <w:divBdr>
                <w:top w:val="none" w:sz="0" w:space="0" w:color="auto"/>
                <w:left w:val="none" w:sz="0" w:space="0" w:color="auto"/>
                <w:bottom w:val="none" w:sz="0" w:space="0" w:color="auto"/>
                <w:right w:val="none" w:sz="0" w:space="0" w:color="auto"/>
              </w:divBdr>
              <w:divsChild>
                <w:div w:id="13124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9159">
          <w:marLeft w:val="0"/>
          <w:marRight w:val="0"/>
          <w:marTop w:val="0"/>
          <w:marBottom w:val="0"/>
          <w:divBdr>
            <w:top w:val="none" w:sz="0" w:space="0" w:color="auto"/>
            <w:left w:val="none" w:sz="0" w:space="0" w:color="auto"/>
            <w:bottom w:val="none" w:sz="0" w:space="0" w:color="auto"/>
            <w:right w:val="none" w:sz="0" w:space="0" w:color="auto"/>
          </w:divBdr>
          <w:divsChild>
            <w:div w:id="356200267">
              <w:marLeft w:val="0"/>
              <w:marRight w:val="0"/>
              <w:marTop w:val="0"/>
              <w:marBottom w:val="0"/>
              <w:divBdr>
                <w:top w:val="none" w:sz="0" w:space="0" w:color="auto"/>
                <w:left w:val="none" w:sz="0" w:space="0" w:color="auto"/>
                <w:bottom w:val="none" w:sz="0" w:space="0" w:color="auto"/>
                <w:right w:val="none" w:sz="0" w:space="0" w:color="auto"/>
              </w:divBdr>
              <w:divsChild>
                <w:div w:id="1919360923">
                  <w:marLeft w:val="0"/>
                  <w:marRight w:val="0"/>
                  <w:marTop w:val="0"/>
                  <w:marBottom w:val="0"/>
                  <w:divBdr>
                    <w:top w:val="none" w:sz="0" w:space="0" w:color="auto"/>
                    <w:left w:val="none" w:sz="0" w:space="0" w:color="auto"/>
                    <w:bottom w:val="none" w:sz="0" w:space="0" w:color="auto"/>
                    <w:right w:val="none" w:sz="0" w:space="0" w:color="auto"/>
                  </w:divBdr>
                </w:div>
                <w:div w:id="4796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22952">
      <w:bodyDiv w:val="1"/>
      <w:marLeft w:val="0"/>
      <w:marRight w:val="0"/>
      <w:marTop w:val="0"/>
      <w:marBottom w:val="0"/>
      <w:divBdr>
        <w:top w:val="none" w:sz="0" w:space="0" w:color="auto"/>
        <w:left w:val="none" w:sz="0" w:space="0" w:color="auto"/>
        <w:bottom w:val="none" w:sz="0" w:space="0" w:color="auto"/>
        <w:right w:val="none" w:sz="0" w:space="0" w:color="auto"/>
      </w:divBdr>
      <w:divsChild>
        <w:div w:id="370347078">
          <w:marLeft w:val="0"/>
          <w:marRight w:val="0"/>
          <w:marTop w:val="0"/>
          <w:marBottom w:val="0"/>
          <w:divBdr>
            <w:top w:val="none" w:sz="0" w:space="0" w:color="auto"/>
            <w:left w:val="none" w:sz="0" w:space="0" w:color="auto"/>
            <w:bottom w:val="none" w:sz="0" w:space="0" w:color="auto"/>
            <w:right w:val="none" w:sz="0" w:space="0" w:color="auto"/>
          </w:divBdr>
          <w:divsChild>
            <w:div w:id="1408574395">
              <w:marLeft w:val="0"/>
              <w:marRight w:val="0"/>
              <w:marTop w:val="0"/>
              <w:marBottom w:val="0"/>
              <w:divBdr>
                <w:top w:val="none" w:sz="0" w:space="0" w:color="auto"/>
                <w:left w:val="none" w:sz="0" w:space="0" w:color="auto"/>
                <w:bottom w:val="none" w:sz="0" w:space="0" w:color="auto"/>
                <w:right w:val="none" w:sz="0" w:space="0" w:color="auto"/>
              </w:divBdr>
            </w:div>
            <w:div w:id="1476024160">
              <w:marLeft w:val="0"/>
              <w:marRight w:val="0"/>
              <w:marTop w:val="0"/>
              <w:marBottom w:val="0"/>
              <w:divBdr>
                <w:top w:val="none" w:sz="0" w:space="0" w:color="auto"/>
                <w:left w:val="none" w:sz="0" w:space="0" w:color="auto"/>
                <w:bottom w:val="none" w:sz="0" w:space="0" w:color="auto"/>
                <w:right w:val="none" w:sz="0" w:space="0" w:color="auto"/>
              </w:divBdr>
            </w:div>
          </w:divsChild>
        </w:div>
        <w:div w:id="1262565266">
          <w:marLeft w:val="0"/>
          <w:marRight w:val="0"/>
          <w:marTop w:val="0"/>
          <w:marBottom w:val="0"/>
          <w:divBdr>
            <w:top w:val="none" w:sz="0" w:space="0" w:color="auto"/>
            <w:left w:val="none" w:sz="0" w:space="0" w:color="auto"/>
            <w:bottom w:val="none" w:sz="0" w:space="0" w:color="auto"/>
            <w:right w:val="none" w:sz="0" w:space="0" w:color="auto"/>
          </w:divBdr>
          <w:divsChild>
            <w:div w:id="1651902233">
              <w:marLeft w:val="0"/>
              <w:marRight w:val="0"/>
              <w:marTop w:val="0"/>
              <w:marBottom w:val="0"/>
              <w:divBdr>
                <w:top w:val="none" w:sz="0" w:space="0" w:color="auto"/>
                <w:left w:val="none" w:sz="0" w:space="0" w:color="auto"/>
                <w:bottom w:val="none" w:sz="0" w:space="0" w:color="auto"/>
                <w:right w:val="none" w:sz="0" w:space="0" w:color="auto"/>
              </w:divBdr>
            </w:div>
            <w:div w:id="1978946458">
              <w:marLeft w:val="0"/>
              <w:marRight w:val="0"/>
              <w:marTop w:val="0"/>
              <w:marBottom w:val="0"/>
              <w:divBdr>
                <w:top w:val="none" w:sz="0" w:space="0" w:color="auto"/>
                <w:left w:val="none" w:sz="0" w:space="0" w:color="auto"/>
                <w:bottom w:val="none" w:sz="0" w:space="0" w:color="auto"/>
                <w:right w:val="none" w:sz="0" w:space="0" w:color="auto"/>
              </w:divBdr>
              <w:divsChild>
                <w:div w:id="1384139224">
                  <w:marLeft w:val="0"/>
                  <w:marRight w:val="0"/>
                  <w:marTop w:val="0"/>
                  <w:marBottom w:val="0"/>
                  <w:divBdr>
                    <w:top w:val="none" w:sz="0" w:space="0" w:color="auto"/>
                    <w:left w:val="none" w:sz="0" w:space="0" w:color="auto"/>
                    <w:bottom w:val="none" w:sz="0" w:space="0" w:color="auto"/>
                    <w:right w:val="none" w:sz="0" w:space="0" w:color="auto"/>
                  </w:divBdr>
                  <w:divsChild>
                    <w:div w:id="1838230316">
                      <w:marLeft w:val="0"/>
                      <w:marRight w:val="0"/>
                      <w:marTop w:val="0"/>
                      <w:marBottom w:val="0"/>
                      <w:divBdr>
                        <w:top w:val="none" w:sz="0" w:space="0" w:color="auto"/>
                        <w:left w:val="none" w:sz="0" w:space="0" w:color="auto"/>
                        <w:bottom w:val="none" w:sz="0" w:space="0" w:color="auto"/>
                        <w:right w:val="none" w:sz="0" w:space="0" w:color="auto"/>
                      </w:divBdr>
                      <w:divsChild>
                        <w:div w:id="1125198359">
                          <w:marLeft w:val="0"/>
                          <w:marRight w:val="0"/>
                          <w:marTop w:val="0"/>
                          <w:marBottom w:val="0"/>
                          <w:divBdr>
                            <w:top w:val="none" w:sz="0" w:space="0" w:color="auto"/>
                            <w:left w:val="none" w:sz="0" w:space="0" w:color="auto"/>
                            <w:bottom w:val="none" w:sz="0" w:space="0" w:color="auto"/>
                            <w:right w:val="none" w:sz="0" w:space="0" w:color="auto"/>
                          </w:divBdr>
                          <w:divsChild>
                            <w:div w:id="1646160635">
                              <w:marLeft w:val="0"/>
                              <w:marRight w:val="0"/>
                              <w:marTop w:val="0"/>
                              <w:marBottom w:val="0"/>
                              <w:divBdr>
                                <w:top w:val="none" w:sz="0" w:space="0" w:color="auto"/>
                                <w:left w:val="none" w:sz="0" w:space="0" w:color="auto"/>
                                <w:bottom w:val="none" w:sz="0" w:space="0" w:color="auto"/>
                                <w:right w:val="none" w:sz="0" w:space="0" w:color="auto"/>
                              </w:divBdr>
                            </w:div>
                          </w:divsChild>
                        </w:div>
                        <w:div w:id="1611664218">
                          <w:marLeft w:val="0"/>
                          <w:marRight w:val="0"/>
                          <w:marTop w:val="0"/>
                          <w:marBottom w:val="0"/>
                          <w:divBdr>
                            <w:top w:val="none" w:sz="0" w:space="0" w:color="auto"/>
                            <w:left w:val="none" w:sz="0" w:space="0" w:color="auto"/>
                            <w:bottom w:val="none" w:sz="0" w:space="0" w:color="auto"/>
                            <w:right w:val="none" w:sz="0" w:space="0" w:color="auto"/>
                          </w:divBdr>
                          <w:divsChild>
                            <w:div w:id="1035540577">
                              <w:marLeft w:val="0"/>
                              <w:marRight w:val="0"/>
                              <w:marTop w:val="0"/>
                              <w:marBottom w:val="0"/>
                              <w:divBdr>
                                <w:top w:val="none" w:sz="0" w:space="0" w:color="auto"/>
                                <w:left w:val="none" w:sz="0" w:space="0" w:color="auto"/>
                                <w:bottom w:val="none" w:sz="0" w:space="0" w:color="auto"/>
                                <w:right w:val="none" w:sz="0" w:space="0" w:color="auto"/>
                              </w:divBdr>
                            </w:div>
                          </w:divsChild>
                        </w:div>
                        <w:div w:id="796876453">
                          <w:marLeft w:val="0"/>
                          <w:marRight w:val="0"/>
                          <w:marTop w:val="0"/>
                          <w:marBottom w:val="0"/>
                          <w:divBdr>
                            <w:top w:val="none" w:sz="0" w:space="0" w:color="auto"/>
                            <w:left w:val="none" w:sz="0" w:space="0" w:color="auto"/>
                            <w:bottom w:val="none" w:sz="0" w:space="0" w:color="auto"/>
                            <w:right w:val="none" w:sz="0" w:space="0" w:color="auto"/>
                          </w:divBdr>
                          <w:divsChild>
                            <w:div w:id="2055958720">
                              <w:marLeft w:val="0"/>
                              <w:marRight w:val="0"/>
                              <w:marTop w:val="0"/>
                              <w:marBottom w:val="0"/>
                              <w:divBdr>
                                <w:top w:val="none" w:sz="0" w:space="0" w:color="auto"/>
                                <w:left w:val="none" w:sz="0" w:space="0" w:color="auto"/>
                                <w:bottom w:val="none" w:sz="0" w:space="0" w:color="auto"/>
                                <w:right w:val="none" w:sz="0" w:space="0" w:color="auto"/>
                              </w:divBdr>
                            </w:div>
                          </w:divsChild>
                        </w:div>
                        <w:div w:id="1740900694">
                          <w:marLeft w:val="0"/>
                          <w:marRight w:val="0"/>
                          <w:marTop w:val="0"/>
                          <w:marBottom w:val="0"/>
                          <w:divBdr>
                            <w:top w:val="none" w:sz="0" w:space="0" w:color="auto"/>
                            <w:left w:val="none" w:sz="0" w:space="0" w:color="auto"/>
                            <w:bottom w:val="none" w:sz="0" w:space="0" w:color="auto"/>
                            <w:right w:val="none" w:sz="0" w:space="0" w:color="auto"/>
                          </w:divBdr>
                          <w:divsChild>
                            <w:div w:id="26495387">
                              <w:marLeft w:val="0"/>
                              <w:marRight w:val="0"/>
                              <w:marTop w:val="0"/>
                              <w:marBottom w:val="0"/>
                              <w:divBdr>
                                <w:top w:val="none" w:sz="0" w:space="0" w:color="auto"/>
                                <w:left w:val="none" w:sz="0" w:space="0" w:color="auto"/>
                                <w:bottom w:val="none" w:sz="0" w:space="0" w:color="auto"/>
                                <w:right w:val="none" w:sz="0" w:space="0" w:color="auto"/>
                              </w:divBdr>
                            </w:div>
                          </w:divsChild>
                        </w:div>
                        <w:div w:id="865866514">
                          <w:marLeft w:val="0"/>
                          <w:marRight w:val="0"/>
                          <w:marTop w:val="0"/>
                          <w:marBottom w:val="0"/>
                          <w:divBdr>
                            <w:top w:val="none" w:sz="0" w:space="0" w:color="auto"/>
                            <w:left w:val="none" w:sz="0" w:space="0" w:color="auto"/>
                            <w:bottom w:val="none" w:sz="0" w:space="0" w:color="auto"/>
                            <w:right w:val="none" w:sz="0" w:space="0" w:color="auto"/>
                          </w:divBdr>
                          <w:divsChild>
                            <w:div w:id="835145164">
                              <w:marLeft w:val="0"/>
                              <w:marRight w:val="0"/>
                              <w:marTop w:val="0"/>
                              <w:marBottom w:val="0"/>
                              <w:divBdr>
                                <w:top w:val="none" w:sz="0" w:space="0" w:color="auto"/>
                                <w:left w:val="none" w:sz="0" w:space="0" w:color="auto"/>
                                <w:bottom w:val="none" w:sz="0" w:space="0" w:color="auto"/>
                                <w:right w:val="none" w:sz="0" w:space="0" w:color="auto"/>
                              </w:divBdr>
                            </w:div>
                          </w:divsChild>
                        </w:div>
                        <w:div w:id="716702803">
                          <w:marLeft w:val="0"/>
                          <w:marRight w:val="0"/>
                          <w:marTop w:val="0"/>
                          <w:marBottom w:val="0"/>
                          <w:divBdr>
                            <w:top w:val="none" w:sz="0" w:space="0" w:color="auto"/>
                            <w:left w:val="none" w:sz="0" w:space="0" w:color="auto"/>
                            <w:bottom w:val="none" w:sz="0" w:space="0" w:color="auto"/>
                            <w:right w:val="none" w:sz="0" w:space="0" w:color="auto"/>
                          </w:divBdr>
                          <w:divsChild>
                            <w:div w:id="4160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564670">
          <w:marLeft w:val="0"/>
          <w:marRight w:val="0"/>
          <w:marTop w:val="0"/>
          <w:marBottom w:val="0"/>
          <w:divBdr>
            <w:top w:val="none" w:sz="0" w:space="0" w:color="auto"/>
            <w:left w:val="none" w:sz="0" w:space="0" w:color="auto"/>
            <w:bottom w:val="none" w:sz="0" w:space="0" w:color="auto"/>
            <w:right w:val="none" w:sz="0" w:space="0" w:color="auto"/>
          </w:divBdr>
          <w:divsChild>
            <w:div w:id="2103796023">
              <w:marLeft w:val="0"/>
              <w:marRight w:val="0"/>
              <w:marTop w:val="0"/>
              <w:marBottom w:val="0"/>
              <w:divBdr>
                <w:top w:val="none" w:sz="0" w:space="0" w:color="auto"/>
                <w:left w:val="none" w:sz="0" w:space="0" w:color="auto"/>
                <w:bottom w:val="none" w:sz="0" w:space="0" w:color="auto"/>
                <w:right w:val="none" w:sz="0" w:space="0" w:color="auto"/>
              </w:divBdr>
            </w:div>
            <w:div w:id="675696683">
              <w:marLeft w:val="0"/>
              <w:marRight w:val="0"/>
              <w:marTop w:val="0"/>
              <w:marBottom w:val="0"/>
              <w:divBdr>
                <w:top w:val="none" w:sz="0" w:space="0" w:color="auto"/>
                <w:left w:val="none" w:sz="0" w:space="0" w:color="auto"/>
                <w:bottom w:val="none" w:sz="0" w:space="0" w:color="auto"/>
                <w:right w:val="none" w:sz="0" w:space="0" w:color="auto"/>
              </w:divBdr>
            </w:div>
          </w:divsChild>
        </w:div>
        <w:div w:id="975723015">
          <w:marLeft w:val="0"/>
          <w:marRight w:val="0"/>
          <w:marTop w:val="0"/>
          <w:marBottom w:val="0"/>
          <w:divBdr>
            <w:top w:val="none" w:sz="0" w:space="0" w:color="auto"/>
            <w:left w:val="none" w:sz="0" w:space="0" w:color="auto"/>
            <w:bottom w:val="none" w:sz="0" w:space="0" w:color="auto"/>
            <w:right w:val="none" w:sz="0" w:space="0" w:color="auto"/>
          </w:divBdr>
          <w:divsChild>
            <w:div w:id="210508244">
              <w:marLeft w:val="0"/>
              <w:marRight w:val="0"/>
              <w:marTop w:val="0"/>
              <w:marBottom w:val="0"/>
              <w:divBdr>
                <w:top w:val="none" w:sz="0" w:space="0" w:color="auto"/>
                <w:left w:val="none" w:sz="0" w:space="0" w:color="auto"/>
                <w:bottom w:val="none" w:sz="0" w:space="0" w:color="auto"/>
                <w:right w:val="none" w:sz="0" w:space="0" w:color="auto"/>
              </w:divBdr>
            </w:div>
            <w:div w:id="20370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ws24.com/citypress/news/all-the-details-on-the-flawed-gender-commission-ceo-appointment-process-202009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ws24.com/citypress/news/gender-commission-calls-for-investigation-into-unjust-incidents-against-women-20210728" TargetMode="External"/><Relationship Id="rId5" Type="http://schemas.openxmlformats.org/officeDocument/2006/relationships/hyperlink" Target="https://www.news24.com/citypress/news/gender-commission-hit-by-irregularity-claims-as-it-hunts-for-ceo-202008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Gaile</dc:creator>
  <cp:lastModifiedBy>Gaile</cp:lastModifiedBy>
  <cp:revision>1</cp:revision>
  <dcterms:created xsi:type="dcterms:W3CDTF">2021-08-16T12:57:00Z</dcterms:created>
  <dcterms:modified xsi:type="dcterms:W3CDTF">2021-08-16T12:59:00Z</dcterms:modified>
</cp:coreProperties>
</file>