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Times New Roman" w:eastAsia="Times New Roman" w:hAnsi="Times New Roman" w:cs="Times New Roman"/>
          <w:color w:val="46576B"/>
          <w:sz w:val="24"/>
          <w:szCs w:val="24"/>
        </w:rPr>
        <w:t xml:space="preserve">Budget vote speech Hon. H </w:t>
      </w:r>
      <w:proofErr w:type="spellStart"/>
      <w:r w:rsidRPr="009512CB">
        <w:rPr>
          <w:rFonts w:ascii="Times New Roman" w:eastAsia="Times New Roman" w:hAnsi="Times New Roman" w:cs="Times New Roman"/>
          <w:color w:val="46576B"/>
          <w:sz w:val="24"/>
          <w:szCs w:val="24"/>
        </w:rPr>
        <w:t>Denner</w:t>
      </w:r>
      <w:proofErr w:type="spellEnd"/>
      <w:r w:rsidRPr="009512CB">
        <w:rPr>
          <w:rFonts w:ascii="Times New Roman" w:eastAsia="Times New Roman" w:hAnsi="Times New Roman" w:cs="Times New Roman"/>
          <w:color w:val="46576B"/>
          <w:sz w:val="24"/>
          <w:szCs w:val="24"/>
        </w:rPr>
        <w:t xml:space="preserve"> FF plus</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212121"/>
          <w:sz w:val="20"/>
          <w:szCs w:val="20"/>
        </w:rPr>
        <w:t>House chairperson,</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212121"/>
          <w:sz w:val="20"/>
          <w:szCs w:val="20"/>
        </w:rPr>
        <w:t>Just as what we are doing here today has its origin in legislation and most importantly the constitution of our republic, so does the values and principles that must ultimately govern public administration.</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212121"/>
          <w:sz w:val="20"/>
          <w:szCs w:val="20"/>
        </w:rPr>
        <w:t>Section 195 among others lists as necessary the following values and principles:  a high standard of professional ethics that must be promoted and maintained, efficient economic and effective use of resources, transparency that must be promoted by providing the public with timely, accessible and ACCURATE information and equally if not most important – public administration MUST be ACCOUNTABLE – to name but a few.</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212121"/>
          <w:sz w:val="20"/>
          <w:szCs w:val="20"/>
        </w:rPr>
        <w:t>These values and principles apply to every sphere of government, organs of state- and state-owned entities.</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212121"/>
          <w:sz w:val="20"/>
          <w:szCs w:val="20"/>
        </w:rPr>
        <w:t>Constitutional values and principles in all levels of public administration are not negotiable and should be present, promoted and maintained.  This is fact, but does it happen in the public service or is the government treating the Constitution of South Africa as a mere guideline on which the preambles and introductions of reports and legislation can be based only to be forgotten the moment it comes to the implementation and practice thereof?</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proofErr w:type="spellStart"/>
      <w:r w:rsidRPr="009512CB">
        <w:rPr>
          <w:rFonts w:ascii="Verdana" w:eastAsia="Times New Roman" w:hAnsi="Verdana" w:cs="Times New Roman"/>
          <w:color w:val="212121"/>
          <w:sz w:val="20"/>
          <w:szCs w:val="20"/>
        </w:rPr>
        <w:t>Voorsitter</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feite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spreek</w:t>
      </w:r>
      <w:proofErr w:type="spellEnd"/>
      <w:r w:rsidRPr="009512CB">
        <w:rPr>
          <w:rFonts w:ascii="Verdana" w:eastAsia="Times New Roman" w:hAnsi="Verdana" w:cs="Times New Roman"/>
          <w:color w:val="212121"/>
          <w:sz w:val="20"/>
          <w:szCs w:val="20"/>
        </w:rPr>
        <w:t xml:space="preserve"> van self.  </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proofErr w:type="spellStart"/>
      <w:r w:rsidRPr="009512CB">
        <w:rPr>
          <w:rFonts w:ascii="Verdana" w:eastAsia="Times New Roman" w:hAnsi="Verdana" w:cs="Times New Roman"/>
          <w:color w:val="212121"/>
          <w:sz w:val="20"/>
          <w:szCs w:val="20"/>
        </w:rPr>
        <w:t>Staatsamptenare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wat</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besigheid</w:t>
      </w:r>
      <w:proofErr w:type="spellEnd"/>
      <w:r w:rsidRPr="009512CB">
        <w:rPr>
          <w:rFonts w:ascii="Verdana" w:eastAsia="Times New Roman" w:hAnsi="Verdana" w:cs="Times New Roman"/>
          <w:color w:val="212121"/>
          <w:sz w:val="20"/>
          <w:szCs w:val="20"/>
        </w:rPr>
        <w:t xml:space="preserve"> met die </w:t>
      </w:r>
      <w:proofErr w:type="spellStart"/>
      <w:r w:rsidRPr="009512CB">
        <w:rPr>
          <w:rFonts w:ascii="Verdana" w:eastAsia="Times New Roman" w:hAnsi="Verdana" w:cs="Times New Roman"/>
          <w:color w:val="212121"/>
          <w:sz w:val="20"/>
          <w:szCs w:val="20"/>
        </w:rPr>
        <w:t>staat</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doen</w:t>
      </w:r>
      <w:proofErr w:type="spellEnd"/>
      <w:r w:rsidRPr="009512CB">
        <w:rPr>
          <w:rFonts w:ascii="Verdana" w:eastAsia="Times New Roman" w:hAnsi="Verdana" w:cs="Times New Roman"/>
          <w:color w:val="212121"/>
          <w:sz w:val="20"/>
          <w:szCs w:val="20"/>
        </w:rPr>
        <w:t xml:space="preserve"> is </w:t>
      </w:r>
      <w:proofErr w:type="spellStart"/>
      <w:r w:rsidRPr="009512CB">
        <w:rPr>
          <w:rFonts w:ascii="Verdana" w:eastAsia="Times New Roman" w:hAnsi="Verdana" w:cs="Times New Roman"/>
          <w:color w:val="212121"/>
          <w:sz w:val="20"/>
          <w:szCs w:val="20"/>
        </w:rPr>
        <w:t>aan</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toeneem</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hoewel</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departement</w:t>
      </w:r>
      <w:proofErr w:type="spellEnd"/>
      <w:r w:rsidRPr="009512CB">
        <w:rPr>
          <w:rFonts w:ascii="Verdana" w:eastAsia="Times New Roman" w:hAnsi="Verdana" w:cs="Times New Roman"/>
          <w:color w:val="212121"/>
          <w:sz w:val="20"/>
          <w:szCs w:val="20"/>
        </w:rPr>
        <w:t xml:space="preserve"> van </w:t>
      </w:r>
      <w:proofErr w:type="spellStart"/>
      <w:r w:rsidRPr="009512CB">
        <w:rPr>
          <w:rFonts w:ascii="Verdana" w:eastAsia="Times New Roman" w:hAnsi="Verdana" w:cs="Times New Roman"/>
          <w:color w:val="212121"/>
          <w:sz w:val="20"/>
          <w:szCs w:val="20"/>
        </w:rPr>
        <w:t>Staatsdiens</w:t>
      </w:r>
      <w:proofErr w:type="spellEnd"/>
      <w:r w:rsidRPr="009512CB">
        <w:rPr>
          <w:rFonts w:ascii="Verdana" w:eastAsia="Times New Roman" w:hAnsi="Verdana" w:cs="Times New Roman"/>
          <w:color w:val="212121"/>
          <w:sz w:val="20"/>
          <w:szCs w:val="20"/>
        </w:rPr>
        <w:t xml:space="preserve"> en </w:t>
      </w:r>
      <w:proofErr w:type="spellStart"/>
      <w:r w:rsidRPr="009512CB">
        <w:rPr>
          <w:rFonts w:ascii="Verdana" w:eastAsia="Times New Roman" w:hAnsi="Verdana" w:cs="Times New Roman"/>
          <w:color w:val="212121"/>
          <w:sz w:val="20"/>
          <w:szCs w:val="20"/>
        </w:rPr>
        <w:t>Administrasie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gereeld</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verslag</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doen</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oor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pogings</w:t>
      </w:r>
      <w:proofErr w:type="spellEnd"/>
      <w:r w:rsidRPr="009512CB">
        <w:rPr>
          <w:rFonts w:ascii="Verdana" w:eastAsia="Times New Roman" w:hAnsi="Verdana" w:cs="Times New Roman"/>
          <w:color w:val="212121"/>
          <w:sz w:val="20"/>
          <w:szCs w:val="20"/>
        </w:rPr>
        <w:t xml:space="preserve"> </w:t>
      </w:r>
      <w:proofErr w:type="spellStart"/>
      <w:proofErr w:type="gramStart"/>
      <w:r w:rsidRPr="009512CB">
        <w:rPr>
          <w:rFonts w:ascii="Verdana" w:eastAsia="Times New Roman" w:hAnsi="Verdana" w:cs="Times New Roman"/>
          <w:color w:val="212121"/>
          <w:sz w:val="20"/>
          <w:szCs w:val="20"/>
        </w:rPr>
        <w:t>om</w:t>
      </w:r>
      <w:proofErr w:type="spellEnd"/>
      <w:proofErr w:type="gram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hierdie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gewraakte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praktyk</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hok</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slaan</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kom</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daar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meesal</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dadels</w:t>
      </w:r>
      <w:proofErr w:type="spellEnd"/>
      <w:r w:rsidRPr="009512CB">
        <w:rPr>
          <w:rFonts w:ascii="Verdana" w:eastAsia="Times New Roman" w:hAnsi="Verdana" w:cs="Times New Roman"/>
          <w:color w:val="212121"/>
          <w:sz w:val="20"/>
          <w:szCs w:val="20"/>
        </w:rPr>
        <w:t xml:space="preserve"> van.  Die </w:t>
      </w:r>
      <w:proofErr w:type="spellStart"/>
      <w:r w:rsidRPr="009512CB">
        <w:rPr>
          <w:rFonts w:ascii="Verdana" w:eastAsia="Times New Roman" w:hAnsi="Verdana" w:cs="Times New Roman"/>
          <w:color w:val="212121"/>
          <w:sz w:val="20"/>
          <w:szCs w:val="20"/>
        </w:rPr>
        <w:t>nommers</w:t>
      </w:r>
      <w:proofErr w:type="spellEnd"/>
      <w:r w:rsidRPr="009512CB">
        <w:rPr>
          <w:rFonts w:ascii="Verdana" w:eastAsia="Times New Roman" w:hAnsi="Verdana" w:cs="Times New Roman"/>
          <w:color w:val="212121"/>
          <w:sz w:val="20"/>
          <w:szCs w:val="20"/>
        </w:rPr>
        <w:t xml:space="preserve"> is </w:t>
      </w:r>
      <w:proofErr w:type="spellStart"/>
      <w:r w:rsidRPr="009512CB">
        <w:rPr>
          <w:rFonts w:ascii="Verdana" w:eastAsia="Times New Roman" w:hAnsi="Verdana" w:cs="Times New Roman"/>
          <w:color w:val="212121"/>
          <w:sz w:val="20"/>
          <w:szCs w:val="20"/>
        </w:rPr>
        <w:t>aan</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toeneem</w:t>
      </w:r>
      <w:proofErr w:type="spellEnd"/>
      <w:r w:rsidRPr="009512CB">
        <w:rPr>
          <w:rFonts w:ascii="Verdana" w:eastAsia="Times New Roman" w:hAnsi="Verdana" w:cs="Times New Roman"/>
          <w:color w:val="212121"/>
          <w:sz w:val="20"/>
          <w:szCs w:val="20"/>
        </w:rPr>
        <w:t xml:space="preserve"> – </w:t>
      </w:r>
      <w:proofErr w:type="spellStart"/>
      <w:r w:rsidRPr="009512CB">
        <w:rPr>
          <w:rFonts w:ascii="Verdana" w:eastAsia="Times New Roman" w:hAnsi="Verdana" w:cs="Times New Roman"/>
          <w:color w:val="212121"/>
          <w:sz w:val="20"/>
          <w:szCs w:val="20"/>
        </w:rPr>
        <w:t>gerapporteerde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gevalle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neem</w:t>
      </w:r>
      <w:proofErr w:type="spellEnd"/>
      <w:r w:rsidRPr="009512CB">
        <w:rPr>
          <w:rFonts w:ascii="Verdana" w:eastAsia="Times New Roman" w:hAnsi="Verdana" w:cs="Times New Roman"/>
          <w:color w:val="212121"/>
          <w:sz w:val="20"/>
          <w:szCs w:val="20"/>
        </w:rPr>
        <w:t xml:space="preserve"> toe – en </w:t>
      </w:r>
      <w:proofErr w:type="spellStart"/>
      <w:r w:rsidRPr="009512CB">
        <w:rPr>
          <w:rFonts w:ascii="Verdana" w:eastAsia="Times New Roman" w:hAnsi="Verdana" w:cs="Times New Roman"/>
          <w:color w:val="212121"/>
          <w:sz w:val="20"/>
          <w:szCs w:val="20"/>
        </w:rPr>
        <w:t>dit</w:t>
      </w:r>
      <w:proofErr w:type="spellEnd"/>
      <w:r w:rsidRPr="009512CB">
        <w:rPr>
          <w:rFonts w:ascii="Verdana" w:eastAsia="Times New Roman" w:hAnsi="Verdana" w:cs="Times New Roman"/>
          <w:color w:val="212121"/>
          <w:sz w:val="20"/>
          <w:szCs w:val="20"/>
        </w:rPr>
        <w:t xml:space="preserve"> is net die </w:t>
      </w:r>
      <w:proofErr w:type="spellStart"/>
      <w:r w:rsidRPr="009512CB">
        <w:rPr>
          <w:rFonts w:ascii="Verdana" w:eastAsia="Times New Roman" w:hAnsi="Verdana" w:cs="Times New Roman"/>
          <w:color w:val="212121"/>
          <w:sz w:val="20"/>
          <w:szCs w:val="20"/>
        </w:rPr>
        <w:t>waarvan</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ons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weet</w:t>
      </w:r>
      <w:proofErr w:type="spellEnd"/>
      <w:r w:rsidRPr="009512CB">
        <w:rPr>
          <w:rFonts w:ascii="Verdana" w:eastAsia="Times New Roman" w:hAnsi="Verdana" w:cs="Times New Roman"/>
          <w:color w:val="212121"/>
          <w:sz w:val="20"/>
          <w:szCs w:val="20"/>
        </w:rPr>
        <w:t xml:space="preserve">.  In </w:t>
      </w:r>
      <w:proofErr w:type="spellStart"/>
      <w:r w:rsidRPr="009512CB">
        <w:rPr>
          <w:rFonts w:ascii="Verdana" w:eastAsia="Times New Roman" w:hAnsi="Verdana" w:cs="Times New Roman"/>
          <w:color w:val="212121"/>
          <w:sz w:val="20"/>
          <w:szCs w:val="20"/>
        </w:rPr>
        <w:t>hierdie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geval</w:t>
      </w:r>
      <w:proofErr w:type="spellEnd"/>
      <w:r w:rsidRPr="009512CB">
        <w:rPr>
          <w:rFonts w:ascii="Verdana" w:eastAsia="Times New Roman" w:hAnsi="Verdana" w:cs="Times New Roman"/>
          <w:color w:val="212121"/>
          <w:sz w:val="20"/>
          <w:szCs w:val="20"/>
        </w:rPr>
        <w:t xml:space="preserve"> is </w:t>
      </w:r>
      <w:proofErr w:type="spellStart"/>
      <w:r w:rsidRPr="009512CB">
        <w:rPr>
          <w:rFonts w:ascii="Verdana" w:eastAsia="Times New Roman" w:hAnsi="Verdana" w:cs="Times New Roman"/>
          <w:color w:val="212121"/>
          <w:sz w:val="20"/>
          <w:szCs w:val="20"/>
        </w:rPr>
        <w:t>daar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dus</w:t>
      </w:r>
      <w:proofErr w:type="spellEnd"/>
      <w:r w:rsidRPr="009512CB">
        <w:rPr>
          <w:rFonts w:ascii="Verdana" w:eastAsia="Times New Roman" w:hAnsi="Verdana" w:cs="Times New Roman"/>
          <w:color w:val="212121"/>
          <w:sz w:val="20"/>
          <w:szCs w:val="20"/>
        </w:rPr>
        <w:t xml:space="preserve"> min van die </w:t>
      </w:r>
      <w:proofErr w:type="spellStart"/>
      <w:r w:rsidRPr="009512CB">
        <w:rPr>
          <w:rFonts w:ascii="Verdana" w:eastAsia="Times New Roman" w:hAnsi="Verdana" w:cs="Times New Roman"/>
          <w:color w:val="212121"/>
          <w:sz w:val="20"/>
          <w:szCs w:val="20"/>
        </w:rPr>
        <w:t>sogenaamde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hoë</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standaard</w:t>
      </w:r>
      <w:proofErr w:type="spellEnd"/>
      <w:r w:rsidRPr="009512CB">
        <w:rPr>
          <w:rFonts w:ascii="Verdana" w:eastAsia="Times New Roman" w:hAnsi="Verdana" w:cs="Times New Roman"/>
          <w:color w:val="212121"/>
          <w:sz w:val="20"/>
          <w:szCs w:val="20"/>
        </w:rPr>
        <w:t xml:space="preserve"> van die </w:t>
      </w:r>
      <w:proofErr w:type="spellStart"/>
      <w:r w:rsidRPr="009512CB">
        <w:rPr>
          <w:rFonts w:ascii="Verdana" w:eastAsia="Times New Roman" w:hAnsi="Verdana" w:cs="Times New Roman"/>
          <w:color w:val="212121"/>
          <w:sz w:val="20"/>
          <w:szCs w:val="20"/>
        </w:rPr>
        <w:t>professionele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etiek</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wat</w:t>
      </w:r>
      <w:proofErr w:type="spellEnd"/>
      <w:r w:rsidRPr="009512CB">
        <w:rPr>
          <w:rFonts w:ascii="Verdana" w:eastAsia="Times New Roman" w:hAnsi="Verdana" w:cs="Times New Roman"/>
          <w:color w:val="212121"/>
          <w:sz w:val="20"/>
          <w:szCs w:val="20"/>
        </w:rPr>
        <w:t xml:space="preserve"> van die </w:t>
      </w:r>
      <w:proofErr w:type="spellStart"/>
      <w:r w:rsidRPr="009512CB">
        <w:rPr>
          <w:rFonts w:ascii="Verdana" w:eastAsia="Times New Roman" w:hAnsi="Verdana" w:cs="Times New Roman"/>
          <w:color w:val="212121"/>
          <w:sz w:val="20"/>
          <w:szCs w:val="20"/>
        </w:rPr>
        <w:t>openbare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administrasie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verwag</w:t>
      </w:r>
      <w:proofErr w:type="spellEnd"/>
      <w:r w:rsidRPr="009512CB">
        <w:rPr>
          <w:rFonts w:ascii="Verdana" w:eastAsia="Times New Roman" w:hAnsi="Verdana" w:cs="Times New Roman"/>
          <w:color w:val="212121"/>
          <w:sz w:val="20"/>
          <w:szCs w:val="20"/>
        </w:rPr>
        <w:t xml:space="preserve"> word </w:t>
      </w:r>
      <w:proofErr w:type="spellStart"/>
      <w:proofErr w:type="gramStart"/>
      <w:r w:rsidRPr="009512CB">
        <w:rPr>
          <w:rFonts w:ascii="Verdana" w:eastAsia="Times New Roman" w:hAnsi="Verdana" w:cs="Times New Roman"/>
          <w:color w:val="212121"/>
          <w:sz w:val="20"/>
          <w:szCs w:val="20"/>
        </w:rPr>
        <w:t>te</w:t>
      </w:r>
      <w:proofErr w:type="spellEnd"/>
      <w:proofErr w:type="gram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sien</w:t>
      </w:r>
      <w:proofErr w:type="spellEnd"/>
      <w:r w:rsidRPr="009512CB">
        <w:rPr>
          <w:rFonts w:ascii="Verdana" w:eastAsia="Times New Roman" w:hAnsi="Verdana" w:cs="Times New Roman"/>
          <w:color w:val="212121"/>
          <w:sz w:val="20"/>
          <w:szCs w:val="20"/>
        </w:rPr>
        <w:t>.</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212121"/>
          <w:sz w:val="20"/>
          <w:szCs w:val="20"/>
        </w:rPr>
        <w:t xml:space="preserve">The promotion of transparency by providing the public with timely, accessible and accurate information leaves much to be desired in practice.  Self-set performance targets by departments, half baked explanations for non-performance and non-compliance, the dragging of feet by departments and municipalities with providing of information to the public – which should be readily available, even upon request in terms of promotion of administrative justice legislation and the quality of </w:t>
      </w:r>
      <w:proofErr w:type="spellStart"/>
      <w:r w:rsidRPr="009512CB">
        <w:rPr>
          <w:rFonts w:ascii="Verdana" w:eastAsia="Times New Roman" w:hAnsi="Verdana" w:cs="Times New Roman"/>
          <w:color w:val="212121"/>
          <w:sz w:val="20"/>
          <w:szCs w:val="20"/>
        </w:rPr>
        <w:t>siocio</w:t>
      </w:r>
      <w:proofErr w:type="spellEnd"/>
      <w:r w:rsidRPr="009512CB">
        <w:rPr>
          <w:rFonts w:ascii="Verdana" w:eastAsia="Times New Roman" w:hAnsi="Verdana" w:cs="Times New Roman"/>
          <w:color w:val="212121"/>
          <w:sz w:val="20"/>
          <w:szCs w:val="20"/>
        </w:rPr>
        <w:t xml:space="preserve"> economic impact assessments by departments signed off by the DPME is reprehensible.</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proofErr w:type="spellStart"/>
      <w:r w:rsidRPr="009512CB">
        <w:rPr>
          <w:rFonts w:ascii="Verdana" w:eastAsia="Times New Roman" w:hAnsi="Verdana" w:cs="Times New Roman"/>
          <w:color w:val="212121"/>
          <w:sz w:val="20"/>
          <w:szCs w:val="20"/>
        </w:rPr>
        <w:t>Verantwoordbaarheid</w:t>
      </w:r>
      <w:proofErr w:type="spellEnd"/>
      <w:r w:rsidRPr="009512CB">
        <w:rPr>
          <w:rFonts w:ascii="Verdana" w:eastAsia="Times New Roman" w:hAnsi="Verdana" w:cs="Times New Roman"/>
          <w:color w:val="212121"/>
          <w:sz w:val="20"/>
          <w:szCs w:val="20"/>
        </w:rPr>
        <w:t xml:space="preserve"> van die </w:t>
      </w:r>
      <w:proofErr w:type="spellStart"/>
      <w:r w:rsidRPr="009512CB">
        <w:rPr>
          <w:rFonts w:ascii="Verdana" w:eastAsia="Times New Roman" w:hAnsi="Verdana" w:cs="Times New Roman"/>
          <w:color w:val="212121"/>
          <w:sz w:val="20"/>
          <w:szCs w:val="20"/>
        </w:rPr>
        <w:t>openbare</w:t>
      </w:r>
      <w:proofErr w:type="spellEnd"/>
      <w:r w:rsidRPr="009512CB">
        <w:rPr>
          <w:rFonts w:ascii="Verdana" w:eastAsia="Times New Roman" w:hAnsi="Verdana" w:cs="Times New Roman"/>
          <w:color w:val="212121"/>
          <w:sz w:val="20"/>
          <w:szCs w:val="20"/>
        </w:rPr>
        <w:t xml:space="preserve"> sector, </w:t>
      </w:r>
      <w:proofErr w:type="spellStart"/>
      <w:r w:rsidRPr="009512CB">
        <w:rPr>
          <w:rFonts w:ascii="Verdana" w:eastAsia="Times New Roman" w:hAnsi="Verdana" w:cs="Times New Roman"/>
          <w:color w:val="212121"/>
          <w:sz w:val="20"/>
          <w:szCs w:val="20"/>
        </w:rPr>
        <w:t>oftewel</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tekort</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daaraan</w:t>
      </w:r>
      <w:proofErr w:type="spellEnd"/>
      <w:r w:rsidRPr="009512CB">
        <w:rPr>
          <w:rFonts w:ascii="Verdana" w:eastAsia="Times New Roman" w:hAnsi="Verdana" w:cs="Times New Roman"/>
          <w:color w:val="212121"/>
          <w:sz w:val="20"/>
          <w:szCs w:val="20"/>
        </w:rPr>
        <w:t xml:space="preserve"> is </w:t>
      </w:r>
      <w:proofErr w:type="spellStart"/>
      <w:r w:rsidRPr="009512CB">
        <w:rPr>
          <w:rFonts w:ascii="Verdana" w:eastAsia="Times New Roman" w:hAnsi="Verdana" w:cs="Times New Roman"/>
          <w:color w:val="212121"/>
          <w:sz w:val="20"/>
          <w:szCs w:val="20"/>
        </w:rPr>
        <w:t>een</w:t>
      </w:r>
      <w:proofErr w:type="spellEnd"/>
      <w:r w:rsidRPr="009512CB">
        <w:rPr>
          <w:rFonts w:ascii="Verdana" w:eastAsia="Times New Roman" w:hAnsi="Verdana" w:cs="Times New Roman"/>
          <w:color w:val="212121"/>
          <w:sz w:val="20"/>
          <w:szCs w:val="20"/>
        </w:rPr>
        <w:t xml:space="preserve"> van die </w:t>
      </w:r>
      <w:proofErr w:type="spellStart"/>
      <w:r w:rsidRPr="009512CB">
        <w:rPr>
          <w:rFonts w:ascii="Verdana" w:eastAsia="Times New Roman" w:hAnsi="Verdana" w:cs="Times New Roman"/>
          <w:color w:val="212121"/>
          <w:sz w:val="20"/>
          <w:szCs w:val="20"/>
        </w:rPr>
        <w:t>hoofredes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vir</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chaotiese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toestand</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waarin</w:t>
      </w:r>
      <w:proofErr w:type="spellEnd"/>
      <w:r w:rsidRPr="009512CB">
        <w:rPr>
          <w:rFonts w:ascii="Verdana" w:eastAsia="Times New Roman" w:hAnsi="Verdana" w:cs="Times New Roman"/>
          <w:color w:val="212121"/>
          <w:sz w:val="20"/>
          <w:szCs w:val="20"/>
        </w:rPr>
        <w:t xml:space="preserve"> die land en </w:t>
      </w:r>
      <w:proofErr w:type="spellStart"/>
      <w:r w:rsidRPr="009512CB">
        <w:rPr>
          <w:rFonts w:ascii="Verdana" w:eastAsia="Times New Roman" w:hAnsi="Verdana" w:cs="Times New Roman"/>
          <w:color w:val="212121"/>
          <w:sz w:val="20"/>
          <w:szCs w:val="20"/>
        </w:rPr>
        <w:t>spesifiek</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dienslewering</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aan</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gewone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Suid</w:t>
      </w:r>
      <w:proofErr w:type="spellEnd"/>
      <w:r w:rsidRPr="009512CB">
        <w:rPr>
          <w:rFonts w:ascii="Verdana" w:eastAsia="Times New Roman" w:hAnsi="Verdana" w:cs="Times New Roman"/>
          <w:color w:val="212121"/>
          <w:sz w:val="20"/>
          <w:szCs w:val="20"/>
        </w:rPr>
        <w:t xml:space="preserve">-Afrikaners tans </w:t>
      </w:r>
      <w:proofErr w:type="spellStart"/>
      <w:r w:rsidRPr="009512CB">
        <w:rPr>
          <w:rFonts w:ascii="Verdana" w:eastAsia="Times New Roman" w:hAnsi="Verdana" w:cs="Times New Roman"/>
          <w:color w:val="212121"/>
          <w:sz w:val="20"/>
          <w:szCs w:val="20"/>
        </w:rPr>
        <w:t>verkeer</w:t>
      </w:r>
      <w:proofErr w:type="spellEnd"/>
      <w:r w:rsidRPr="009512CB">
        <w:rPr>
          <w:rFonts w:ascii="Verdana" w:eastAsia="Times New Roman" w:hAnsi="Verdana" w:cs="Times New Roman"/>
          <w:color w:val="212121"/>
          <w:sz w:val="20"/>
          <w:szCs w:val="20"/>
        </w:rPr>
        <w:t>.</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212121"/>
          <w:sz w:val="20"/>
          <w:szCs w:val="20"/>
        </w:rPr>
        <w:t>Chairperson, if the </w:t>
      </w:r>
      <w:r w:rsidRPr="009512CB">
        <w:rPr>
          <w:rFonts w:ascii="Verdana" w:eastAsia="Times New Roman" w:hAnsi="Verdana" w:cs="Times New Roman"/>
          <w:color w:val="212121"/>
          <w:sz w:val="20"/>
          <w:szCs w:val="20"/>
          <w:shd w:val="clear" w:color="auto" w:fill="FFFF00"/>
        </w:rPr>
        <w:t>DPSA</w:t>
      </w:r>
      <w:r w:rsidRPr="009512CB">
        <w:rPr>
          <w:rFonts w:ascii="Verdana" w:eastAsia="Times New Roman" w:hAnsi="Verdana" w:cs="Times New Roman"/>
          <w:color w:val="212121"/>
          <w:sz w:val="20"/>
          <w:szCs w:val="20"/>
        </w:rPr>
        <w:t> addresses only the lack of accountability and consequence management in the public service it will be the first and probably the most important step toward improving government efficiency and service delivery.</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212121"/>
          <w:sz w:val="20"/>
          <w:szCs w:val="20"/>
        </w:rPr>
        <w:t xml:space="preserve">Die </w:t>
      </w:r>
      <w:proofErr w:type="spellStart"/>
      <w:r w:rsidRPr="009512CB">
        <w:rPr>
          <w:rFonts w:ascii="Verdana" w:eastAsia="Times New Roman" w:hAnsi="Verdana" w:cs="Times New Roman"/>
          <w:color w:val="212121"/>
          <w:sz w:val="20"/>
          <w:szCs w:val="20"/>
        </w:rPr>
        <w:t>huidige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loongeskil</w:t>
      </w:r>
      <w:proofErr w:type="spellEnd"/>
      <w:r w:rsidRPr="009512CB">
        <w:rPr>
          <w:rFonts w:ascii="Verdana" w:eastAsia="Times New Roman" w:hAnsi="Verdana" w:cs="Times New Roman"/>
          <w:color w:val="212121"/>
          <w:sz w:val="20"/>
          <w:szCs w:val="20"/>
        </w:rPr>
        <w:t xml:space="preserve"> en </w:t>
      </w:r>
      <w:proofErr w:type="spellStart"/>
      <w:r w:rsidRPr="009512CB">
        <w:rPr>
          <w:rFonts w:ascii="Verdana" w:eastAsia="Times New Roman" w:hAnsi="Verdana" w:cs="Times New Roman"/>
          <w:color w:val="212121"/>
          <w:sz w:val="20"/>
          <w:szCs w:val="20"/>
        </w:rPr>
        <w:t>dreigende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openbare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sektor</w:t>
      </w:r>
      <w:proofErr w:type="spellEnd"/>
      <w:r w:rsidRPr="009512CB">
        <w:rPr>
          <w:rFonts w:ascii="Verdana" w:eastAsia="Times New Roman" w:hAnsi="Verdana" w:cs="Times New Roman"/>
          <w:color w:val="212121"/>
          <w:sz w:val="20"/>
          <w:szCs w:val="20"/>
        </w:rPr>
        <w:t xml:space="preserve"> staking as </w:t>
      </w:r>
      <w:proofErr w:type="spellStart"/>
      <w:r w:rsidRPr="009512CB">
        <w:rPr>
          <w:rFonts w:ascii="Verdana" w:eastAsia="Times New Roman" w:hAnsi="Verdana" w:cs="Times New Roman"/>
          <w:color w:val="212121"/>
          <w:sz w:val="20"/>
          <w:szCs w:val="20"/>
        </w:rPr>
        <w:t>gevolg</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daarvan</w:t>
      </w:r>
      <w:proofErr w:type="spellEnd"/>
      <w:r w:rsidRPr="009512CB">
        <w:rPr>
          <w:rFonts w:ascii="Verdana" w:eastAsia="Times New Roman" w:hAnsi="Verdana" w:cs="Times New Roman"/>
          <w:color w:val="212121"/>
          <w:sz w:val="20"/>
          <w:szCs w:val="20"/>
        </w:rPr>
        <w:t xml:space="preserve"> is die </w:t>
      </w:r>
      <w:proofErr w:type="spellStart"/>
      <w:r w:rsidRPr="009512CB">
        <w:rPr>
          <w:rFonts w:ascii="Verdana" w:eastAsia="Times New Roman" w:hAnsi="Verdana" w:cs="Times New Roman"/>
          <w:color w:val="212121"/>
          <w:sz w:val="20"/>
          <w:szCs w:val="20"/>
        </w:rPr>
        <w:t>mees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ongewenste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situasie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moontlik</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vir</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tyd</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waarin</w:t>
      </w:r>
      <w:proofErr w:type="spellEnd"/>
      <w:r w:rsidRPr="009512CB">
        <w:rPr>
          <w:rFonts w:ascii="Verdana" w:eastAsia="Times New Roman" w:hAnsi="Verdana" w:cs="Times New Roman"/>
          <w:color w:val="212121"/>
          <w:sz w:val="20"/>
          <w:szCs w:val="20"/>
        </w:rPr>
        <w:t xml:space="preserve"> die land </w:t>
      </w:r>
      <w:proofErr w:type="spellStart"/>
      <w:r w:rsidRPr="009512CB">
        <w:rPr>
          <w:rFonts w:ascii="Verdana" w:eastAsia="Times New Roman" w:hAnsi="Verdana" w:cs="Times New Roman"/>
          <w:color w:val="212121"/>
          <w:sz w:val="20"/>
          <w:szCs w:val="20"/>
        </w:rPr>
        <w:t>homself</w:t>
      </w:r>
      <w:proofErr w:type="spellEnd"/>
      <w:r w:rsidRPr="009512CB">
        <w:rPr>
          <w:rFonts w:ascii="Verdana" w:eastAsia="Times New Roman" w:hAnsi="Verdana" w:cs="Times New Roman"/>
          <w:color w:val="212121"/>
          <w:sz w:val="20"/>
          <w:szCs w:val="20"/>
        </w:rPr>
        <w:t xml:space="preserve"> tans </w:t>
      </w:r>
      <w:proofErr w:type="spellStart"/>
      <w:r w:rsidRPr="009512CB">
        <w:rPr>
          <w:rFonts w:ascii="Verdana" w:eastAsia="Times New Roman" w:hAnsi="Verdana" w:cs="Times New Roman"/>
          <w:color w:val="212121"/>
          <w:sz w:val="20"/>
          <w:szCs w:val="20"/>
        </w:rPr>
        <w:t>bevind</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loongeskil</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wat</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grootliks</w:t>
      </w:r>
      <w:proofErr w:type="spellEnd"/>
      <w:r w:rsidRPr="009512CB">
        <w:rPr>
          <w:rFonts w:ascii="Verdana" w:eastAsia="Times New Roman" w:hAnsi="Verdana" w:cs="Times New Roman"/>
          <w:color w:val="212121"/>
          <w:sz w:val="20"/>
          <w:szCs w:val="20"/>
        </w:rPr>
        <w:t xml:space="preserve"> in die </w:t>
      </w:r>
      <w:proofErr w:type="spellStart"/>
      <w:r w:rsidRPr="009512CB">
        <w:rPr>
          <w:rFonts w:ascii="Verdana" w:eastAsia="Times New Roman" w:hAnsi="Verdana" w:cs="Times New Roman"/>
          <w:color w:val="212121"/>
          <w:sz w:val="20"/>
          <w:szCs w:val="20"/>
        </w:rPr>
        <w:t>eerste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plek</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veroorsaak</w:t>
      </w:r>
      <w:proofErr w:type="spellEnd"/>
      <w:r w:rsidRPr="009512CB">
        <w:rPr>
          <w:rFonts w:ascii="Verdana" w:eastAsia="Times New Roman" w:hAnsi="Verdana" w:cs="Times New Roman"/>
          <w:color w:val="212121"/>
          <w:sz w:val="20"/>
          <w:szCs w:val="20"/>
        </w:rPr>
        <w:t xml:space="preserve"> is </w:t>
      </w:r>
      <w:proofErr w:type="spellStart"/>
      <w:r w:rsidRPr="009512CB">
        <w:rPr>
          <w:rFonts w:ascii="Verdana" w:eastAsia="Times New Roman" w:hAnsi="Verdana" w:cs="Times New Roman"/>
          <w:color w:val="212121"/>
          <w:sz w:val="20"/>
          <w:szCs w:val="20"/>
        </w:rPr>
        <w:t>deur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ondeurdagte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massa-</w:t>
      </w:r>
      <w:r w:rsidRPr="009512CB">
        <w:rPr>
          <w:rFonts w:ascii="Verdana" w:eastAsia="Times New Roman" w:hAnsi="Verdana" w:cs="Times New Roman"/>
          <w:color w:val="212121"/>
          <w:sz w:val="20"/>
          <w:szCs w:val="20"/>
        </w:rPr>
        <w:lastRenderedPageBreak/>
        <w:t>aanstellings</w:t>
      </w:r>
      <w:proofErr w:type="spellEnd"/>
      <w:r w:rsidRPr="009512CB">
        <w:rPr>
          <w:rFonts w:ascii="Verdana" w:eastAsia="Times New Roman" w:hAnsi="Verdana" w:cs="Times New Roman"/>
          <w:color w:val="212121"/>
          <w:sz w:val="20"/>
          <w:szCs w:val="20"/>
        </w:rPr>
        <w:t xml:space="preserve"> en </w:t>
      </w:r>
      <w:proofErr w:type="spellStart"/>
      <w:r w:rsidRPr="009512CB">
        <w:rPr>
          <w:rFonts w:ascii="Verdana" w:eastAsia="Times New Roman" w:hAnsi="Verdana" w:cs="Times New Roman"/>
          <w:color w:val="212121"/>
          <w:sz w:val="20"/>
          <w:szCs w:val="20"/>
        </w:rPr>
        <w:t>tweedens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lafhartige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loononderhandelinge</w:t>
      </w:r>
      <w:proofErr w:type="spellEnd"/>
      <w:r w:rsidRPr="009512CB">
        <w:rPr>
          <w:rFonts w:ascii="Verdana" w:eastAsia="Times New Roman" w:hAnsi="Verdana" w:cs="Times New Roman"/>
          <w:color w:val="212121"/>
          <w:sz w:val="20"/>
          <w:szCs w:val="20"/>
        </w:rPr>
        <w:t xml:space="preserve"> het </w:t>
      </w:r>
      <w:proofErr w:type="spellStart"/>
      <w:r w:rsidRPr="009512CB">
        <w:rPr>
          <w:rFonts w:ascii="Verdana" w:eastAsia="Times New Roman" w:hAnsi="Verdana" w:cs="Times New Roman"/>
          <w:color w:val="212121"/>
          <w:sz w:val="20"/>
          <w:szCs w:val="20"/>
        </w:rPr>
        <w:t>nou</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algehele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gebrek</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aan</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verstandige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regering</w:t>
      </w:r>
      <w:proofErr w:type="spellEnd"/>
      <w:r w:rsidRPr="009512CB">
        <w:rPr>
          <w:rFonts w:ascii="Verdana" w:eastAsia="Times New Roman" w:hAnsi="Verdana" w:cs="Times New Roman"/>
          <w:color w:val="212121"/>
          <w:sz w:val="20"/>
          <w:szCs w:val="20"/>
        </w:rPr>
        <w:t xml:space="preserve"> in </w:t>
      </w:r>
      <w:proofErr w:type="spellStart"/>
      <w:r w:rsidRPr="009512CB">
        <w:rPr>
          <w:rFonts w:ascii="Verdana" w:eastAsia="Times New Roman" w:hAnsi="Verdana" w:cs="Times New Roman"/>
          <w:color w:val="212121"/>
          <w:sz w:val="20"/>
          <w:szCs w:val="20"/>
        </w:rPr>
        <w:t>Suid-Afrika</w:t>
      </w:r>
      <w:proofErr w:type="spellEnd"/>
      <w:r w:rsidRPr="009512CB">
        <w:rPr>
          <w:rFonts w:ascii="Verdana" w:eastAsia="Times New Roman" w:hAnsi="Verdana" w:cs="Times New Roman"/>
          <w:color w:val="212121"/>
          <w:sz w:val="20"/>
          <w:szCs w:val="20"/>
        </w:rPr>
        <w:t xml:space="preserve"> tot 'n spits </w:t>
      </w:r>
      <w:proofErr w:type="spellStart"/>
      <w:r w:rsidRPr="009512CB">
        <w:rPr>
          <w:rFonts w:ascii="Verdana" w:eastAsia="Times New Roman" w:hAnsi="Verdana" w:cs="Times New Roman"/>
          <w:color w:val="212121"/>
          <w:sz w:val="20"/>
          <w:szCs w:val="20"/>
        </w:rPr>
        <w:t>gedryf</w:t>
      </w:r>
      <w:proofErr w:type="spellEnd"/>
      <w:r w:rsidRPr="009512CB">
        <w:rPr>
          <w:rFonts w:ascii="Verdana" w:eastAsia="Times New Roman" w:hAnsi="Verdana" w:cs="Times New Roman"/>
          <w:color w:val="212121"/>
          <w:sz w:val="20"/>
          <w:szCs w:val="20"/>
        </w:rPr>
        <w:t>.</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proofErr w:type="spellStart"/>
      <w:r w:rsidRPr="009512CB">
        <w:rPr>
          <w:rFonts w:ascii="Verdana" w:eastAsia="Times New Roman" w:hAnsi="Verdana" w:cs="Times New Roman"/>
          <w:color w:val="212121"/>
          <w:sz w:val="20"/>
          <w:szCs w:val="20"/>
        </w:rPr>
        <w:t>Suid-Afrika</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kan</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nie</w:t>
      </w:r>
      <w:proofErr w:type="spellEnd"/>
      <w:r w:rsidRPr="009512CB">
        <w:rPr>
          <w:rFonts w:ascii="Verdana" w:eastAsia="Times New Roman" w:hAnsi="Verdana" w:cs="Times New Roman"/>
          <w:color w:val="212121"/>
          <w:sz w:val="20"/>
          <w:szCs w:val="20"/>
        </w:rPr>
        <w:t xml:space="preserve"> 'n </w:t>
      </w:r>
      <w:proofErr w:type="spellStart"/>
      <w:r w:rsidRPr="009512CB">
        <w:rPr>
          <w:rFonts w:ascii="Verdana" w:eastAsia="Times New Roman" w:hAnsi="Verdana" w:cs="Times New Roman"/>
          <w:color w:val="212121"/>
          <w:sz w:val="20"/>
          <w:szCs w:val="20"/>
        </w:rPr>
        <w:t>massastaking</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bekostig</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nie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nog</w:t>
      </w:r>
      <w:proofErr w:type="spellEnd"/>
      <w:r w:rsidRPr="009512CB">
        <w:rPr>
          <w:rFonts w:ascii="Verdana" w:eastAsia="Times New Roman" w:hAnsi="Verdana" w:cs="Times New Roman"/>
          <w:color w:val="212121"/>
          <w:sz w:val="20"/>
          <w:szCs w:val="20"/>
        </w:rPr>
        <w:t xml:space="preserve"> minder </w:t>
      </w:r>
      <w:proofErr w:type="spellStart"/>
      <w:r w:rsidRPr="009512CB">
        <w:rPr>
          <w:rFonts w:ascii="Verdana" w:eastAsia="Times New Roman" w:hAnsi="Verdana" w:cs="Times New Roman"/>
          <w:color w:val="212121"/>
          <w:sz w:val="20"/>
          <w:szCs w:val="20"/>
        </w:rPr>
        <w:t>kan</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fiskus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dit</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bekostig</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om</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aan</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vakbondvereistes</w:t>
      </w:r>
      <w:proofErr w:type="spellEnd"/>
      <w:r w:rsidRPr="009512CB">
        <w:rPr>
          <w:rFonts w:ascii="Verdana" w:eastAsia="Times New Roman" w:hAnsi="Verdana" w:cs="Times New Roman"/>
          <w:color w:val="212121"/>
          <w:sz w:val="20"/>
          <w:szCs w:val="20"/>
        </w:rPr>
        <w:t xml:space="preserve"> van 'n 8</w:t>
      </w:r>
      <w:proofErr w:type="gramStart"/>
      <w:r w:rsidRPr="009512CB">
        <w:rPr>
          <w:rFonts w:ascii="Verdana" w:eastAsia="Times New Roman" w:hAnsi="Verdana" w:cs="Times New Roman"/>
          <w:color w:val="212121"/>
          <w:sz w:val="20"/>
          <w:szCs w:val="20"/>
        </w:rPr>
        <w:t>,3</w:t>
      </w:r>
      <w:proofErr w:type="gram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verhoging</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voldoen</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huidige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aanbod</w:t>
      </w:r>
      <w:proofErr w:type="spellEnd"/>
      <w:r w:rsidRPr="009512CB">
        <w:rPr>
          <w:rFonts w:ascii="Verdana" w:eastAsia="Times New Roman" w:hAnsi="Verdana" w:cs="Times New Roman"/>
          <w:color w:val="212121"/>
          <w:sz w:val="20"/>
          <w:szCs w:val="20"/>
        </w:rPr>
        <w:t xml:space="preserve"> van 'n </w:t>
      </w:r>
      <w:proofErr w:type="spellStart"/>
      <w:r w:rsidRPr="009512CB">
        <w:rPr>
          <w:rFonts w:ascii="Verdana" w:eastAsia="Times New Roman" w:hAnsi="Verdana" w:cs="Times New Roman"/>
          <w:color w:val="212121"/>
          <w:sz w:val="20"/>
          <w:szCs w:val="20"/>
        </w:rPr>
        <w:t>deur</w:t>
      </w:r>
      <w:proofErr w:type="spellEnd"/>
      <w:r w:rsidRPr="009512CB">
        <w:rPr>
          <w:rFonts w:ascii="Verdana" w:eastAsia="Times New Roman" w:hAnsi="Verdana" w:cs="Times New Roman"/>
          <w:color w:val="212121"/>
          <w:sz w:val="20"/>
          <w:szCs w:val="20"/>
        </w:rPr>
        <w:t xml:space="preserve"> die bank </w:t>
      </w:r>
      <w:proofErr w:type="spellStart"/>
      <w:r w:rsidRPr="009512CB">
        <w:rPr>
          <w:rFonts w:ascii="Verdana" w:eastAsia="Times New Roman" w:hAnsi="Verdana" w:cs="Times New Roman"/>
          <w:color w:val="212121"/>
          <w:sz w:val="20"/>
          <w:szCs w:val="20"/>
        </w:rPr>
        <w:t>verhoging</w:t>
      </w:r>
      <w:proofErr w:type="spellEnd"/>
      <w:r w:rsidRPr="009512CB">
        <w:rPr>
          <w:rFonts w:ascii="Verdana" w:eastAsia="Times New Roman" w:hAnsi="Verdana" w:cs="Times New Roman"/>
          <w:color w:val="212121"/>
          <w:sz w:val="20"/>
          <w:szCs w:val="20"/>
        </w:rPr>
        <w:t xml:space="preserve"> met 'n </w:t>
      </w:r>
      <w:proofErr w:type="spellStart"/>
      <w:r w:rsidRPr="009512CB">
        <w:rPr>
          <w:rFonts w:ascii="Verdana" w:eastAsia="Times New Roman" w:hAnsi="Verdana" w:cs="Times New Roman"/>
          <w:color w:val="212121"/>
          <w:sz w:val="20"/>
          <w:szCs w:val="20"/>
        </w:rPr>
        <w:t>addisionele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kontantbetaling</w:t>
      </w:r>
      <w:proofErr w:type="spellEnd"/>
      <w:r w:rsidRPr="009512CB">
        <w:rPr>
          <w:rFonts w:ascii="Verdana" w:eastAsia="Times New Roman" w:hAnsi="Verdana" w:cs="Times New Roman"/>
          <w:color w:val="212121"/>
          <w:sz w:val="20"/>
          <w:szCs w:val="20"/>
        </w:rPr>
        <w:t xml:space="preserve"> van R978 is </w:t>
      </w:r>
      <w:proofErr w:type="spellStart"/>
      <w:r w:rsidRPr="009512CB">
        <w:rPr>
          <w:rFonts w:ascii="Verdana" w:eastAsia="Times New Roman" w:hAnsi="Verdana" w:cs="Times New Roman"/>
          <w:color w:val="212121"/>
          <w:sz w:val="20"/>
          <w:szCs w:val="20"/>
        </w:rPr>
        <w:t>onsinvol</w:t>
      </w:r>
      <w:proofErr w:type="spellEnd"/>
      <w:r w:rsidRPr="009512CB">
        <w:rPr>
          <w:rFonts w:ascii="Verdana" w:eastAsia="Times New Roman" w:hAnsi="Verdana" w:cs="Times New Roman"/>
          <w:color w:val="212121"/>
          <w:sz w:val="20"/>
          <w:szCs w:val="20"/>
        </w:rPr>
        <w:t xml:space="preserve"> en </w:t>
      </w:r>
      <w:proofErr w:type="spellStart"/>
      <w:r w:rsidRPr="009512CB">
        <w:rPr>
          <w:rFonts w:ascii="Verdana" w:eastAsia="Times New Roman" w:hAnsi="Verdana" w:cs="Times New Roman"/>
          <w:color w:val="212121"/>
          <w:sz w:val="20"/>
          <w:szCs w:val="20"/>
        </w:rPr>
        <w:t>sal</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dit</w:t>
      </w:r>
      <w:proofErr w:type="spellEnd"/>
      <w:r w:rsidRPr="009512CB">
        <w:rPr>
          <w:rFonts w:ascii="Verdana" w:eastAsia="Times New Roman" w:hAnsi="Verdana" w:cs="Times New Roman"/>
          <w:color w:val="212121"/>
          <w:sz w:val="20"/>
          <w:szCs w:val="20"/>
        </w:rPr>
        <w:t xml:space="preserve"> </w:t>
      </w:r>
      <w:proofErr w:type="spellStart"/>
      <w:proofErr w:type="gramStart"/>
      <w:r w:rsidRPr="009512CB">
        <w:rPr>
          <w:rFonts w:ascii="Verdana" w:eastAsia="Times New Roman" w:hAnsi="Verdana" w:cs="Times New Roman"/>
          <w:color w:val="212121"/>
          <w:sz w:val="20"/>
          <w:szCs w:val="20"/>
        </w:rPr>
        <w:t>meer</w:t>
      </w:r>
      <w:proofErr w:type="spellEnd"/>
      <w:proofErr w:type="gramEnd"/>
      <w:r w:rsidRPr="009512CB">
        <w:rPr>
          <w:rFonts w:ascii="Verdana" w:eastAsia="Times New Roman" w:hAnsi="Verdana" w:cs="Times New Roman"/>
          <w:color w:val="212121"/>
          <w:sz w:val="20"/>
          <w:szCs w:val="20"/>
        </w:rPr>
        <w:t xml:space="preserve"> sin </w:t>
      </w:r>
      <w:proofErr w:type="spellStart"/>
      <w:r w:rsidRPr="009512CB">
        <w:rPr>
          <w:rFonts w:ascii="Verdana" w:eastAsia="Times New Roman" w:hAnsi="Verdana" w:cs="Times New Roman"/>
          <w:color w:val="212121"/>
          <w:sz w:val="20"/>
          <w:szCs w:val="20"/>
        </w:rPr>
        <w:t>maak</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om</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sleutel</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staatsamptenare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soos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dokters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verpleegsters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polisie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onderwysers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maatskaplike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werkers</w:t>
      </w:r>
      <w:proofErr w:type="spellEnd"/>
      <w:r w:rsidRPr="009512CB">
        <w:rPr>
          <w:rFonts w:ascii="Verdana" w:eastAsia="Times New Roman" w:hAnsi="Verdana" w:cs="Times New Roman"/>
          <w:color w:val="212121"/>
          <w:sz w:val="20"/>
          <w:szCs w:val="20"/>
        </w:rPr>
        <w:t xml:space="preserve"> en </w:t>
      </w:r>
      <w:proofErr w:type="spellStart"/>
      <w:r w:rsidRPr="009512CB">
        <w:rPr>
          <w:rFonts w:ascii="Verdana" w:eastAsia="Times New Roman" w:hAnsi="Verdana" w:cs="Times New Roman"/>
          <w:color w:val="212121"/>
          <w:sz w:val="20"/>
          <w:szCs w:val="20"/>
        </w:rPr>
        <w:t>diesmeer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volgens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verdienste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beloon</w:t>
      </w:r>
      <w:proofErr w:type="spellEnd"/>
      <w:r w:rsidRPr="009512CB">
        <w:rPr>
          <w:rFonts w:ascii="Verdana" w:eastAsia="Times New Roman" w:hAnsi="Verdana" w:cs="Times New Roman"/>
          <w:color w:val="212121"/>
          <w:sz w:val="20"/>
          <w:szCs w:val="20"/>
        </w:rPr>
        <w:t>.  </w:t>
      </w:r>
      <w:proofErr w:type="spellStart"/>
      <w:r w:rsidRPr="009512CB">
        <w:rPr>
          <w:rFonts w:ascii="Verdana" w:eastAsia="Times New Roman" w:hAnsi="Verdana" w:cs="Times New Roman"/>
          <w:color w:val="212121"/>
          <w:sz w:val="20"/>
          <w:szCs w:val="20"/>
        </w:rPr>
        <w:t>Hierdie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staatsdienswerkers</w:t>
      </w:r>
      <w:proofErr w:type="spellEnd"/>
      <w:r w:rsidRPr="009512CB">
        <w:rPr>
          <w:rFonts w:ascii="Verdana" w:eastAsia="Times New Roman" w:hAnsi="Verdana" w:cs="Times New Roman"/>
          <w:color w:val="212121"/>
          <w:sz w:val="20"/>
          <w:szCs w:val="20"/>
        </w:rPr>
        <w:t xml:space="preserve"> is </w:t>
      </w:r>
      <w:proofErr w:type="spellStart"/>
      <w:r w:rsidRPr="009512CB">
        <w:rPr>
          <w:rFonts w:ascii="Verdana" w:eastAsia="Times New Roman" w:hAnsi="Verdana" w:cs="Times New Roman"/>
          <w:color w:val="212121"/>
          <w:sz w:val="20"/>
          <w:szCs w:val="20"/>
        </w:rPr>
        <w:t>onmisbaar</w:t>
      </w:r>
      <w:proofErr w:type="spellEnd"/>
      <w:r w:rsidRPr="009512CB">
        <w:rPr>
          <w:rFonts w:ascii="Verdana" w:eastAsia="Times New Roman" w:hAnsi="Verdana" w:cs="Times New Roman"/>
          <w:color w:val="212121"/>
          <w:sz w:val="20"/>
          <w:szCs w:val="20"/>
        </w:rPr>
        <w:t xml:space="preserve"> en </w:t>
      </w:r>
      <w:proofErr w:type="spellStart"/>
      <w:r w:rsidRPr="009512CB">
        <w:rPr>
          <w:rFonts w:ascii="Verdana" w:eastAsia="Times New Roman" w:hAnsi="Verdana" w:cs="Times New Roman"/>
          <w:color w:val="212121"/>
          <w:sz w:val="20"/>
          <w:szCs w:val="20"/>
        </w:rPr>
        <w:t>moet</w:t>
      </w:r>
      <w:proofErr w:type="spellEnd"/>
      <w:r w:rsidRPr="009512CB">
        <w:rPr>
          <w:rFonts w:ascii="Verdana" w:eastAsia="Times New Roman" w:hAnsi="Verdana" w:cs="Times New Roman"/>
          <w:color w:val="212121"/>
          <w:sz w:val="20"/>
          <w:szCs w:val="20"/>
        </w:rPr>
        <w:t xml:space="preserve"> so </w:t>
      </w:r>
      <w:proofErr w:type="spellStart"/>
      <w:r w:rsidRPr="009512CB">
        <w:rPr>
          <w:rFonts w:ascii="Verdana" w:eastAsia="Times New Roman" w:hAnsi="Verdana" w:cs="Times New Roman"/>
          <w:color w:val="212121"/>
          <w:sz w:val="20"/>
          <w:szCs w:val="20"/>
        </w:rPr>
        <w:t>behandel</w:t>
      </w:r>
      <w:proofErr w:type="spellEnd"/>
      <w:r w:rsidRPr="009512CB">
        <w:rPr>
          <w:rFonts w:ascii="Verdana" w:eastAsia="Times New Roman" w:hAnsi="Verdana" w:cs="Times New Roman"/>
          <w:color w:val="212121"/>
          <w:sz w:val="20"/>
          <w:szCs w:val="20"/>
        </w:rPr>
        <w:t xml:space="preserve"> word – </w:t>
      </w:r>
      <w:proofErr w:type="spellStart"/>
      <w:r w:rsidRPr="009512CB">
        <w:rPr>
          <w:rFonts w:ascii="Verdana" w:eastAsia="Times New Roman" w:hAnsi="Verdana" w:cs="Times New Roman"/>
          <w:color w:val="212121"/>
          <w:sz w:val="20"/>
          <w:szCs w:val="20"/>
        </w:rPr>
        <w:t>besnoeiings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moet</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eerder</w:t>
      </w:r>
      <w:proofErr w:type="spellEnd"/>
      <w:r w:rsidRPr="009512CB">
        <w:rPr>
          <w:rFonts w:ascii="Verdana" w:eastAsia="Times New Roman" w:hAnsi="Verdana" w:cs="Times New Roman"/>
          <w:color w:val="212121"/>
          <w:sz w:val="20"/>
          <w:szCs w:val="20"/>
        </w:rPr>
        <w:t xml:space="preserve"> in </w:t>
      </w:r>
      <w:proofErr w:type="spellStart"/>
      <w:r w:rsidRPr="009512CB">
        <w:rPr>
          <w:rFonts w:ascii="Verdana" w:eastAsia="Times New Roman" w:hAnsi="Verdana" w:cs="Times New Roman"/>
          <w:color w:val="212121"/>
          <w:sz w:val="20"/>
          <w:szCs w:val="20"/>
        </w:rPr>
        <w:t>departemente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gedoen</w:t>
      </w:r>
      <w:proofErr w:type="spellEnd"/>
      <w:r w:rsidRPr="009512CB">
        <w:rPr>
          <w:rFonts w:ascii="Verdana" w:eastAsia="Times New Roman" w:hAnsi="Verdana" w:cs="Times New Roman"/>
          <w:color w:val="212121"/>
          <w:sz w:val="20"/>
          <w:szCs w:val="20"/>
        </w:rPr>
        <w:t xml:space="preserve"> word </w:t>
      </w:r>
      <w:proofErr w:type="spellStart"/>
      <w:r w:rsidRPr="009512CB">
        <w:rPr>
          <w:rFonts w:ascii="Verdana" w:eastAsia="Times New Roman" w:hAnsi="Verdana" w:cs="Times New Roman"/>
          <w:color w:val="212121"/>
          <w:sz w:val="20"/>
          <w:szCs w:val="20"/>
        </w:rPr>
        <w:t>waar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daar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direkteure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vir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direkteure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adjunkte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vir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adjunkte</w:t>
      </w:r>
      <w:proofErr w:type="spellEnd"/>
      <w:r w:rsidRPr="009512CB">
        <w:rPr>
          <w:rFonts w:ascii="Verdana" w:eastAsia="Times New Roman" w:hAnsi="Verdana" w:cs="Times New Roman"/>
          <w:color w:val="212121"/>
          <w:sz w:val="20"/>
          <w:szCs w:val="20"/>
        </w:rPr>
        <w:t xml:space="preserve"> en </w:t>
      </w:r>
      <w:proofErr w:type="spellStart"/>
      <w:r w:rsidRPr="009512CB">
        <w:rPr>
          <w:rFonts w:ascii="Verdana" w:eastAsia="Times New Roman" w:hAnsi="Verdana" w:cs="Times New Roman"/>
          <w:color w:val="212121"/>
          <w:sz w:val="20"/>
          <w:szCs w:val="20"/>
        </w:rPr>
        <w:t>persoonlike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assistente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vir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persoonlike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assistente</w:t>
      </w:r>
      <w:proofErr w:type="spellEnd"/>
      <w:r w:rsidRPr="009512CB">
        <w:rPr>
          <w:rFonts w:ascii="Verdana" w:eastAsia="Times New Roman" w:hAnsi="Verdana" w:cs="Times New Roman"/>
          <w:color w:val="212121"/>
          <w:sz w:val="20"/>
          <w:szCs w:val="20"/>
        </w:rPr>
        <w:t xml:space="preserve"> is.</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proofErr w:type="spellStart"/>
      <w:r w:rsidRPr="009512CB">
        <w:rPr>
          <w:rFonts w:ascii="Verdana" w:eastAsia="Times New Roman" w:hAnsi="Verdana" w:cs="Times New Roman"/>
          <w:color w:val="212121"/>
          <w:sz w:val="20"/>
          <w:szCs w:val="20"/>
        </w:rPr>
        <w:t>Agbare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voorsitter</w:t>
      </w:r>
      <w:proofErr w:type="spellEnd"/>
      <w:r w:rsidRPr="009512CB">
        <w:rPr>
          <w:rFonts w:ascii="Verdana" w:eastAsia="Times New Roman" w:hAnsi="Verdana" w:cs="Times New Roman"/>
          <w:color w:val="212121"/>
          <w:sz w:val="20"/>
          <w:szCs w:val="20"/>
        </w:rPr>
        <w:t xml:space="preserve">, die </w:t>
      </w:r>
      <w:proofErr w:type="spellStart"/>
      <w:r w:rsidRPr="009512CB">
        <w:rPr>
          <w:rFonts w:ascii="Verdana" w:eastAsia="Times New Roman" w:hAnsi="Verdana" w:cs="Times New Roman"/>
          <w:color w:val="212121"/>
          <w:sz w:val="20"/>
          <w:szCs w:val="20"/>
        </w:rPr>
        <w:t>prioriteite</w:t>
      </w:r>
      <w:proofErr w:type="spellEnd"/>
      <w:r w:rsidRPr="009512CB">
        <w:rPr>
          <w:rFonts w:ascii="Verdana" w:eastAsia="Times New Roman" w:hAnsi="Verdana" w:cs="Times New Roman"/>
          <w:color w:val="212121"/>
          <w:sz w:val="20"/>
          <w:szCs w:val="20"/>
        </w:rPr>
        <w:t xml:space="preserve"> van </w:t>
      </w:r>
      <w:proofErr w:type="spellStart"/>
      <w:r w:rsidRPr="009512CB">
        <w:rPr>
          <w:rFonts w:ascii="Verdana" w:eastAsia="Times New Roman" w:hAnsi="Verdana" w:cs="Times New Roman"/>
          <w:color w:val="212121"/>
          <w:sz w:val="20"/>
          <w:szCs w:val="20"/>
        </w:rPr>
        <w:t>hierdie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regering</w:t>
      </w:r>
      <w:proofErr w:type="spellEnd"/>
      <w:r w:rsidRPr="009512CB">
        <w:rPr>
          <w:rFonts w:ascii="Verdana" w:eastAsia="Times New Roman" w:hAnsi="Verdana" w:cs="Times New Roman"/>
          <w:color w:val="212121"/>
          <w:sz w:val="20"/>
          <w:szCs w:val="20"/>
        </w:rPr>
        <w:t xml:space="preserve"> is </w:t>
      </w:r>
      <w:proofErr w:type="spellStart"/>
      <w:r w:rsidRPr="009512CB">
        <w:rPr>
          <w:rFonts w:ascii="Verdana" w:eastAsia="Times New Roman" w:hAnsi="Verdana" w:cs="Times New Roman"/>
          <w:color w:val="212121"/>
          <w:sz w:val="20"/>
          <w:szCs w:val="20"/>
        </w:rPr>
        <w:t>verkeerd</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Meriete</w:t>
      </w:r>
      <w:proofErr w:type="spellEnd"/>
      <w:r w:rsidRPr="009512CB">
        <w:rPr>
          <w:rFonts w:ascii="Verdana" w:eastAsia="Times New Roman" w:hAnsi="Verdana" w:cs="Times New Roman"/>
          <w:color w:val="212121"/>
          <w:sz w:val="20"/>
          <w:szCs w:val="20"/>
        </w:rPr>
        <w:t xml:space="preserve"> en </w:t>
      </w:r>
      <w:proofErr w:type="spellStart"/>
      <w:r w:rsidRPr="009512CB">
        <w:rPr>
          <w:rFonts w:ascii="Verdana" w:eastAsia="Times New Roman" w:hAnsi="Verdana" w:cs="Times New Roman"/>
          <w:color w:val="212121"/>
          <w:sz w:val="20"/>
          <w:szCs w:val="20"/>
        </w:rPr>
        <w:t>verantwoordbaarheid</w:t>
      </w:r>
      <w:proofErr w:type="spellEnd"/>
      <w:r w:rsidRPr="009512CB">
        <w:rPr>
          <w:rFonts w:ascii="Verdana" w:eastAsia="Times New Roman" w:hAnsi="Verdana" w:cs="Times New Roman"/>
          <w:color w:val="212121"/>
          <w:sz w:val="20"/>
          <w:szCs w:val="20"/>
        </w:rPr>
        <w:t xml:space="preserve"> is </w:t>
      </w:r>
      <w:proofErr w:type="spellStart"/>
      <w:r w:rsidRPr="009512CB">
        <w:rPr>
          <w:rFonts w:ascii="Verdana" w:eastAsia="Times New Roman" w:hAnsi="Verdana" w:cs="Times New Roman"/>
          <w:color w:val="212121"/>
          <w:sz w:val="20"/>
          <w:szCs w:val="20"/>
        </w:rPr>
        <w:t>onbekende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terme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vir</w:t>
      </w:r>
      <w:proofErr w:type="spellEnd"/>
      <w:r w:rsidRPr="009512CB">
        <w:rPr>
          <w:rFonts w:ascii="Verdana" w:eastAsia="Times New Roman" w:hAnsi="Verdana" w:cs="Times New Roman"/>
          <w:color w:val="212121"/>
          <w:sz w:val="20"/>
          <w:szCs w:val="20"/>
        </w:rPr>
        <w:t xml:space="preserve"> die ANC en </w:t>
      </w:r>
      <w:proofErr w:type="spellStart"/>
      <w:r w:rsidRPr="009512CB">
        <w:rPr>
          <w:rFonts w:ascii="Verdana" w:eastAsia="Times New Roman" w:hAnsi="Verdana" w:cs="Times New Roman"/>
          <w:color w:val="212121"/>
          <w:sz w:val="20"/>
          <w:szCs w:val="20"/>
        </w:rPr>
        <w:t>alvorens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dit</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nie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aangespreek</w:t>
      </w:r>
      <w:proofErr w:type="spellEnd"/>
      <w:r w:rsidRPr="009512CB">
        <w:rPr>
          <w:rFonts w:ascii="Verdana" w:eastAsia="Times New Roman" w:hAnsi="Verdana" w:cs="Times New Roman"/>
          <w:color w:val="212121"/>
          <w:sz w:val="20"/>
          <w:szCs w:val="20"/>
        </w:rPr>
        <w:t xml:space="preserve"> word </w:t>
      </w:r>
      <w:proofErr w:type="spellStart"/>
      <w:r w:rsidRPr="009512CB">
        <w:rPr>
          <w:rFonts w:ascii="Verdana" w:eastAsia="Times New Roman" w:hAnsi="Verdana" w:cs="Times New Roman"/>
          <w:color w:val="212121"/>
          <w:sz w:val="20"/>
          <w:szCs w:val="20"/>
        </w:rPr>
        <w:t>nie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sal</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hulle</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ons</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verder</w:t>
      </w:r>
      <w:proofErr w:type="spell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saamsleep</w:t>
      </w:r>
      <w:proofErr w:type="spellEnd"/>
      <w:r w:rsidRPr="009512CB">
        <w:rPr>
          <w:rFonts w:ascii="Verdana" w:eastAsia="Times New Roman" w:hAnsi="Verdana" w:cs="Times New Roman"/>
          <w:color w:val="212121"/>
          <w:sz w:val="20"/>
          <w:szCs w:val="20"/>
        </w:rPr>
        <w:t xml:space="preserve"> op die pad </w:t>
      </w:r>
      <w:proofErr w:type="spellStart"/>
      <w:proofErr w:type="gramStart"/>
      <w:r w:rsidRPr="009512CB">
        <w:rPr>
          <w:rFonts w:ascii="Verdana" w:eastAsia="Times New Roman" w:hAnsi="Verdana" w:cs="Times New Roman"/>
          <w:color w:val="212121"/>
          <w:sz w:val="20"/>
          <w:szCs w:val="20"/>
        </w:rPr>
        <w:t>na</w:t>
      </w:r>
      <w:proofErr w:type="spellEnd"/>
      <w:proofErr w:type="gramEnd"/>
      <w:r w:rsidRPr="009512CB">
        <w:rPr>
          <w:rFonts w:ascii="Verdana" w:eastAsia="Times New Roman" w:hAnsi="Verdana" w:cs="Times New Roman"/>
          <w:color w:val="212121"/>
          <w:sz w:val="20"/>
          <w:szCs w:val="20"/>
        </w:rPr>
        <w:t xml:space="preserve"> </w:t>
      </w:r>
      <w:proofErr w:type="spellStart"/>
      <w:r w:rsidRPr="009512CB">
        <w:rPr>
          <w:rFonts w:ascii="Verdana" w:eastAsia="Times New Roman" w:hAnsi="Verdana" w:cs="Times New Roman"/>
          <w:color w:val="212121"/>
          <w:sz w:val="20"/>
          <w:szCs w:val="20"/>
        </w:rPr>
        <w:t>verval</w:t>
      </w:r>
      <w:proofErr w:type="spellEnd"/>
      <w:r w:rsidRPr="009512CB">
        <w:rPr>
          <w:rFonts w:ascii="Verdana" w:eastAsia="Times New Roman" w:hAnsi="Verdana" w:cs="Times New Roman"/>
          <w:color w:val="212121"/>
          <w:sz w:val="20"/>
          <w:szCs w:val="20"/>
        </w:rPr>
        <w:t>.</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proofErr w:type="spellStart"/>
      <w:proofErr w:type="gramStart"/>
      <w:r w:rsidRPr="009512CB">
        <w:rPr>
          <w:rFonts w:ascii="Verdana" w:eastAsia="Times New Roman" w:hAnsi="Verdana" w:cs="Times New Roman"/>
          <w:color w:val="212121"/>
          <w:sz w:val="20"/>
          <w:szCs w:val="20"/>
        </w:rPr>
        <w:t>Ek</w:t>
      </w:r>
      <w:proofErr w:type="spellEnd"/>
      <w:r w:rsidRPr="009512CB">
        <w:rPr>
          <w:rFonts w:ascii="Verdana" w:eastAsia="Times New Roman" w:hAnsi="Verdana" w:cs="Times New Roman"/>
          <w:color w:val="212121"/>
          <w:sz w:val="20"/>
          <w:szCs w:val="20"/>
        </w:rPr>
        <w:t xml:space="preserve"> dank u.</w:t>
      </w:r>
      <w:proofErr w:type="gramEnd"/>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46576B"/>
          <w:sz w:val="20"/>
          <w:szCs w:val="20"/>
        </w:rPr>
        <w:t> </w:t>
      </w:r>
    </w:p>
    <w:p w:rsidR="009512CB" w:rsidRPr="009512CB" w:rsidRDefault="009512CB" w:rsidP="009512CB">
      <w:pPr>
        <w:shd w:val="clear" w:color="auto" w:fill="FFFFFF"/>
        <w:spacing w:before="100" w:beforeAutospacing="1" w:after="100" w:afterAutospacing="1" w:line="240" w:lineRule="auto"/>
        <w:rPr>
          <w:rFonts w:ascii="Times New Roman" w:eastAsia="Times New Roman" w:hAnsi="Times New Roman" w:cs="Times New Roman"/>
          <w:color w:val="46576B"/>
          <w:sz w:val="24"/>
          <w:szCs w:val="24"/>
        </w:rPr>
      </w:pPr>
      <w:r w:rsidRPr="009512CB">
        <w:rPr>
          <w:rFonts w:ascii="Verdana" w:eastAsia="Times New Roman" w:hAnsi="Verdana" w:cs="Times New Roman"/>
          <w:color w:val="46576B"/>
          <w:sz w:val="20"/>
          <w:szCs w:val="20"/>
        </w:rPr>
        <w:t> </w:t>
      </w:r>
    </w:p>
    <w:p w:rsidR="007B470D" w:rsidRDefault="007B470D" w:rsidP="009512CB">
      <w:pPr>
        <w:shd w:val="clear" w:color="auto" w:fill="FFFFFF"/>
        <w:spacing w:before="100" w:beforeAutospacing="1" w:after="100" w:afterAutospacing="1" w:line="240" w:lineRule="auto"/>
      </w:pPr>
    </w:p>
    <w:sectPr w:rsidR="007B470D" w:rsidSect="007B47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12CB"/>
    <w:rsid w:val="007B470D"/>
    <w:rsid w:val="009512CB"/>
    <w:rsid w:val="00D8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321345">
      <w:bodyDiv w:val="1"/>
      <w:marLeft w:val="0"/>
      <w:marRight w:val="0"/>
      <w:marTop w:val="0"/>
      <w:marBottom w:val="0"/>
      <w:divBdr>
        <w:top w:val="none" w:sz="0" w:space="0" w:color="auto"/>
        <w:left w:val="none" w:sz="0" w:space="0" w:color="auto"/>
        <w:bottom w:val="none" w:sz="0" w:space="0" w:color="auto"/>
        <w:right w:val="none" w:sz="0" w:space="0" w:color="auto"/>
      </w:divBdr>
      <w:divsChild>
        <w:div w:id="1901401672">
          <w:marLeft w:val="0"/>
          <w:marRight w:val="0"/>
          <w:marTop w:val="0"/>
          <w:marBottom w:val="0"/>
          <w:divBdr>
            <w:top w:val="none" w:sz="0" w:space="0" w:color="auto"/>
            <w:left w:val="none" w:sz="0" w:space="0" w:color="auto"/>
            <w:bottom w:val="none" w:sz="0" w:space="0" w:color="auto"/>
            <w:right w:val="none" w:sz="0" w:space="0" w:color="auto"/>
          </w:divBdr>
          <w:divsChild>
            <w:div w:id="679501669">
              <w:marLeft w:val="0"/>
              <w:marRight w:val="0"/>
              <w:marTop w:val="0"/>
              <w:marBottom w:val="0"/>
              <w:divBdr>
                <w:top w:val="none" w:sz="0" w:space="0" w:color="auto"/>
                <w:left w:val="none" w:sz="0" w:space="0" w:color="auto"/>
                <w:bottom w:val="none" w:sz="0" w:space="0" w:color="auto"/>
                <w:right w:val="none" w:sz="0" w:space="0" w:color="auto"/>
              </w:divBdr>
            </w:div>
            <w:div w:id="1513185264">
              <w:marLeft w:val="0"/>
              <w:marRight w:val="0"/>
              <w:marTop w:val="0"/>
              <w:marBottom w:val="0"/>
              <w:divBdr>
                <w:top w:val="none" w:sz="0" w:space="0" w:color="auto"/>
                <w:left w:val="none" w:sz="0" w:space="0" w:color="auto"/>
                <w:bottom w:val="none" w:sz="0" w:space="0" w:color="auto"/>
                <w:right w:val="none" w:sz="0" w:space="0" w:color="auto"/>
              </w:divBdr>
            </w:div>
            <w:div w:id="819689483">
              <w:marLeft w:val="0"/>
              <w:marRight w:val="0"/>
              <w:marTop w:val="0"/>
              <w:marBottom w:val="0"/>
              <w:divBdr>
                <w:top w:val="none" w:sz="0" w:space="0" w:color="auto"/>
                <w:left w:val="none" w:sz="0" w:space="0" w:color="auto"/>
                <w:bottom w:val="none" w:sz="0" w:space="0" w:color="auto"/>
                <w:right w:val="none" w:sz="0" w:space="0" w:color="auto"/>
              </w:divBdr>
            </w:div>
            <w:div w:id="1472483071">
              <w:marLeft w:val="0"/>
              <w:marRight w:val="0"/>
              <w:marTop w:val="0"/>
              <w:marBottom w:val="0"/>
              <w:divBdr>
                <w:top w:val="none" w:sz="0" w:space="0" w:color="auto"/>
                <w:left w:val="none" w:sz="0" w:space="0" w:color="auto"/>
                <w:bottom w:val="none" w:sz="0" w:space="0" w:color="auto"/>
                <w:right w:val="none" w:sz="0" w:space="0" w:color="auto"/>
              </w:divBdr>
            </w:div>
            <w:div w:id="837690696">
              <w:marLeft w:val="0"/>
              <w:marRight w:val="0"/>
              <w:marTop w:val="0"/>
              <w:marBottom w:val="0"/>
              <w:divBdr>
                <w:top w:val="none" w:sz="0" w:space="0" w:color="auto"/>
                <w:left w:val="none" w:sz="0" w:space="0" w:color="auto"/>
                <w:bottom w:val="none" w:sz="0" w:space="0" w:color="auto"/>
                <w:right w:val="none" w:sz="0" w:space="0" w:color="auto"/>
              </w:divBdr>
            </w:div>
            <w:div w:id="1339235421">
              <w:marLeft w:val="0"/>
              <w:marRight w:val="0"/>
              <w:marTop w:val="0"/>
              <w:marBottom w:val="0"/>
              <w:divBdr>
                <w:top w:val="none" w:sz="0" w:space="0" w:color="auto"/>
                <w:left w:val="none" w:sz="0" w:space="0" w:color="auto"/>
                <w:bottom w:val="none" w:sz="0" w:space="0" w:color="auto"/>
                <w:right w:val="none" w:sz="0" w:space="0" w:color="auto"/>
              </w:divBdr>
            </w:div>
            <w:div w:id="997151784">
              <w:marLeft w:val="0"/>
              <w:marRight w:val="0"/>
              <w:marTop w:val="0"/>
              <w:marBottom w:val="0"/>
              <w:divBdr>
                <w:top w:val="none" w:sz="0" w:space="0" w:color="auto"/>
                <w:left w:val="none" w:sz="0" w:space="0" w:color="auto"/>
                <w:bottom w:val="none" w:sz="0" w:space="0" w:color="auto"/>
                <w:right w:val="none" w:sz="0" w:space="0" w:color="auto"/>
              </w:divBdr>
            </w:div>
            <w:div w:id="786891767">
              <w:marLeft w:val="0"/>
              <w:marRight w:val="0"/>
              <w:marTop w:val="0"/>
              <w:marBottom w:val="0"/>
              <w:divBdr>
                <w:top w:val="none" w:sz="0" w:space="0" w:color="auto"/>
                <w:left w:val="none" w:sz="0" w:space="0" w:color="auto"/>
                <w:bottom w:val="none" w:sz="0" w:space="0" w:color="auto"/>
                <w:right w:val="none" w:sz="0" w:space="0" w:color="auto"/>
              </w:divBdr>
            </w:div>
            <w:div w:id="567686334">
              <w:marLeft w:val="0"/>
              <w:marRight w:val="0"/>
              <w:marTop w:val="0"/>
              <w:marBottom w:val="0"/>
              <w:divBdr>
                <w:top w:val="none" w:sz="0" w:space="0" w:color="auto"/>
                <w:left w:val="none" w:sz="0" w:space="0" w:color="auto"/>
                <w:bottom w:val="none" w:sz="0" w:space="0" w:color="auto"/>
                <w:right w:val="none" w:sz="0" w:space="0" w:color="auto"/>
              </w:divBdr>
            </w:div>
            <w:div w:id="1806846808">
              <w:marLeft w:val="0"/>
              <w:marRight w:val="0"/>
              <w:marTop w:val="0"/>
              <w:marBottom w:val="0"/>
              <w:divBdr>
                <w:top w:val="none" w:sz="0" w:space="0" w:color="auto"/>
                <w:left w:val="none" w:sz="0" w:space="0" w:color="auto"/>
                <w:bottom w:val="none" w:sz="0" w:space="0" w:color="auto"/>
                <w:right w:val="none" w:sz="0" w:space="0" w:color="auto"/>
              </w:divBdr>
            </w:div>
            <w:div w:id="180359935">
              <w:marLeft w:val="0"/>
              <w:marRight w:val="0"/>
              <w:marTop w:val="0"/>
              <w:marBottom w:val="0"/>
              <w:divBdr>
                <w:top w:val="none" w:sz="0" w:space="0" w:color="auto"/>
                <w:left w:val="none" w:sz="0" w:space="0" w:color="auto"/>
                <w:bottom w:val="none" w:sz="0" w:space="0" w:color="auto"/>
                <w:right w:val="none" w:sz="0" w:space="0" w:color="auto"/>
              </w:divBdr>
            </w:div>
            <w:div w:id="1617443090">
              <w:marLeft w:val="0"/>
              <w:marRight w:val="0"/>
              <w:marTop w:val="0"/>
              <w:marBottom w:val="0"/>
              <w:divBdr>
                <w:top w:val="none" w:sz="0" w:space="0" w:color="auto"/>
                <w:left w:val="none" w:sz="0" w:space="0" w:color="auto"/>
                <w:bottom w:val="none" w:sz="0" w:space="0" w:color="auto"/>
                <w:right w:val="none" w:sz="0" w:space="0" w:color="auto"/>
              </w:divBdr>
            </w:div>
          </w:divsChild>
        </w:div>
        <w:div w:id="519009970">
          <w:marLeft w:val="0"/>
          <w:marRight w:val="0"/>
          <w:marTop w:val="0"/>
          <w:marBottom w:val="0"/>
          <w:divBdr>
            <w:top w:val="none" w:sz="0" w:space="0" w:color="auto"/>
            <w:left w:val="none" w:sz="0" w:space="0" w:color="auto"/>
            <w:bottom w:val="none" w:sz="0" w:space="0" w:color="auto"/>
            <w:right w:val="none" w:sz="0" w:space="0" w:color="auto"/>
          </w:divBdr>
          <w:divsChild>
            <w:div w:id="12395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252">
      <w:bodyDiv w:val="1"/>
      <w:marLeft w:val="0"/>
      <w:marRight w:val="0"/>
      <w:marTop w:val="0"/>
      <w:marBottom w:val="0"/>
      <w:divBdr>
        <w:top w:val="none" w:sz="0" w:space="0" w:color="auto"/>
        <w:left w:val="none" w:sz="0" w:space="0" w:color="auto"/>
        <w:bottom w:val="none" w:sz="0" w:space="0" w:color="auto"/>
        <w:right w:val="none" w:sz="0" w:space="0" w:color="auto"/>
      </w:divBdr>
      <w:divsChild>
        <w:div w:id="1831436110">
          <w:marLeft w:val="0"/>
          <w:marRight w:val="0"/>
          <w:marTop w:val="0"/>
          <w:marBottom w:val="0"/>
          <w:divBdr>
            <w:top w:val="single" w:sz="8" w:space="3" w:color="E1E1E1"/>
            <w:left w:val="none" w:sz="0" w:space="0" w:color="auto"/>
            <w:bottom w:val="none" w:sz="0" w:space="0" w:color="auto"/>
            <w:right w:val="none" w:sz="0" w:space="0" w:color="auto"/>
          </w:divBdr>
        </w:div>
        <w:div w:id="1953828151">
          <w:marLeft w:val="0"/>
          <w:marRight w:val="0"/>
          <w:marTop w:val="0"/>
          <w:marBottom w:val="0"/>
          <w:divBdr>
            <w:top w:val="none" w:sz="0" w:space="0" w:color="auto"/>
            <w:left w:val="none" w:sz="0" w:space="0" w:color="auto"/>
            <w:bottom w:val="none" w:sz="0" w:space="0" w:color="auto"/>
            <w:right w:val="none" w:sz="0" w:space="0" w:color="auto"/>
          </w:divBdr>
        </w:div>
        <w:div w:id="1991249217">
          <w:marLeft w:val="0"/>
          <w:marRight w:val="0"/>
          <w:marTop w:val="0"/>
          <w:marBottom w:val="0"/>
          <w:divBdr>
            <w:top w:val="none" w:sz="0" w:space="0" w:color="auto"/>
            <w:left w:val="none" w:sz="0" w:space="0" w:color="auto"/>
            <w:bottom w:val="none" w:sz="0" w:space="0" w:color="auto"/>
            <w:right w:val="none" w:sz="0" w:space="0" w:color="auto"/>
          </w:divBdr>
          <w:divsChild>
            <w:div w:id="696740726">
              <w:marLeft w:val="0"/>
              <w:marRight w:val="0"/>
              <w:marTop w:val="0"/>
              <w:marBottom w:val="0"/>
              <w:divBdr>
                <w:top w:val="none" w:sz="0" w:space="0" w:color="auto"/>
                <w:left w:val="none" w:sz="0" w:space="0" w:color="auto"/>
                <w:bottom w:val="none" w:sz="0" w:space="0" w:color="auto"/>
                <w:right w:val="none" w:sz="0" w:space="0" w:color="auto"/>
              </w:divBdr>
              <w:divsChild>
                <w:div w:id="1590985">
                  <w:marLeft w:val="0"/>
                  <w:marRight w:val="0"/>
                  <w:marTop w:val="0"/>
                  <w:marBottom w:val="0"/>
                  <w:divBdr>
                    <w:top w:val="none" w:sz="0" w:space="0" w:color="auto"/>
                    <w:left w:val="none" w:sz="0" w:space="0" w:color="auto"/>
                    <w:bottom w:val="none" w:sz="0" w:space="0" w:color="auto"/>
                    <w:right w:val="none" w:sz="0" w:space="0" w:color="auto"/>
                  </w:divBdr>
                </w:div>
                <w:div w:id="529298627">
                  <w:marLeft w:val="0"/>
                  <w:marRight w:val="0"/>
                  <w:marTop w:val="0"/>
                  <w:marBottom w:val="0"/>
                  <w:divBdr>
                    <w:top w:val="none" w:sz="0" w:space="0" w:color="auto"/>
                    <w:left w:val="none" w:sz="0" w:space="0" w:color="auto"/>
                    <w:bottom w:val="none" w:sz="0" w:space="0" w:color="auto"/>
                    <w:right w:val="none" w:sz="0" w:space="0" w:color="auto"/>
                  </w:divBdr>
                </w:div>
                <w:div w:id="208147765">
                  <w:marLeft w:val="0"/>
                  <w:marRight w:val="0"/>
                  <w:marTop w:val="0"/>
                  <w:marBottom w:val="0"/>
                  <w:divBdr>
                    <w:top w:val="none" w:sz="0" w:space="0" w:color="auto"/>
                    <w:left w:val="none" w:sz="0" w:space="0" w:color="auto"/>
                    <w:bottom w:val="none" w:sz="0" w:space="0" w:color="auto"/>
                    <w:right w:val="none" w:sz="0" w:space="0" w:color="auto"/>
                  </w:divBdr>
                </w:div>
                <w:div w:id="315380929">
                  <w:marLeft w:val="0"/>
                  <w:marRight w:val="0"/>
                  <w:marTop w:val="0"/>
                  <w:marBottom w:val="0"/>
                  <w:divBdr>
                    <w:top w:val="none" w:sz="0" w:space="0" w:color="auto"/>
                    <w:left w:val="none" w:sz="0" w:space="0" w:color="auto"/>
                    <w:bottom w:val="none" w:sz="0" w:space="0" w:color="auto"/>
                    <w:right w:val="none" w:sz="0" w:space="0" w:color="auto"/>
                  </w:divBdr>
                </w:div>
                <w:div w:id="194123289">
                  <w:marLeft w:val="0"/>
                  <w:marRight w:val="0"/>
                  <w:marTop w:val="0"/>
                  <w:marBottom w:val="0"/>
                  <w:divBdr>
                    <w:top w:val="none" w:sz="0" w:space="0" w:color="auto"/>
                    <w:left w:val="none" w:sz="0" w:space="0" w:color="auto"/>
                    <w:bottom w:val="none" w:sz="0" w:space="0" w:color="auto"/>
                    <w:right w:val="none" w:sz="0" w:space="0" w:color="auto"/>
                  </w:divBdr>
                </w:div>
                <w:div w:id="1330064026">
                  <w:marLeft w:val="0"/>
                  <w:marRight w:val="0"/>
                  <w:marTop w:val="0"/>
                  <w:marBottom w:val="0"/>
                  <w:divBdr>
                    <w:top w:val="none" w:sz="0" w:space="0" w:color="auto"/>
                    <w:left w:val="none" w:sz="0" w:space="0" w:color="auto"/>
                    <w:bottom w:val="none" w:sz="0" w:space="0" w:color="auto"/>
                    <w:right w:val="none" w:sz="0" w:space="0" w:color="auto"/>
                  </w:divBdr>
                </w:div>
                <w:div w:id="1584028824">
                  <w:marLeft w:val="0"/>
                  <w:marRight w:val="0"/>
                  <w:marTop w:val="0"/>
                  <w:marBottom w:val="0"/>
                  <w:divBdr>
                    <w:top w:val="none" w:sz="0" w:space="0" w:color="auto"/>
                    <w:left w:val="none" w:sz="0" w:space="0" w:color="auto"/>
                    <w:bottom w:val="none" w:sz="0" w:space="0" w:color="auto"/>
                    <w:right w:val="none" w:sz="0" w:space="0" w:color="auto"/>
                  </w:divBdr>
                </w:div>
                <w:div w:id="1301226505">
                  <w:marLeft w:val="0"/>
                  <w:marRight w:val="0"/>
                  <w:marTop w:val="0"/>
                  <w:marBottom w:val="0"/>
                  <w:divBdr>
                    <w:top w:val="none" w:sz="0" w:space="0" w:color="auto"/>
                    <w:left w:val="none" w:sz="0" w:space="0" w:color="auto"/>
                    <w:bottom w:val="none" w:sz="0" w:space="0" w:color="auto"/>
                    <w:right w:val="none" w:sz="0" w:space="0" w:color="auto"/>
                  </w:divBdr>
                </w:div>
                <w:div w:id="1860851736">
                  <w:marLeft w:val="0"/>
                  <w:marRight w:val="0"/>
                  <w:marTop w:val="0"/>
                  <w:marBottom w:val="0"/>
                  <w:divBdr>
                    <w:top w:val="none" w:sz="0" w:space="0" w:color="auto"/>
                    <w:left w:val="none" w:sz="0" w:space="0" w:color="auto"/>
                    <w:bottom w:val="none" w:sz="0" w:space="0" w:color="auto"/>
                    <w:right w:val="none" w:sz="0" w:space="0" w:color="auto"/>
                  </w:divBdr>
                </w:div>
                <w:div w:id="689455277">
                  <w:marLeft w:val="0"/>
                  <w:marRight w:val="0"/>
                  <w:marTop w:val="0"/>
                  <w:marBottom w:val="0"/>
                  <w:divBdr>
                    <w:top w:val="none" w:sz="0" w:space="0" w:color="auto"/>
                    <w:left w:val="none" w:sz="0" w:space="0" w:color="auto"/>
                    <w:bottom w:val="none" w:sz="0" w:space="0" w:color="auto"/>
                    <w:right w:val="none" w:sz="0" w:space="0" w:color="auto"/>
                  </w:divBdr>
                </w:div>
                <w:div w:id="964459727">
                  <w:marLeft w:val="0"/>
                  <w:marRight w:val="0"/>
                  <w:marTop w:val="0"/>
                  <w:marBottom w:val="0"/>
                  <w:divBdr>
                    <w:top w:val="none" w:sz="0" w:space="0" w:color="auto"/>
                    <w:left w:val="none" w:sz="0" w:space="0" w:color="auto"/>
                    <w:bottom w:val="none" w:sz="0" w:space="0" w:color="auto"/>
                    <w:right w:val="none" w:sz="0" w:space="0" w:color="auto"/>
                  </w:divBdr>
                </w:div>
                <w:div w:id="1204907987">
                  <w:marLeft w:val="0"/>
                  <w:marRight w:val="0"/>
                  <w:marTop w:val="0"/>
                  <w:marBottom w:val="0"/>
                  <w:divBdr>
                    <w:top w:val="none" w:sz="0" w:space="0" w:color="auto"/>
                    <w:left w:val="none" w:sz="0" w:space="0" w:color="auto"/>
                    <w:bottom w:val="none" w:sz="0" w:space="0" w:color="auto"/>
                    <w:right w:val="none" w:sz="0" w:space="0" w:color="auto"/>
                  </w:divBdr>
                </w:div>
              </w:divsChild>
            </w:div>
            <w:div w:id="360202374">
              <w:marLeft w:val="0"/>
              <w:marRight w:val="0"/>
              <w:marTop w:val="0"/>
              <w:marBottom w:val="0"/>
              <w:divBdr>
                <w:top w:val="none" w:sz="0" w:space="0" w:color="auto"/>
                <w:left w:val="none" w:sz="0" w:space="0" w:color="auto"/>
                <w:bottom w:val="none" w:sz="0" w:space="0" w:color="auto"/>
                <w:right w:val="none" w:sz="0" w:space="0" w:color="auto"/>
              </w:divBdr>
              <w:divsChild>
                <w:div w:id="971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2021-05-21T11:34:00Z</dcterms:created>
  <dcterms:modified xsi:type="dcterms:W3CDTF">2021-05-21T11:45:00Z</dcterms:modified>
</cp:coreProperties>
</file>