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A1" w:rsidRPr="00D25703" w:rsidRDefault="00FA67A1" w:rsidP="00D25703">
      <w:pPr>
        <w:spacing w:after="0" w:line="240" w:lineRule="auto"/>
        <w:ind w:left="-360" w:hanging="90"/>
        <w:rPr>
          <w:rFonts w:ascii="Arial" w:eastAsia="Times New Roman" w:hAnsi="Arial" w:cs="Arial"/>
          <w:b/>
          <w:sz w:val="20"/>
          <w:szCs w:val="20"/>
        </w:rPr>
      </w:pPr>
      <w:r w:rsidRPr="00D25703">
        <w:rPr>
          <w:rFonts w:ascii="Arial" w:eastAsia="Times New Roman" w:hAnsi="Arial" w:cs="Arial"/>
          <w:b/>
          <w:sz w:val="20"/>
          <w:szCs w:val="20"/>
        </w:rPr>
        <w:t>Report of the Portfolio Committee on Transport on the Marine Pollution (Prevention of Pollution from Ships) Amendment Bill [B 5 – 2022] (National Assembly – sec 76), dated 21 February 2023</w:t>
      </w:r>
    </w:p>
    <w:p w:rsidR="00FA67A1" w:rsidRPr="00D25703" w:rsidRDefault="00FA67A1" w:rsidP="00D25703">
      <w:pPr>
        <w:spacing w:after="0" w:line="240" w:lineRule="auto"/>
        <w:ind w:left="-360"/>
        <w:rPr>
          <w:rFonts w:ascii="Arial" w:eastAsia="Times New Roman" w:hAnsi="Arial" w:cs="Arial"/>
          <w:b/>
          <w:sz w:val="20"/>
          <w:szCs w:val="20"/>
        </w:rPr>
      </w:pPr>
    </w:p>
    <w:p w:rsidR="00FA67A1" w:rsidRPr="00D25703" w:rsidRDefault="00FA67A1" w:rsidP="00D25703">
      <w:pPr>
        <w:pStyle w:val="ListParagraph"/>
        <w:numPr>
          <w:ilvl w:val="0"/>
          <w:numId w:val="1"/>
        </w:numPr>
        <w:spacing w:after="0" w:line="240" w:lineRule="auto"/>
        <w:rPr>
          <w:rFonts w:ascii="Arial" w:eastAsia="Times New Roman" w:hAnsi="Arial" w:cs="Arial"/>
          <w:b/>
          <w:sz w:val="20"/>
          <w:szCs w:val="20"/>
        </w:rPr>
      </w:pPr>
      <w:r w:rsidRPr="00D25703">
        <w:rPr>
          <w:rFonts w:ascii="Arial" w:eastAsia="Times New Roman" w:hAnsi="Arial" w:cs="Arial"/>
          <w:b/>
          <w:sz w:val="20"/>
          <w:szCs w:val="20"/>
        </w:rPr>
        <w:t>Background to the Bill</w:t>
      </w:r>
    </w:p>
    <w:p w:rsidR="00FA67A1" w:rsidRPr="00D25703" w:rsidRDefault="00FA67A1" w:rsidP="00D25703">
      <w:pPr>
        <w:pStyle w:val="ListParagraph"/>
        <w:spacing w:after="0" w:line="240" w:lineRule="auto"/>
        <w:ind w:left="-270"/>
        <w:rPr>
          <w:rFonts w:ascii="Arial" w:eastAsia="Times New Roman" w:hAnsi="Arial" w:cs="Arial"/>
          <w:sz w:val="20"/>
          <w:szCs w:val="20"/>
        </w:rPr>
      </w:pPr>
      <w:r w:rsidRPr="00D25703">
        <w:rPr>
          <w:rFonts w:ascii="Arial" w:eastAsia="Times New Roman" w:hAnsi="Arial" w:cs="Arial"/>
          <w:sz w:val="20"/>
          <w:szCs w:val="20"/>
        </w:rPr>
        <w:t xml:space="preserve">The Marine Pollution (Prevention of Pollution from Ships) Amendment Bill [B 5-2022] (the Bill) was referred to the Portfolio Committee on Transport (the Committee) on 31 January 2022. </w:t>
      </w:r>
    </w:p>
    <w:p w:rsidR="00FA67A1" w:rsidRPr="00D25703" w:rsidRDefault="00FA67A1" w:rsidP="00D25703">
      <w:pPr>
        <w:pStyle w:val="ListParagraph"/>
        <w:spacing w:after="0" w:line="240" w:lineRule="auto"/>
        <w:ind w:left="-270"/>
        <w:rPr>
          <w:rFonts w:ascii="Arial" w:eastAsia="Times New Roman" w:hAnsi="Arial" w:cs="Arial"/>
          <w:sz w:val="20"/>
          <w:szCs w:val="20"/>
        </w:rPr>
      </w:pPr>
    </w:p>
    <w:p w:rsidR="00FA67A1" w:rsidRPr="00D25703" w:rsidRDefault="00FA67A1" w:rsidP="00D25703">
      <w:pPr>
        <w:pStyle w:val="ListParagraph"/>
        <w:spacing w:after="0" w:line="240" w:lineRule="auto"/>
        <w:ind w:left="-270"/>
        <w:rPr>
          <w:rFonts w:ascii="Arial" w:eastAsia="Times New Roman" w:hAnsi="Arial" w:cs="Arial"/>
          <w:sz w:val="20"/>
          <w:szCs w:val="20"/>
        </w:rPr>
      </w:pPr>
      <w:r w:rsidRPr="00D25703">
        <w:rPr>
          <w:rFonts w:ascii="Arial" w:eastAsia="Times New Roman" w:hAnsi="Arial" w:cs="Arial"/>
          <w:sz w:val="20"/>
          <w:szCs w:val="20"/>
        </w:rPr>
        <w:t>The Bill seeks:</w:t>
      </w:r>
    </w:p>
    <w:p w:rsidR="008E1002" w:rsidRPr="00D25703" w:rsidRDefault="008E1002" w:rsidP="00D25703">
      <w:pPr>
        <w:pStyle w:val="ListParagraph"/>
        <w:spacing w:after="0" w:line="240" w:lineRule="auto"/>
        <w:ind w:left="-270"/>
        <w:rPr>
          <w:rFonts w:ascii="Arial" w:eastAsia="Times New Roman" w:hAnsi="Arial" w:cs="Arial"/>
          <w:sz w:val="20"/>
          <w:szCs w:val="20"/>
        </w:rPr>
      </w:pPr>
    </w:p>
    <w:p w:rsidR="00FA67A1" w:rsidRPr="00D25703" w:rsidRDefault="00D25703" w:rsidP="00D25703">
      <w:pPr>
        <w:pStyle w:val="ListParagraph"/>
        <w:spacing w:after="0" w:line="240" w:lineRule="auto"/>
        <w:ind w:left="-270"/>
        <w:rPr>
          <w:rFonts w:ascii="Arial" w:eastAsia="Times New Roman" w:hAnsi="Arial" w:cs="Arial"/>
          <w:sz w:val="20"/>
          <w:szCs w:val="20"/>
        </w:rPr>
      </w:pPr>
      <w:r>
        <w:rPr>
          <w:rFonts w:ascii="Arial" w:eastAsia="Times New Roman" w:hAnsi="Arial" w:cs="Arial"/>
          <w:sz w:val="20"/>
          <w:szCs w:val="20"/>
        </w:rPr>
        <w:t xml:space="preserve">• </w:t>
      </w:r>
      <w:proofErr w:type="gramStart"/>
      <w:r w:rsidR="00FA67A1" w:rsidRPr="00D25703">
        <w:rPr>
          <w:rFonts w:ascii="Arial" w:eastAsia="Times New Roman" w:hAnsi="Arial" w:cs="Arial"/>
          <w:sz w:val="20"/>
          <w:szCs w:val="20"/>
        </w:rPr>
        <w:t>to</w:t>
      </w:r>
      <w:proofErr w:type="gramEnd"/>
      <w:r w:rsidR="00FA67A1" w:rsidRPr="00D25703">
        <w:rPr>
          <w:rFonts w:ascii="Arial" w:eastAsia="Times New Roman" w:hAnsi="Arial" w:cs="Arial"/>
          <w:sz w:val="20"/>
          <w:szCs w:val="20"/>
        </w:rPr>
        <w:t xml:space="preserve"> amend the Marine Pollution (Prevention of Pollution from Ships) Act, 1986, so as to give effect </w:t>
      </w:r>
    </w:p>
    <w:p w:rsidR="00FA67A1" w:rsidRPr="00D25703" w:rsidRDefault="00D25703" w:rsidP="00D25703">
      <w:pPr>
        <w:pStyle w:val="ListParagraph"/>
        <w:spacing w:after="0" w:line="240" w:lineRule="auto"/>
        <w:ind w:left="-270"/>
        <w:rPr>
          <w:rFonts w:ascii="Arial" w:eastAsia="Times New Roman" w:hAnsi="Arial" w:cs="Arial"/>
          <w:sz w:val="20"/>
          <w:szCs w:val="20"/>
        </w:rPr>
      </w:pPr>
      <w:r>
        <w:rPr>
          <w:rFonts w:ascii="Arial" w:eastAsia="Times New Roman" w:hAnsi="Arial" w:cs="Arial"/>
          <w:sz w:val="20"/>
          <w:szCs w:val="20"/>
        </w:rPr>
        <w:t xml:space="preserve">• </w:t>
      </w:r>
      <w:proofErr w:type="gramStart"/>
      <w:r w:rsidR="00FA67A1" w:rsidRPr="00D25703">
        <w:rPr>
          <w:rFonts w:ascii="Arial" w:eastAsia="Times New Roman" w:hAnsi="Arial" w:cs="Arial"/>
          <w:sz w:val="20"/>
          <w:szCs w:val="20"/>
        </w:rPr>
        <w:t>to</w:t>
      </w:r>
      <w:proofErr w:type="gramEnd"/>
      <w:r w:rsidR="00FA67A1" w:rsidRPr="00D25703">
        <w:rPr>
          <w:rFonts w:ascii="Arial" w:eastAsia="Times New Roman" w:hAnsi="Arial" w:cs="Arial"/>
          <w:sz w:val="20"/>
          <w:szCs w:val="20"/>
        </w:rPr>
        <w:t xml:space="preserve"> Annex IV of the International Convention for the Prevention of Pollution from Ships;</w:t>
      </w:r>
    </w:p>
    <w:p w:rsidR="00FA67A1" w:rsidRPr="00D25703" w:rsidRDefault="00D25703" w:rsidP="00D25703">
      <w:pPr>
        <w:pStyle w:val="ListParagraph"/>
        <w:spacing w:after="0" w:line="240" w:lineRule="auto"/>
        <w:ind w:left="-270"/>
        <w:rPr>
          <w:rFonts w:ascii="Arial" w:eastAsia="Times New Roman" w:hAnsi="Arial" w:cs="Arial"/>
          <w:sz w:val="20"/>
          <w:szCs w:val="20"/>
        </w:rPr>
      </w:pPr>
      <w:r>
        <w:rPr>
          <w:rFonts w:ascii="Arial" w:eastAsia="Times New Roman" w:hAnsi="Arial" w:cs="Arial"/>
          <w:sz w:val="20"/>
          <w:szCs w:val="20"/>
        </w:rPr>
        <w:t xml:space="preserve">• </w:t>
      </w:r>
      <w:proofErr w:type="gramStart"/>
      <w:r w:rsidR="00FA67A1" w:rsidRPr="00D25703">
        <w:rPr>
          <w:rFonts w:ascii="Arial" w:eastAsia="Times New Roman" w:hAnsi="Arial" w:cs="Arial"/>
          <w:sz w:val="20"/>
          <w:szCs w:val="20"/>
        </w:rPr>
        <w:t>to</w:t>
      </w:r>
      <w:proofErr w:type="gramEnd"/>
      <w:r w:rsidR="00FA67A1" w:rsidRPr="00D25703">
        <w:rPr>
          <w:rFonts w:ascii="Arial" w:eastAsia="Times New Roman" w:hAnsi="Arial" w:cs="Arial"/>
          <w:sz w:val="20"/>
          <w:szCs w:val="20"/>
        </w:rPr>
        <w:t xml:space="preserve"> incorporate the 1997 Protocol in order to give effect to Annex VI of the Convention; and</w:t>
      </w:r>
    </w:p>
    <w:p w:rsidR="00FA67A1" w:rsidRPr="00D25703" w:rsidRDefault="00D25703" w:rsidP="00D25703">
      <w:pPr>
        <w:pStyle w:val="ListParagraph"/>
        <w:spacing w:after="0" w:line="240" w:lineRule="auto"/>
        <w:ind w:left="-270"/>
        <w:rPr>
          <w:rFonts w:ascii="Arial" w:eastAsia="Times New Roman" w:hAnsi="Arial" w:cs="Arial"/>
          <w:sz w:val="20"/>
          <w:szCs w:val="20"/>
        </w:rPr>
      </w:pPr>
      <w:r>
        <w:rPr>
          <w:rFonts w:ascii="Arial" w:eastAsia="Times New Roman" w:hAnsi="Arial" w:cs="Arial"/>
          <w:sz w:val="20"/>
          <w:szCs w:val="20"/>
        </w:rPr>
        <w:t xml:space="preserve">• </w:t>
      </w:r>
      <w:proofErr w:type="gramStart"/>
      <w:r w:rsidR="00FA67A1" w:rsidRPr="00D25703">
        <w:rPr>
          <w:rFonts w:ascii="Arial" w:eastAsia="Times New Roman" w:hAnsi="Arial" w:cs="Arial"/>
          <w:sz w:val="20"/>
          <w:szCs w:val="20"/>
        </w:rPr>
        <w:t>to</w:t>
      </w:r>
      <w:proofErr w:type="gramEnd"/>
      <w:r w:rsidR="00FA67A1" w:rsidRPr="00D25703">
        <w:rPr>
          <w:rFonts w:ascii="Arial" w:eastAsia="Times New Roman" w:hAnsi="Arial" w:cs="Arial"/>
          <w:sz w:val="20"/>
          <w:szCs w:val="20"/>
        </w:rPr>
        <w:t xml:space="preserve"> provide for matters connected therewith.</w:t>
      </w:r>
    </w:p>
    <w:p w:rsidR="00FA67A1" w:rsidRPr="00D25703" w:rsidRDefault="00FA67A1" w:rsidP="00D25703">
      <w:pPr>
        <w:pStyle w:val="ListParagraph"/>
        <w:spacing w:after="0" w:line="240" w:lineRule="auto"/>
        <w:ind w:left="-270"/>
        <w:rPr>
          <w:rFonts w:ascii="Arial" w:eastAsia="Times New Roman" w:hAnsi="Arial" w:cs="Arial"/>
          <w:sz w:val="20"/>
          <w:szCs w:val="20"/>
        </w:rPr>
      </w:pPr>
    </w:p>
    <w:p w:rsidR="00FA67A1" w:rsidRPr="00D25703" w:rsidRDefault="00FA67A1" w:rsidP="00D25703">
      <w:pPr>
        <w:pStyle w:val="ListParagraph"/>
        <w:spacing w:after="0" w:line="240" w:lineRule="auto"/>
        <w:ind w:left="-270"/>
        <w:rPr>
          <w:rFonts w:ascii="Arial" w:eastAsia="Times New Roman" w:hAnsi="Arial" w:cs="Arial"/>
          <w:sz w:val="20"/>
          <w:szCs w:val="20"/>
        </w:rPr>
      </w:pPr>
      <w:r w:rsidRPr="00D25703">
        <w:rPr>
          <w:rFonts w:ascii="Arial" w:eastAsia="Times New Roman" w:hAnsi="Arial" w:cs="Arial"/>
          <w:sz w:val="20"/>
          <w:szCs w:val="20"/>
        </w:rPr>
        <w:t xml:space="preserve">The Committee was briefed on the proposed amendments by the Department of Transport on 6 September 2022. The Committee resolved to publish the Bill for comment from 15 September 2022 to 21 October 2022 and to conduct public hearings to </w:t>
      </w:r>
      <w:r w:rsidR="008E1002" w:rsidRPr="00D25703">
        <w:rPr>
          <w:rFonts w:ascii="Arial" w:eastAsia="Times New Roman" w:hAnsi="Arial" w:cs="Arial"/>
          <w:sz w:val="20"/>
          <w:szCs w:val="20"/>
        </w:rPr>
        <w:t xml:space="preserve">solicit </w:t>
      </w:r>
      <w:r w:rsidRPr="00D25703">
        <w:rPr>
          <w:rFonts w:ascii="Arial" w:eastAsia="Times New Roman" w:hAnsi="Arial" w:cs="Arial"/>
          <w:sz w:val="20"/>
          <w:szCs w:val="20"/>
        </w:rPr>
        <w:t>public opinion on the proposed amendments. The Bill was published for comment in national and regional newspapers, on the Parliament website, Twitter and Facebook. Submissions were received from the following stakeholders: The Southern African Foundation for the Conservation of Coastal Birds (SANCCOB); The Wildlife and Environment Society of South Africa (WESSA); Natural Justice: Lawyers for Communities and the Environment; The Western Cape Department of Environmental Affairs and Development Planning; Ms C van Dyk and Dr Pia Rebelo (supported by Dr Alanna Rebelo). The Public Hearings were held on 8 November 2022. The Department responded to the written submissions on 15 November 2022. The Committee concluded its deliberations on the Bill on 7 February 2023. There were no amendments to the Bill.</w:t>
      </w:r>
    </w:p>
    <w:p w:rsidR="00FA67A1" w:rsidRPr="00D25703" w:rsidRDefault="00FA67A1" w:rsidP="00D25703">
      <w:pPr>
        <w:pStyle w:val="ListParagraph"/>
        <w:spacing w:after="0" w:line="240" w:lineRule="auto"/>
        <w:ind w:left="0"/>
        <w:rPr>
          <w:rFonts w:ascii="Arial" w:hAnsi="Arial" w:cs="Arial"/>
          <w:sz w:val="20"/>
          <w:szCs w:val="20"/>
          <w:lang w:val="en-ZA"/>
        </w:rPr>
      </w:pPr>
    </w:p>
    <w:p w:rsidR="00FA67A1" w:rsidRPr="00D25703" w:rsidRDefault="00FA67A1" w:rsidP="00D25703">
      <w:pPr>
        <w:pStyle w:val="ListParagraph"/>
        <w:numPr>
          <w:ilvl w:val="0"/>
          <w:numId w:val="1"/>
        </w:numPr>
        <w:spacing w:after="0" w:line="240" w:lineRule="auto"/>
        <w:ind w:hanging="450"/>
        <w:rPr>
          <w:rFonts w:ascii="Arial" w:eastAsia="Times New Roman" w:hAnsi="Arial" w:cs="Arial"/>
          <w:sz w:val="20"/>
          <w:szCs w:val="20"/>
        </w:rPr>
      </w:pPr>
      <w:r w:rsidRPr="00D25703">
        <w:rPr>
          <w:rFonts w:ascii="Arial" w:hAnsi="Arial" w:cs="Arial"/>
          <w:b/>
          <w:sz w:val="20"/>
          <w:szCs w:val="20"/>
        </w:rPr>
        <w:t>Committee decision on the Bill</w:t>
      </w:r>
    </w:p>
    <w:p w:rsidR="00FA67A1" w:rsidRPr="00D25703" w:rsidRDefault="00FA67A1" w:rsidP="00D25703">
      <w:pPr>
        <w:pStyle w:val="ListParagraph"/>
        <w:spacing w:after="0" w:line="240" w:lineRule="auto"/>
        <w:ind w:left="0"/>
        <w:rPr>
          <w:rFonts w:ascii="Arial" w:eastAsia="Times New Roman" w:hAnsi="Arial" w:cs="Arial"/>
          <w:sz w:val="20"/>
          <w:szCs w:val="20"/>
        </w:rPr>
      </w:pPr>
    </w:p>
    <w:p w:rsidR="00FA67A1" w:rsidRPr="00D25703" w:rsidRDefault="00FA67A1" w:rsidP="00D25703">
      <w:pPr>
        <w:spacing w:after="0" w:line="240" w:lineRule="auto"/>
        <w:ind w:left="-450"/>
        <w:rPr>
          <w:rFonts w:ascii="Arial" w:eastAsia="Times New Roman" w:hAnsi="Arial" w:cs="Arial"/>
          <w:sz w:val="20"/>
          <w:szCs w:val="20"/>
        </w:rPr>
      </w:pPr>
      <w:r w:rsidRPr="00D25703">
        <w:rPr>
          <w:rFonts w:ascii="Arial" w:eastAsia="Times New Roman" w:hAnsi="Arial" w:cs="Arial"/>
          <w:sz w:val="20"/>
          <w:szCs w:val="20"/>
        </w:rPr>
        <w:t xml:space="preserve">The </w:t>
      </w:r>
      <w:r w:rsidRPr="00D25703">
        <w:rPr>
          <w:rFonts w:ascii="Arial" w:eastAsia="Times New Roman" w:hAnsi="Arial" w:cs="Arial"/>
          <w:b/>
          <w:sz w:val="20"/>
          <w:szCs w:val="20"/>
        </w:rPr>
        <w:t>Portfolio Committee on Transport</w:t>
      </w:r>
      <w:r w:rsidRPr="00D25703">
        <w:rPr>
          <w:rFonts w:ascii="Arial" w:eastAsia="Times New Roman" w:hAnsi="Arial" w:cs="Arial"/>
          <w:sz w:val="20"/>
          <w:szCs w:val="20"/>
        </w:rPr>
        <w:t xml:space="preserve">, having considered the subject of the </w:t>
      </w:r>
      <w:r w:rsidRPr="00D25703">
        <w:rPr>
          <w:rFonts w:ascii="Arial" w:eastAsia="Times New Roman" w:hAnsi="Arial" w:cs="Arial"/>
          <w:b/>
          <w:sz w:val="20"/>
          <w:szCs w:val="20"/>
        </w:rPr>
        <w:t xml:space="preserve">Marine Pollution (Prevention of Pollution from Ships) Amendment Bill [B 5 – 2022] </w:t>
      </w:r>
      <w:r w:rsidRPr="00D25703">
        <w:rPr>
          <w:rFonts w:ascii="Arial" w:eastAsia="Times New Roman" w:hAnsi="Arial" w:cs="Arial"/>
          <w:sz w:val="20"/>
          <w:szCs w:val="20"/>
        </w:rPr>
        <w:t>(National Assembly – sec 76), referred to it and classified by the J</w:t>
      </w:r>
      <w:r w:rsidR="005B714B" w:rsidRPr="00D25703">
        <w:rPr>
          <w:rFonts w:ascii="Arial" w:eastAsia="Times New Roman" w:hAnsi="Arial" w:cs="Arial"/>
          <w:sz w:val="20"/>
          <w:szCs w:val="20"/>
        </w:rPr>
        <w:t xml:space="preserve">oint Tagging Mechanism </w:t>
      </w:r>
      <w:r w:rsidR="0088248C" w:rsidRPr="00D25703">
        <w:rPr>
          <w:rFonts w:ascii="Arial" w:eastAsia="Times New Roman" w:hAnsi="Arial" w:cs="Arial"/>
          <w:sz w:val="20"/>
          <w:szCs w:val="20"/>
        </w:rPr>
        <w:t xml:space="preserve">(JTM) </w:t>
      </w:r>
      <w:r w:rsidRPr="00D25703">
        <w:rPr>
          <w:rFonts w:ascii="Arial" w:eastAsia="Times New Roman" w:hAnsi="Arial" w:cs="Arial"/>
          <w:sz w:val="20"/>
          <w:szCs w:val="20"/>
        </w:rPr>
        <w:t>as a section 76 Bill, reports the Bill without amendments.</w:t>
      </w:r>
    </w:p>
    <w:p w:rsidR="00FA67A1" w:rsidRPr="00D25703" w:rsidRDefault="00FA67A1" w:rsidP="00D25703">
      <w:pPr>
        <w:spacing w:after="0" w:line="240" w:lineRule="auto"/>
        <w:rPr>
          <w:rFonts w:ascii="Arial" w:eastAsia="Times New Roman" w:hAnsi="Arial" w:cs="Arial"/>
          <w:sz w:val="20"/>
          <w:szCs w:val="20"/>
        </w:rPr>
      </w:pPr>
    </w:p>
    <w:p w:rsidR="00FA67A1" w:rsidRPr="00D25703" w:rsidRDefault="00FA67A1" w:rsidP="00D25703">
      <w:pPr>
        <w:spacing w:after="0" w:line="240" w:lineRule="auto"/>
        <w:rPr>
          <w:rFonts w:ascii="Arial" w:eastAsia="Times New Roman" w:hAnsi="Arial" w:cs="Arial"/>
          <w:sz w:val="20"/>
          <w:szCs w:val="20"/>
        </w:rPr>
      </w:pPr>
    </w:p>
    <w:p w:rsidR="00FA67A1" w:rsidRPr="00D25703" w:rsidRDefault="00FA67A1" w:rsidP="00D25703">
      <w:pPr>
        <w:spacing w:after="0" w:line="240" w:lineRule="auto"/>
        <w:ind w:left="-450"/>
        <w:rPr>
          <w:rFonts w:ascii="Arial" w:hAnsi="Arial" w:cs="Arial"/>
          <w:sz w:val="20"/>
          <w:szCs w:val="20"/>
        </w:rPr>
      </w:pPr>
      <w:r w:rsidRPr="00D25703">
        <w:rPr>
          <w:rFonts w:ascii="Arial" w:eastAsia="Times New Roman" w:hAnsi="Arial" w:cs="Arial"/>
          <w:sz w:val="20"/>
          <w:szCs w:val="20"/>
        </w:rPr>
        <w:t>Report to be considered.</w:t>
      </w:r>
    </w:p>
    <w:p w:rsidR="00FA67A1" w:rsidRPr="00D25703" w:rsidRDefault="00FA67A1" w:rsidP="00D25703">
      <w:pPr>
        <w:spacing w:after="0" w:line="240" w:lineRule="auto"/>
        <w:rPr>
          <w:rFonts w:ascii="Arial" w:hAnsi="Arial" w:cs="Arial"/>
          <w:sz w:val="20"/>
          <w:szCs w:val="20"/>
        </w:rPr>
      </w:pPr>
    </w:p>
    <w:p w:rsidR="001E0CBF" w:rsidRPr="00D25703" w:rsidRDefault="00D25703" w:rsidP="00D25703">
      <w:pPr>
        <w:spacing w:after="0" w:line="240" w:lineRule="auto"/>
        <w:rPr>
          <w:rFonts w:ascii="Arial" w:hAnsi="Arial" w:cs="Arial"/>
          <w:sz w:val="20"/>
          <w:szCs w:val="20"/>
        </w:rPr>
      </w:pPr>
    </w:p>
    <w:sectPr w:rsidR="001E0CBF" w:rsidRPr="00D25703" w:rsidSect="00E84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50A9C"/>
    <w:multiLevelType w:val="hybridMultilevel"/>
    <w:tmpl w:val="96D6086A"/>
    <w:lvl w:ilvl="0" w:tplc="271A5344">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7A1"/>
    <w:rsid w:val="00013A3F"/>
    <w:rsid w:val="00480941"/>
    <w:rsid w:val="00526CA4"/>
    <w:rsid w:val="005B714B"/>
    <w:rsid w:val="007C2CAF"/>
    <w:rsid w:val="0088248C"/>
    <w:rsid w:val="008D5D7A"/>
    <w:rsid w:val="008E1002"/>
    <w:rsid w:val="008E31F7"/>
    <w:rsid w:val="00961452"/>
    <w:rsid w:val="00C4792C"/>
    <w:rsid w:val="00D25703"/>
    <w:rsid w:val="00DA1EC5"/>
    <w:rsid w:val="00E8471D"/>
    <w:rsid w:val="00FA6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7A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User</cp:lastModifiedBy>
  <cp:revision>2</cp:revision>
  <dcterms:created xsi:type="dcterms:W3CDTF">2023-02-21T21:40:00Z</dcterms:created>
  <dcterms:modified xsi:type="dcterms:W3CDTF">2023-02-21T21:40:00Z</dcterms:modified>
</cp:coreProperties>
</file>